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9" w:rsidRDefault="00CB4B57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  <w:r w:rsidRPr="00CB4B57">
        <w:rPr>
          <w:b/>
          <w:sz w:val="28"/>
          <w:szCs w:val="28"/>
          <w:lang w:val="uk-UA"/>
        </w:rPr>
        <w:t xml:space="preserve"> </w:t>
      </w:r>
    </w:p>
    <w:p w:rsidR="00591259" w:rsidRDefault="0059125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591259" w:rsidRDefault="0059125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CB4B57" w:rsidRPr="00390C1F" w:rsidRDefault="00CB4B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390C1F">
        <w:rPr>
          <w:b/>
          <w:sz w:val="32"/>
          <w:szCs w:val="32"/>
          <w:lang w:val="uk-UA"/>
        </w:rPr>
        <w:t xml:space="preserve">РОЗКЛАД РУХУ МАРШРУТУ </w:t>
      </w:r>
    </w:p>
    <w:p w:rsidR="00CB4B57" w:rsidRPr="00390C1F" w:rsidRDefault="00E64149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390C1F">
        <w:rPr>
          <w:b/>
          <w:sz w:val="32"/>
          <w:szCs w:val="32"/>
          <w:lang w:val="uk-UA"/>
        </w:rPr>
        <w:t>№8</w:t>
      </w:r>
      <w:r w:rsidR="00591259" w:rsidRPr="00390C1F">
        <w:rPr>
          <w:b/>
          <w:sz w:val="32"/>
          <w:szCs w:val="32"/>
          <w:lang w:val="uk-UA"/>
        </w:rPr>
        <w:t>-А</w:t>
      </w:r>
      <w:r w:rsidRPr="00390C1F">
        <w:rPr>
          <w:b/>
          <w:sz w:val="32"/>
          <w:szCs w:val="32"/>
          <w:lang w:val="uk-UA"/>
        </w:rPr>
        <w:t xml:space="preserve"> «</w:t>
      </w:r>
      <w:r w:rsidR="00591259" w:rsidRPr="00390C1F">
        <w:rPr>
          <w:b/>
          <w:sz w:val="32"/>
          <w:szCs w:val="32"/>
          <w:lang w:val="uk-UA"/>
        </w:rPr>
        <w:t>ЗАЛІЗНИЧИЙ ВОКЗАЛ</w:t>
      </w:r>
      <w:r w:rsidRPr="00390C1F">
        <w:rPr>
          <w:b/>
          <w:sz w:val="32"/>
          <w:szCs w:val="32"/>
          <w:lang w:val="uk-UA"/>
        </w:rPr>
        <w:t xml:space="preserve"> – МЕДУЧИЛИЩЕ</w:t>
      </w:r>
      <w:r w:rsidR="00CB4B57" w:rsidRPr="00390C1F">
        <w:rPr>
          <w:b/>
          <w:sz w:val="32"/>
          <w:szCs w:val="32"/>
          <w:lang w:val="uk-UA"/>
        </w:rPr>
        <w:t>»</w:t>
      </w:r>
    </w:p>
    <w:p w:rsidR="00591259" w:rsidRDefault="0059125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tbl>
      <w:tblPr>
        <w:tblW w:w="12940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805"/>
        <w:gridCol w:w="901"/>
        <w:gridCol w:w="901"/>
        <w:gridCol w:w="935"/>
        <w:gridCol w:w="935"/>
        <w:gridCol w:w="935"/>
        <w:gridCol w:w="935"/>
        <w:gridCol w:w="935"/>
        <w:gridCol w:w="936"/>
        <w:gridCol w:w="935"/>
        <w:gridCol w:w="935"/>
        <w:gridCol w:w="935"/>
      </w:tblGrid>
      <w:tr w:rsidR="00390C1F" w:rsidRPr="00591259" w:rsidTr="00390C1F">
        <w:trPr>
          <w:trHeight w:val="360"/>
          <w:jc w:val="center"/>
        </w:trPr>
        <w:tc>
          <w:tcPr>
            <w:tcW w:w="917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0C1F" w:rsidRPr="00390C1F" w:rsidRDefault="00390C1F" w:rsidP="00390C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90C1F" w:rsidRPr="00591259" w:rsidTr="00390C1F">
        <w:trPr>
          <w:trHeight w:val="372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лище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5:38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7:04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90C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14:59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19:16</w:t>
            </w:r>
          </w:p>
        </w:tc>
      </w:tr>
      <w:tr w:rsidR="00390C1F" w:rsidRPr="00591259" w:rsidTr="00390C1F">
        <w:trPr>
          <w:trHeight w:val="372"/>
          <w:jc w:val="center"/>
        </w:trPr>
        <w:tc>
          <w:tcPr>
            <w:tcW w:w="917" w:type="dxa"/>
            <w:vMerge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Залізничий</w:t>
            </w:r>
            <w:proofErr w:type="spellEnd"/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Вокзал</w:t>
            </w:r>
          </w:p>
        </w:tc>
        <w:tc>
          <w:tcPr>
            <w:tcW w:w="901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6:20</w:t>
            </w:r>
          </w:p>
        </w:tc>
        <w:tc>
          <w:tcPr>
            <w:tcW w:w="901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7:44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11:48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14:25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17:02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18:32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20:11</w:t>
            </w:r>
          </w:p>
        </w:tc>
      </w:tr>
      <w:tr w:rsidR="00390C1F" w:rsidRPr="00591259" w:rsidTr="00390C1F">
        <w:trPr>
          <w:trHeight w:val="372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90C1F" w:rsidRPr="00390C1F" w:rsidRDefault="00390C1F" w:rsidP="004D00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лище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6:38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936" w:type="dxa"/>
            <w:shd w:val="clear" w:color="000000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390C1F" w:rsidRPr="00591259" w:rsidTr="00390C1F">
        <w:trPr>
          <w:trHeight w:val="372"/>
          <w:jc w:val="center"/>
        </w:trPr>
        <w:tc>
          <w:tcPr>
            <w:tcW w:w="917" w:type="dxa"/>
            <w:vMerge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shd w:val="clear" w:color="000000" w:fill="C0C0C0"/>
            <w:vAlign w:val="center"/>
            <w:hideMark/>
          </w:tcPr>
          <w:p w:rsidR="00390C1F" w:rsidRPr="00390C1F" w:rsidRDefault="00390C1F" w:rsidP="004D00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Залізничий</w:t>
            </w:r>
            <w:proofErr w:type="spellEnd"/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Вокзал</w:t>
            </w:r>
          </w:p>
        </w:tc>
        <w:tc>
          <w:tcPr>
            <w:tcW w:w="901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901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8:47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12:32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13:42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936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17:41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19:21</w:t>
            </w:r>
          </w:p>
        </w:tc>
        <w:tc>
          <w:tcPr>
            <w:tcW w:w="935" w:type="dxa"/>
            <w:shd w:val="clear" w:color="000000" w:fill="C0C0C0"/>
            <w:vAlign w:val="center"/>
            <w:hideMark/>
          </w:tcPr>
          <w:p w:rsidR="00390C1F" w:rsidRPr="00390C1F" w:rsidRDefault="00390C1F" w:rsidP="00591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20:42</w:t>
            </w:r>
          </w:p>
        </w:tc>
      </w:tr>
    </w:tbl>
    <w:p w:rsidR="00591259" w:rsidRDefault="0059125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E64149" w:rsidRPr="00CB4B57" w:rsidRDefault="00E6414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sectPr w:rsidR="00E64149" w:rsidRPr="00CB4B57" w:rsidSect="00E64149">
      <w:pgSz w:w="16838" w:h="11906" w:orient="landscape"/>
      <w:pgMar w:top="709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57"/>
    <w:rsid w:val="00390C1F"/>
    <w:rsid w:val="00591259"/>
    <w:rsid w:val="005F18B1"/>
    <w:rsid w:val="00712744"/>
    <w:rsid w:val="00733CAE"/>
    <w:rsid w:val="009E72CA"/>
    <w:rsid w:val="00CB4B57"/>
    <w:rsid w:val="00D564CB"/>
    <w:rsid w:val="00E64149"/>
    <w:rsid w:val="00FD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4</cp:revision>
  <cp:lastPrinted>2017-11-09T09:39:00Z</cp:lastPrinted>
  <dcterms:created xsi:type="dcterms:W3CDTF">2017-11-09T09:43:00Z</dcterms:created>
  <dcterms:modified xsi:type="dcterms:W3CDTF">2018-01-04T08:51:00Z</dcterms:modified>
</cp:coreProperties>
</file>