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4F4" w:rsidRDefault="002E34F4" w:rsidP="002E34F4">
      <w:pPr>
        <w:ind w:left="-1200"/>
        <w:jc w:val="center"/>
        <w:rPr>
          <w:sz w:val="16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.75pt" o:ole="" filled="t">
            <v:fill color2="black"/>
            <v:imagedata r:id="rId4" o:title=""/>
          </v:shape>
          <o:OLEObject Type="Embed" ProgID="Word.Picture.8" ShapeID="_x0000_i1025" DrawAspect="Content" ObjectID="_1571055861" r:id="rId5"/>
        </w:object>
      </w:r>
    </w:p>
    <w:p w:rsidR="002E34F4" w:rsidRDefault="002E34F4" w:rsidP="002E34F4">
      <w:pPr>
        <w:ind w:left="-1200"/>
        <w:jc w:val="center"/>
        <w:rPr>
          <w:sz w:val="16"/>
        </w:rPr>
      </w:pPr>
    </w:p>
    <w:p w:rsidR="002E34F4" w:rsidRDefault="002E34F4" w:rsidP="002E34F4">
      <w:pPr>
        <w:ind w:left="-1200"/>
        <w:jc w:val="center"/>
        <w:rPr>
          <w:sz w:val="32"/>
        </w:rPr>
      </w:pPr>
      <w:r>
        <w:rPr>
          <w:sz w:val="32"/>
        </w:rPr>
        <w:t>ПАВЛОГРАДСЬКА МІСЬКА РАДА</w:t>
      </w:r>
    </w:p>
    <w:p w:rsidR="002E34F4" w:rsidRDefault="002E34F4" w:rsidP="002E34F4">
      <w:pPr>
        <w:ind w:left="-1200"/>
        <w:jc w:val="center"/>
        <w:rPr>
          <w:sz w:val="32"/>
        </w:rPr>
      </w:pPr>
      <w:r>
        <w:rPr>
          <w:sz w:val="32"/>
        </w:rPr>
        <w:t>ВИКОНАВЧИЙ КОМІТЕТ</w:t>
      </w:r>
    </w:p>
    <w:p w:rsidR="002E34F4" w:rsidRDefault="002E34F4" w:rsidP="002E34F4">
      <w:pPr>
        <w:ind w:left="-1200"/>
        <w:jc w:val="center"/>
        <w:rPr>
          <w:sz w:val="22"/>
        </w:rPr>
      </w:pPr>
    </w:p>
    <w:p w:rsidR="002E34F4" w:rsidRPr="00625DEF" w:rsidRDefault="002E34F4" w:rsidP="002E34F4">
      <w:pPr>
        <w:pStyle w:val="2"/>
        <w:tabs>
          <w:tab w:val="left" w:pos="-7200"/>
        </w:tabs>
        <w:ind w:left="-1200"/>
        <w:rPr>
          <w:b/>
          <w:sz w:val="36"/>
          <w:szCs w:val="36"/>
        </w:rPr>
      </w:pPr>
      <w:r w:rsidRPr="00625DEF">
        <w:rPr>
          <w:b/>
          <w:sz w:val="36"/>
          <w:szCs w:val="36"/>
        </w:rPr>
        <w:t>Р І Ш Е Н Н Я</w:t>
      </w:r>
    </w:p>
    <w:p w:rsidR="002E34F4" w:rsidRDefault="002E34F4" w:rsidP="002E34F4">
      <w:pPr>
        <w:tabs>
          <w:tab w:val="left" w:pos="-7200"/>
        </w:tabs>
        <w:spacing w:line="200" w:lineRule="exact"/>
        <w:ind w:left="-1200"/>
      </w:pPr>
    </w:p>
    <w:p w:rsidR="002E34F4" w:rsidRDefault="002E34F4" w:rsidP="002E34F4">
      <w:pPr>
        <w:spacing w:line="200" w:lineRule="exact"/>
        <w:ind w:left="-1200"/>
        <w:jc w:val="center"/>
      </w:pPr>
    </w:p>
    <w:p w:rsidR="002E34F4" w:rsidRPr="00625DEF" w:rsidRDefault="00A575BE" w:rsidP="002E34F4">
      <w:pPr>
        <w:rPr>
          <w:sz w:val="28"/>
          <w:szCs w:val="28"/>
        </w:rPr>
      </w:pPr>
      <w:r>
        <w:rPr>
          <w:sz w:val="28"/>
          <w:szCs w:val="28"/>
        </w:rPr>
        <w:t>12.10.</w:t>
      </w:r>
      <w:r w:rsidR="002E34F4" w:rsidRPr="00625DEF">
        <w:rPr>
          <w:sz w:val="28"/>
          <w:szCs w:val="28"/>
        </w:rPr>
        <w:t>20</w:t>
      </w:r>
      <w:r w:rsidR="002E34F4">
        <w:rPr>
          <w:sz w:val="28"/>
          <w:szCs w:val="28"/>
        </w:rPr>
        <w:t>17</w:t>
      </w:r>
      <w:r w:rsidR="002E34F4" w:rsidRPr="00625DEF">
        <w:rPr>
          <w:sz w:val="28"/>
          <w:szCs w:val="28"/>
        </w:rPr>
        <w:t>р.</w:t>
      </w:r>
      <w:r w:rsidR="002E34F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  </w:t>
      </w:r>
      <w:r w:rsidR="002E34F4">
        <w:rPr>
          <w:sz w:val="28"/>
          <w:szCs w:val="28"/>
        </w:rPr>
        <w:t xml:space="preserve">  м. Павлоград</w:t>
      </w:r>
      <w:r w:rsidR="002E34F4">
        <w:rPr>
          <w:sz w:val="28"/>
          <w:szCs w:val="28"/>
        </w:rPr>
        <w:tab/>
      </w:r>
      <w:r w:rsidR="002E34F4">
        <w:rPr>
          <w:sz w:val="28"/>
          <w:szCs w:val="28"/>
        </w:rPr>
        <w:tab/>
      </w:r>
      <w:r w:rsidR="002E34F4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2E34F4" w:rsidRPr="00625DEF">
        <w:rPr>
          <w:sz w:val="28"/>
          <w:szCs w:val="28"/>
        </w:rPr>
        <w:t>№</w:t>
      </w:r>
      <w:r>
        <w:rPr>
          <w:sz w:val="28"/>
          <w:szCs w:val="28"/>
        </w:rPr>
        <w:t xml:space="preserve"> 698</w:t>
      </w:r>
    </w:p>
    <w:p w:rsidR="002E34F4" w:rsidRPr="00625DEF" w:rsidRDefault="002E34F4" w:rsidP="002E34F4">
      <w:pPr>
        <w:rPr>
          <w:sz w:val="28"/>
          <w:szCs w:val="28"/>
        </w:rPr>
      </w:pPr>
    </w:p>
    <w:p w:rsidR="002E34F4" w:rsidRPr="005A3312" w:rsidRDefault="002E34F4" w:rsidP="002E34F4">
      <w:pPr>
        <w:spacing w:line="240" w:lineRule="exact"/>
        <w:ind w:right="4560"/>
        <w:rPr>
          <w:rFonts w:cs="Tahoma"/>
          <w:sz w:val="28"/>
          <w:szCs w:val="28"/>
        </w:rPr>
      </w:pPr>
      <w:r w:rsidRPr="005A3312">
        <w:rPr>
          <w:rFonts w:cs="Tahoma"/>
          <w:sz w:val="28"/>
          <w:szCs w:val="28"/>
        </w:rPr>
        <w:t xml:space="preserve">Про погодження умов </w:t>
      </w:r>
    </w:p>
    <w:p w:rsidR="002E34F4" w:rsidRDefault="002E34F4" w:rsidP="002E34F4">
      <w:pPr>
        <w:spacing w:line="240" w:lineRule="exact"/>
        <w:ind w:right="4560"/>
        <w:rPr>
          <w:rFonts w:cs="Tahoma"/>
          <w:sz w:val="28"/>
          <w:szCs w:val="28"/>
          <w:lang w:val="ru-RU"/>
        </w:rPr>
      </w:pPr>
      <w:r w:rsidRPr="005A3312">
        <w:rPr>
          <w:rFonts w:cs="Tahoma"/>
          <w:sz w:val="28"/>
          <w:szCs w:val="28"/>
        </w:rPr>
        <w:t xml:space="preserve">оренди нерухомого майна </w:t>
      </w:r>
    </w:p>
    <w:p w:rsidR="002E34F4" w:rsidRPr="005A3312" w:rsidRDefault="002E34F4" w:rsidP="002E34F4">
      <w:pPr>
        <w:spacing w:line="240" w:lineRule="exact"/>
        <w:ind w:right="4560"/>
        <w:rPr>
          <w:rFonts w:cs="Tahoma"/>
          <w:sz w:val="28"/>
          <w:szCs w:val="28"/>
          <w:lang w:val="ru-RU"/>
        </w:rPr>
      </w:pPr>
    </w:p>
    <w:p w:rsidR="002E34F4" w:rsidRPr="005A3312" w:rsidRDefault="002E34F4" w:rsidP="002E34F4">
      <w:pPr>
        <w:spacing w:line="240" w:lineRule="exact"/>
        <w:rPr>
          <w:rFonts w:cs="Tahoma"/>
          <w:sz w:val="28"/>
          <w:szCs w:val="28"/>
        </w:rPr>
      </w:pPr>
    </w:p>
    <w:p w:rsidR="002E34F4" w:rsidRPr="005A3312" w:rsidRDefault="002E34F4" w:rsidP="002E34F4">
      <w:pPr>
        <w:pStyle w:val="HTML"/>
        <w:spacing w:line="240" w:lineRule="exact"/>
        <w:ind w:firstLine="85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312">
        <w:rPr>
          <w:rFonts w:ascii="Times New Roman" w:hAnsi="Times New Roman" w:cs="Times New Roman"/>
          <w:sz w:val="28"/>
          <w:szCs w:val="28"/>
          <w:lang w:val="uk-UA"/>
        </w:rPr>
        <w:t xml:space="preserve">Згідно з п.1 ч. “а” ст.29, п.1 та п.п.2 п.2 ст.52 Закону України “Про місцеве самоврядування в Україні”, ст.9 Закону України “Про оренду державного та комунального майна”, рішенням Павлоградської міської ради від 25.08.2011р.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5A3312">
        <w:rPr>
          <w:rFonts w:ascii="Times New Roman" w:hAnsi="Times New Roman" w:cs="Times New Roman"/>
          <w:sz w:val="28"/>
          <w:szCs w:val="28"/>
          <w:lang w:val="uk-UA"/>
        </w:rPr>
        <w:t>№ 259-11/VI “Про надання повноважень щодо погодження умов оренди та орендодавців”, зі змінами внесеними рішенням Павлоградської міської ради від 27.11.2012р. №770-28/</w:t>
      </w:r>
      <w:r w:rsidRPr="005A331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A3312">
        <w:rPr>
          <w:rFonts w:ascii="Times New Roman" w:hAnsi="Times New Roman" w:cs="Times New Roman"/>
          <w:sz w:val="28"/>
          <w:szCs w:val="28"/>
          <w:lang w:val="uk-UA"/>
        </w:rPr>
        <w:t>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розглянувши заяву фізичної особи - підприємця Джужи Ірини Олексіївни від 01.09.2017р.,</w:t>
      </w:r>
      <w:r w:rsidRPr="005A3312">
        <w:rPr>
          <w:rFonts w:ascii="Times New Roman" w:hAnsi="Times New Roman" w:cs="Times New Roman"/>
          <w:sz w:val="28"/>
          <w:szCs w:val="28"/>
          <w:lang w:val="uk-UA"/>
        </w:rPr>
        <w:t xml:space="preserve">  виконавчий комітет Павлоградської міської ради</w:t>
      </w:r>
    </w:p>
    <w:p w:rsidR="002E34F4" w:rsidRPr="005A3312" w:rsidRDefault="002E34F4" w:rsidP="002E34F4">
      <w:pPr>
        <w:spacing w:line="240" w:lineRule="exact"/>
        <w:ind w:firstLine="708"/>
        <w:rPr>
          <w:rFonts w:cs="Tahoma"/>
          <w:sz w:val="28"/>
          <w:szCs w:val="28"/>
        </w:rPr>
      </w:pPr>
    </w:p>
    <w:p w:rsidR="002E34F4" w:rsidRDefault="002E34F4" w:rsidP="002E34F4">
      <w:pPr>
        <w:spacing w:line="240" w:lineRule="exact"/>
        <w:ind w:firstLine="708"/>
        <w:jc w:val="center"/>
        <w:rPr>
          <w:rFonts w:cs="Tahoma"/>
          <w:sz w:val="28"/>
          <w:szCs w:val="28"/>
          <w:lang w:val="ru-RU"/>
        </w:rPr>
      </w:pPr>
      <w:r w:rsidRPr="005A3312">
        <w:rPr>
          <w:rFonts w:cs="Tahoma"/>
          <w:sz w:val="28"/>
          <w:szCs w:val="28"/>
        </w:rPr>
        <w:t>ВИРІШИВ:</w:t>
      </w:r>
    </w:p>
    <w:p w:rsidR="002E34F4" w:rsidRPr="005A3312" w:rsidRDefault="002E34F4" w:rsidP="002E34F4">
      <w:pPr>
        <w:spacing w:line="240" w:lineRule="exact"/>
        <w:ind w:firstLine="708"/>
        <w:jc w:val="center"/>
        <w:rPr>
          <w:rFonts w:cs="Tahoma"/>
          <w:sz w:val="28"/>
          <w:szCs w:val="28"/>
          <w:lang w:val="ru-RU"/>
        </w:rPr>
      </w:pPr>
    </w:p>
    <w:p w:rsidR="002E34F4" w:rsidRPr="005A3312" w:rsidRDefault="002E34F4" w:rsidP="002E34F4">
      <w:pPr>
        <w:spacing w:line="240" w:lineRule="exact"/>
        <w:jc w:val="both"/>
        <w:rPr>
          <w:rFonts w:cs="Tahoma"/>
          <w:sz w:val="28"/>
          <w:szCs w:val="28"/>
        </w:rPr>
      </w:pPr>
      <w:r w:rsidRPr="005A3312">
        <w:rPr>
          <w:rFonts w:cs="Tahoma"/>
          <w:sz w:val="28"/>
          <w:szCs w:val="28"/>
        </w:rPr>
        <w:tab/>
        <w:t>1. Погодити відділу освіти Павлоградської міської ради передачу в оренду нерухомого комунального  майна, а саме:</w:t>
      </w:r>
    </w:p>
    <w:p w:rsidR="002E34F4" w:rsidRPr="00325220" w:rsidRDefault="002E34F4" w:rsidP="002E34F4">
      <w:pPr>
        <w:spacing w:line="240" w:lineRule="exact"/>
        <w:jc w:val="both"/>
        <w:rPr>
          <w:sz w:val="28"/>
          <w:szCs w:val="28"/>
        </w:rPr>
      </w:pPr>
      <w:r w:rsidRPr="005A3312">
        <w:rPr>
          <w:sz w:val="28"/>
          <w:szCs w:val="28"/>
        </w:rPr>
        <w:tab/>
        <w:t xml:space="preserve">-  </w:t>
      </w:r>
      <w:r>
        <w:rPr>
          <w:rFonts w:cs="Tahoma"/>
          <w:bCs/>
          <w:sz w:val="28"/>
          <w:szCs w:val="28"/>
        </w:rPr>
        <w:t>нежитлового приміщення  (№ 13</w:t>
      </w:r>
      <w:r w:rsidRPr="005A3312">
        <w:rPr>
          <w:rFonts w:cs="Tahoma"/>
          <w:bCs/>
          <w:sz w:val="28"/>
          <w:szCs w:val="28"/>
        </w:rPr>
        <w:t xml:space="preserve">  згідно</w:t>
      </w:r>
      <w:r>
        <w:rPr>
          <w:rFonts w:cs="Tahoma"/>
          <w:bCs/>
          <w:sz w:val="28"/>
          <w:szCs w:val="28"/>
        </w:rPr>
        <w:t xml:space="preserve"> з експлікацією</w:t>
      </w:r>
      <w:r w:rsidRPr="005A3312">
        <w:rPr>
          <w:rFonts w:cs="Tahoma"/>
          <w:bCs/>
          <w:sz w:val="28"/>
          <w:szCs w:val="28"/>
        </w:rPr>
        <w:t xml:space="preserve"> БТІ) в будівлі </w:t>
      </w:r>
      <w:r>
        <w:rPr>
          <w:rFonts w:cs="Tahoma"/>
          <w:bCs/>
          <w:sz w:val="28"/>
          <w:szCs w:val="28"/>
        </w:rPr>
        <w:t>ДНЗ  № 65</w:t>
      </w:r>
      <w:r w:rsidRPr="005A3312">
        <w:rPr>
          <w:rFonts w:cs="Tahoma"/>
          <w:bCs/>
          <w:sz w:val="28"/>
          <w:szCs w:val="28"/>
        </w:rPr>
        <w:t xml:space="preserve">  </w:t>
      </w:r>
      <w:r>
        <w:rPr>
          <w:rFonts w:cs="Tahoma"/>
          <w:sz w:val="28"/>
          <w:szCs w:val="28"/>
        </w:rPr>
        <w:t>площею 36,8</w:t>
      </w:r>
      <w:r w:rsidRPr="005A3312">
        <w:rPr>
          <w:rFonts w:cs="Tahoma"/>
          <w:sz w:val="28"/>
          <w:szCs w:val="28"/>
        </w:rPr>
        <w:t xml:space="preserve"> кв.м., розташованої за адресою</w:t>
      </w:r>
      <w:r w:rsidRPr="002354FE">
        <w:rPr>
          <w:rFonts w:cs="Tahoma"/>
          <w:sz w:val="28"/>
          <w:szCs w:val="28"/>
        </w:rPr>
        <w:t xml:space="preserve">: </w:t>
      </w:r>
      <w:r w:rsidRPr="005A3312">
        <w:rPr>
          <w:rFonts w:cs="Tahoma"/>
          <w:sz w:val="28"/>
          <w:szCs w:val="28"/>
        </w:rPr>
        <w:t xml:space="preserve">м. Павлоград, </w:t>
      </w:r>
      <w:r>
        <w:rPr>
          <w:rFonts w:cs="Tahoma"/>
          <w:sz w:val="28"/>
          <w:szCs w:val="28"/>
        </w:rPr>
        <w:t xml:space="preserve">  </w:t>
      </w:r>
      <w:r w:rsidRPr="005A3312">
        <w:rPr>
          <w:rFonts w:cs="Tahoma"/>
          <w:sz w:val="28"/>
          <w:szCs w:val="28"/>
        </w:rPr>
        <w:t xml:space="preserve">вул. </w:t>
      </w:r>
      <w:r>
        <w:rPr>
          <w:rFonts w:cs="Tahoma"/>
          <w:sz w:val="28"/>
          <w:szCs w:val="28"/>
        </w:rPr>
        <w:t>Балашовська</w:t>
      </w:r>
      <w:r w:rsidRPr="005A3312">
        <w:rPr>
          <w:rFonts w:cs="Tahoma"/>
          <w:sz w:val="28"/>
          <w:szCs w:val="28"/>
        </w:rPr>
        <w:t xml:space="preserve">, </w:t>
      </w:r>
      <w:r>
        <w:rPr>
          <w:rFonts w:cs="Tahoma"/>
          <w:sz w:val="28"/>
          <w:szCs w:val="28"/>
        </w:rPr>
        <w:t>6б</w:t>
      </w:r>
      <w:r w:rsidRPr="005A3312">
        <w:rPr>
          <w:rFonts w:cs="Tahoma"/>
          <w:sz w:val="28"/>
          <w:szCs w:val="28"/>
        </w:rPr>
        <w:t>,  на умовах згідно з додатком.</w:t>
      </w:r>
      <w:r w:rsidRPr="005A3312">
        <w:rPr>
          <w:sz w:val="28"/>
          <w:szCs w:val="28"/>
        </w:rPr>
        <w:t xml:space="preserve">       </w:t>
      </w:r>
    </w:p>
    <w:p w:rsidR="002E34F4" w:rsidRPr="00325220" w:rsidRDefault="002E34F4" w:rsidP="002E34F4">
      <w:pPr>
        <w:spacing w:line="240" w:lineRule="exact"/>
        <w:jc w:val="both"/>
        <w:rPr>
          <w:sz w:val="28"/>
          <w:szCs w:val="28"/>
        </w:rPr>
      </w:pPr>
    </w:p>
    <w:p w:rsidR="002E34F4" w:rsidRDefault="002E34F4" w:rsidP="002E34F4">
      <w:pPr>
        <w:spacing w:line="240" w:lineRule="exact"/>
        <w:jc w:val="both"/>
        <w:rPr>
          <w:sz w:val="28"/>
          <w:szCs w:val="28"/>
        </w:rPr>
      </w:pPr>
      <w:r w:rsidRPr="005A3312">
        <w:rPr>
          <w:sz w:val="28"/>
          <w:szCs w:val="28"/>
        </w:rPr>
        <w:tab/>
        <w:t>2. Координацію роботи щодо виконання цього рішення покласти на начальника відділу освіти Павлоград</w:t>
      </w:r>
      <w:r>
        <w:rPr>
          <w:sz w:val="28"/>
          <w:szCs w:val="28"/>
        </w:rPr>
        <w:t>ської міської ради Дем</w:t>
      </w:r>
      <w:r>
        <w:rPr>
          <w:rFonts w:ascii="Calibri" w:hAnsi="Calibri"/>
          <w:sz w:val="28"/>
          <w:szCs w:val="28"/>
        </w:rPr>
        <w:t>'</w:t>
      </w:r>
      <w:r>
        <w:rPr>
          <w:sz w:val="28"/>
          <w:szCs w:val="28"/>
        </w:rPr>
        <w:t>яненко  І. В</w:t>
      </w:r>
      <w:r w:rsidRPr="005A3312">
        <w:rPr>
          <w:sz w:val="28"/>
          <w:szCs w:val="28"/>
        </w:rPr>
        <w:t>.,               контроль – на заступника міського голови</w:t>
      </w:r>
      <w:r>
        <w:rPr>
          <w:sz w:val="28"/>
          <w:szCs w:val="28"/>
        </w:rPr>
        <w:t xml:space="preserve"> з питань діяльності виконавчих органів ради Шуліку О. О..</w:t>
      </w:r>
    </w:p>
    <w:p w:rsidR="002E34F4" w:rsidRPr="00325220" w:rsidRDefault="002E34F4" w:rsidP="002E34F4">
      <w:pPr>
        <w:spacing w:line="240" w:lineRule="exact"/>
        <w:jc w:val="both"/>
        <w:rPr>
          <w:sz w:val="28"/>
          <w:szCs w:val="28"/>
        </w:rPr>
      </w:pPr>
    </w:p>
    <w:p w:rsidR="002E34F4" w:rsidRPr="00325220" w:rsidRDefault="002E34F4" w:rsidP="002E34F4">
      <w:pPr>
        <w:spacing w:line="240" w:lineRule="exact"/>
        <w:jc w:val="both"/>
        <w:rPr>
          <w:sz w:val="28"/>
          <w:szCs w:val="28"/>
        </w:rPr>
      </w:pPr>
    </w:p>
    <w:p w:rsidR="002E34F4" w:rsidRPr="00325220" w:rsidRDefault="002E34F4" w:rsidP="002E34F4">
      <w:pPr>
        <w:spacing w:line="240" w:lineRule="exact"/>
        <w:jc w:val="both"/>
        <w:rPr>
          <w:sz w:val="28"/>
          <w:szCs w:val="28"/>
        </w:rPr>
      </w:pPr>
    </w:p>
    <w:p w:rsidR="002E34F4" w:rsidRPr="005A3312" w:rsidRDefault="002E34F4" w:rsidP="002E34F4">
      <w:pPr>
        <w:spacing w:line="240" w:lineRule="exact"/>
        <w:jc w:val="both"/>
        <w:rPr>
          <w:sz w:val="28"/>
          <w:szCs w:val="28"/>
        </w:rPr>
      </w:pPr>
    </w:p>
    <w:p w:rsidR="002E34F4" w:rsidRPr="005A3312" w:rsidRDefault="002E34F4" w:rsidP="002E34F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А.О. Вершина</w:t>
      </w:r>
    </w:p>
    <w:p w:rsidR="002E34F4" w:rsidRDefault="002E34F4" w:rsidP="002E34F4">
      <w:pPr>
        <w:spacing w:line="240" w:lineRule="exact"/>
        <w:jc w:val="both"/>
        <w:rPr>
          <w:sz w:val="28"/>
          <w:szCs w:val="28"/>
          <w:lang w:val="ru-RU"/>
        </w:rPr>
      </w:pPr>
    </w:p>
    <w:p w:rsidR="002E34F4" w:rsidRPr="005A3312" w:rsidRDefault="002E34F4" w:rsidP="002E34F4">
      <w:pPr>
        <w:spacing w:line="240" w:lineRule="exact"/>
        <w:jc w:val="both"/>
        <w:rPr>
          <w:sz w:val="28"/>
          <w:szCs w:val="28"/>
          <w:lang w:val="ru-RU"/>
        </w:rPr>
      </w:pPr>
    </w:p>
    <w:p w:rsidR="002E34F4" w:rsidRPr="005A3312" w:rsidRDefault="002E34F4" w:rsidP="002E34F4">
      <w:pPr>
        <w:spacing w:line="240" w:lineRule="exact"/>
        <w:jc w:val="both"/>
        <w:rPr>
          <w:sz w:val="28"/>
          <w:szCs w:val="28"/>
        </w:rPr>
      </w:pPr>
    </w:p>
    <w:p w:rsidR="002E34F4" w:rsidRDefault="002E34F4" w:rsidP="002E34F4"/>
    <w:p w:rsidR="002C1ADC" w:rsidRDefault="002C1ADC"/>
    <w:sectPr w:rsidR="002C1ADC" w:rsidSect="00170A27">
      <w:pgSz w:w="11906" w:h="16838"/>
      <w:pgMar w:top="284" w:right="460" w:bottom="426" w:left="16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E34F4"/>
    <w:rsid w:val="001102BC"/>
    <w:rsid w:val="002C1ADC"/>
    <w:rsid w:val="002E34F4"/>
    <w:rsid w:val="005A0FE4"/>
    <w:rsid w:val="005B1DBF"/>
    <w:rsid w:val="00900CF6"/>
    <w:rsid w:val="00A575BE"/>
    <w:rsid w:val="00F52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4F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2E34F4"/>
    <w:pPr>
      <w:keepNext/>
      <w:tabs>
        <w:tab w:val="num" w:pos="0"/>
      </w:tabs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E34F4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HTML">
    <w:name w:val="HTML Preformatted"/>
    <w:basedOn w:val="a"/>
    <w:link w:val="HTML0"/>
    <w:rsid w:val="002E34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kern w:val="1"/>
      <w:lang w:val="ru-RU"/>
    </w:rPr>
  </w:style>
  <w:style w:type="character" w:customStyle="1" w:styleId="HTML0">
    <w:name w:val="Стандартный HTML Знак"/>
    <w:basedOn w:val="a0"/>
    <w:link w:val="HTML"/>
    <w:rsid w:val="002E34F4"/>
    <w:rPr>
      <w:rFonts w:ascii="Courier New" w:eastAsia="Calibri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878</Words>
  <Characters>501</Characters>
  <Application>Microsoft Office Word</Application>
  <DocSecurity>0</DocSecurity>
  <Lines>4</Lines>
  <Paragraphs>2</Paragraphs>
  <ScaleCrop>false</ScaleCrop>
  <Company>Grizli777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zagal3</cp:lastModifiedBy>
  <cp:revision>6</cp:revision>
  <cp:lastPrinted>2017-10-04T05:42:00Z</cp:lastPrinted>
  <dcterms:created xsi:type="dcterms:W3CDTF">2017-10-05T12:09:00Z</dcterms:created>
  <dcterms:modified xsi:type="dcterms:W3CDTF">2017-11-01T13:38:00Z</dcterms:modified>
</cp:coreProperties>
</file>