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7" o:title=""/>
          </v:shape>
          <o:OLEObject Type="Embed" ProgID="Word.Picture.8" ShapeID="_x0000_i1025" DrawAspect="Content" ObjectID="_1593263115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Default="00EC1359" w:rsidP="00D45E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11.07.</w:t>
      </w:r>
      <w:r w:rsidR="00D45EB2">
        <w:rPr>
          <w:sz w:val="28"/>
          <w:szCs w:val="28"/>
          <w:lang w:val="uk-UA"/>
        </w:rPr>
        <w:t>201</w:t>
      </w:r>
      <w:r w:rsidR="00D45EB2" w:rsidRPr="00EC1359">
        <w:rPr>
          <w:sz w:val="28"/>
          <w:szCs w:val="28"/>
          <w:lang w:val="uk-UA"/>
        </w:rPr>
        <w:t>8</w:t>
      </w:r>
      <w:r w:rsidR="00D45EB2">
        <w:rPr>
          <w:sz w:val="28"/>
          <w:szCs w:val="28"/>
          <w:lang w:val="uk-UA"/>
        </w:rPr>
        <w:t xml:space="preserve"> р.</w:t>
      </w:r>
      <w:r w:rsidR="00D45EB2"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ab/>
      </w:r>
      <w:r w:rsidR="00B106E2">
        <w:rPr>
          <w:sz w:val="28"/>
          <w:szCs w:val="28"/>
          <w:lang w:val="uk-UA"/>
        </w:rPr>
        <w:t xml:space="preserve">  </w:t>
      </w:r>
      <w:r w:rsidR="00B33B9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06E2">
        <w:rPr>
          <w:sz w:val="28"/>
          <w:szCs w:val="28"/>
          <w:lang w:val="uk-UA"/>
        </w:rPr>
        <w:t xml:space="preserve"> </w:t>
      </w:r>
      <w:proofErr w:type="spellStart"/>
      <w:r w:rsidR="00B106E2">
        <w:rPr>
          <w:sz w:val="28"/>
          <w:szCs w:val="28"/>
          <w:lang w:val="uk-UA"/>
        </w:rPr>
        <w:t>м.Павлоград</w:t>
      </w:r>
      <w:proofErr w:type="spellEnd"/>
      <w:r w:rsidR="00D45EB2">
        <w:rPr>
          <w:sz w:val="28"/>
          <w:szCs w:val="28"/>
          <w:lang w:val="uk-UA"/>
        </w:rPr>
        <w:tab/>
        <w:t xml:space="preserve">                         №</w:t>
      </w:r>
      <w:r>
        <w:rPr>
          <w:sz w:val="28"/>
          <w:szCs w:val="28"/>
          <w:lang w:val="uk-UA"/>
        </w:rPr>
        <w:t xml:space="preserve"> 463</w:t>
      </w:r>
    </w:p>
    <w:p w:rsidR="004F473D" w:rsidRPr="00B33B9B" w:rsidRDefault="004F473D" w:rsidP="004F473D">
      <w:pPr>
        <w:jc w:val="center"/>
        <w:rPr>
          <w:sz w:val="16"/>
          <w:szCs w:val="16"/>
          <w:lang w:val="uk-UA"/>
        </w:rPr>
      </w:pPr>
    </w:p>
    <w:p w:rsidR="00743ECF" w:rsidRDefault="004F473D" w:rsidP="004F473D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Про затвердження складу комісії</w:t>
      </w:r>
      <w:r w:rsidR="00743ECF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743ECF" w:rsidRDefault="00743ECF" w:rsidP="004F473D">
      <w:pPr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з визначення </w:t>
      </w:r>
      <w:r w:rsidR="004F473D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="004F473D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="004F47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4F473D">
        <w:rPr>
          <w:rFonts w:cs="Times New Roman"/>
          <w:sz w:val="28"/>
          <w:szCs w:val="28"/>
          <w:lang w:val="uk-UA" w:eastAsia="ar-SA" w:bidi="ar-SA"/>
        </w:rPr>
        <w:t>збитків</w:t>
      </w:r>
    </w:p>
    <w:p w:rsidR="000C1BF1" w:rsidRDefault="004F473D" w:rsidP="004F473D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 w:eastAsia="ar-SA" w:bidi="ar-SA"/>
        </w:rPr>
        <w:t>власник</w:t>
      </w:r>
      <w:r w:rsidR="000C1BF1">
        <w:rPr>
          <w:rFonts w:cs="Times New Roman"/>
          <w:sz w:val="28"/>
          <w:szCs w:val="28"/>
          <w:lang w:val="uk-UA" w:eastAsia="ar-SA" w:bidi="ar-SA"/>
        </w:rPr>
        <w:t>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</w:t>
      </w:r>
      <w:r w:rsidR="001A7D30">
        <w:rPr>
          <w:rFonts w:eastAsia="Times New Roman" w:cs="Times New Roman"/>
          <w:sz w:val="28"/>
          <w:szCs w:val="28"/>
          <w:lang w:val="uk-UA" w:eastAsia="ar-SA" w:bidi="ar-SA"/>
        </w:rPr>
        <w:t>–</w:t>
      </w:r>
      <w:r w:rsidR="000C1BF1">
        <w:rPr>
          <w:rFonts w:eastAsia="Times New Roman" w:cs="Times New Roman"/>
          <w:sz w:val="28"/>
          <w:szCs w:val="28"/>
          <w:lang w:val="uk-UA" w:eastAsia="ar-SA" w:bidi="ar-SA"/>
        </w:rPr>
        <w:t xml:space="preserve"> територіальній громаді </w:t>
      </w:r>
    </w:p>
    <w:p w:rsidR="004F473D" w:rsidRDefault="000C1BF1" w:rsidP="004F473D">
      <w:pPr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міста Павлоград </w:t>
      </w:r>
    </w:p>
    <w:p w:rsidR="004F473D" w:rsidRPr="000C1BF1" w:rsidRDefault="004F473D" w:rsidP="004F473D">
      <w:pPr>
        <w:jc w:val="both"/>
        <w:rPr>
          <w:rFonts w:eastAsia="Times New Roman" w:cs="Times New Roman"/>
          <w:sz w:val="16"/>
          <w:szCs w:val="16"/>
          <w:lang w:val="uk-UA" w:bidi="ar-SA"/>
        </w:rPr>
      </w:pPr>
    </w:p>
    <w:p w:rsidR="004F473D" w:rsidRDefault="004F473D" w:rsidP="00B33B9B">
      <w:pPr>
        <w:ind w:firstLine="72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40,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ч.1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52,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ч.6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59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Закону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”</w:t>
      </w:r>
      <w:r>
        <w:rPr>
          <w:rFonts w:cs="Times New Roman"/>
          <w:sz w:val="28"/>
          <w:szCs w:val="28"/>
          <w:lang w:val="uk-UA" w:eastAsia="ar-SA" w:bidi="ar-SA"/>
        </w:rPr>
        <w:t>Про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місцеве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самоврядування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proofErr w:type="spellStart"/>
      <w:r>
        <w:rPr>
          <w:rFonts w:cs="Times New Roman"/>
          <w:sz w:val="28"/>
          <w:szCs w:val="28"/>
          <w:lang w:val="uk-UA" w:eastAsia="ar-SA" w:bidi="ar-SA"/>
        </w:rPr>
        <w:t>Україні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”</w:t>
      </w:r>
      <w:proofErr w:type="spellEnd"/>
      <w:r>
        <w:rPr>
          <w:rFonts w:cs="Times New Roman"/>
          <w:sz w:val="28"/>
          <w:szCs w:val="28"/>
          <w:lang w:val="uk-UA" w:eastAsia="ar-SA" w:bidi="ar-SA"/>
        </w:rPr>
        <w:t>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>підставі</w:t>
      </w:r>
      <w:r w:rsidR="00743ECF">
        <w:rPr>
          <w:rFonts w:eastAsia="Times New Roman" w:cs="Times New Roman"/>
          <w:sz w:val="28"/>
          <w:szCs w:val="28"/>
          <w:lang w:val="uk-UA" w:eastAsia="ru-RU" w:bidi="ar-SA"/>
        </w:rPr>
        <w:t xml:space="preserve"> ст.156,157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Земельного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Цивільного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 </w:t>
      </w:r>
      <w:r>
        <w:rPr>
          <w:rFonts w:cs="Times New Roman"/>
          <w:sz w:val="28"/>
          <w:szCs w:val="28"/>
          <w:lang w:val="uk-UA" w:eastAsia="ru-RU" w:bidi="ar-SA"/>
        </w:rPr>
        <w:t>Податкового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lang w:val="uk-UA"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>
        <w:rPr>
          <w:rFonts w:cs="Times New Roman"/>
          <w:sz w:val="28"/>
          <w:szCs w:val="28"/>
          <w:lang w:val="uk-UA" w:eastAsia="ar-SA" w:bidi="ar-SA"/>
        </w:rPr>
        <w:t>Порядком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визначення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відшкодування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власникам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затвердженим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постановою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Кабінету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Міністрів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України</w:t>
      </w:r>
      <w:r w:rsidR="00B106E2">
        <w:rPr>
          <w:rFonts w:eastAsia="Times New Roman" w:cs="Times New Roman"/>
          <w:sz w:val="28"/>
          <w:szCs w:val="28"/>
          <w:lang w:val="uk-UA" w:eastAsia="ar-SA" w:bidi="ar-SA"/>
        </w:rPr>
        <w:t xml:space="preserve">  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19.04.1993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року</w:t>
      </w:r>
      <w:r w:rsidR="00B106E2">
        <w:rPr>
          <w:rFonts w:cs="Times New Roman"/>
          <w:sz w:val="28"/>
          <w:szCs w:val="28"/>
          <w:lang w:val="uk-UA" w:eastAsia="ar-SA" w:bidi="ar-SA"/>
        </w:rPr>
        <w:t xml:space="preserve"> №284 (</w:t>
      </w:r>
      <w:r w:rsidR="00743ECF">
        <w:rPr>
          <w:rFonts w:cs="Times New Roman"/>
          <w:sz w:val="28"/>
          <w:szCs w:val="28"/>
          <w:lang w:val="uk-UA" w:eastAsia="ar-SA" w:bidi="ar-SA"/>
        </w:rPr>
        <w:t>з внесеними змінами</w:t>
      </w:r>
      <w:r w:rsidR="00B106E2">
        <w:rPr>
          <w:rFonts w:cs="Times New Roman"/>
          <w:sz w:val="28"/>
          <w:szCs w:val="28"/>
          <w:lang w:val="uk-UA" w:eastAsia="ar-SA" w:bidi="ar-SA"/>
        </w:rPr>
        <w:t>)</w:t>
      </w:r>
      <w:r>
        <w:rPr>
          <w:rFonts w:cs="Times New Roman"/>
          <w:sz w:val="28"/>
          <w:szCs w:val="28"/>
          <w:lang w:val="uk-UA" w:eastAsia="ar-SA" w:bidi="ar-SA"/>
        </w:rPr>
        <w:t>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метою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>
        <w:rPr>
          <w:rFonts w:cs="Times New Roman"/>
          <w:sz w:val="28"/>
          <w:szCs w:val="28"/>
          <w:lang w:val="uk-UA" w:eastAsia="ru-RU" w:bidi="ar-SA"/>
        </w:rPr>
        <w:t>контролю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використанням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земель,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створення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єдиних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та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економічних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засад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визначення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розмірів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збитків,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заподіяних</w:t>
      </w:r>
      <w:r w:rsidR="00743ECF">
        <w:rPr>
          <w:rFonts w:cs="Times New Roman"/>
          <w:sz w:val="28"/>
          <w:szCs w:val="28"/>
          <w:lang w:val="uk-UA" w:eastAsia="ru-RU" w:bidi="ar-SA"/>
        </w:rPr>
        <w:t xml:space="preserve"> внаслідок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="00AB1DFC">
        <w:rPr>
          <w:rFonts w:cs="Times New Roman"/>
          <w:sz w:val="28"/>
          <w:szCs w:val="28"/>
          <w:lang w:val="uk-UA" w:eastAsia="ru-RU" w:bidi="ar-SA"/>
        </w:rPr>
        <w:t xml:space="preserve"> використання земельних ділянок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порушенням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="00E11D6C">
        <w:rPr>
          <w:rFonts w:eastAsia="Times New Roman" w:cs="Times New Roman"/>
          <w:sz w:val="28"/>
          <w:szCs w:val="28"/>
          <w:lang w:val="uk-UA" w:eastAsia="ru-RU" w:bidi="ar-SA"/>
        </w:rPr>
        <w:t xml:space="preserve">норм діючого земельного та податкового </w:t>
      </w:r>
      <w:r>
        <w:rPr>
          <w:rFonts w:cs="Times New Roman"/>
          <w:sz w:val="28"/>
          <w:szCs w:val="28"/>
          <w:lang w:val="uk-UA" w:eastAsia="ru-RU" w:bidi="ar-SA"/>
        </w:rPr>
        <w:t>законодавства</w:t>
      </w:r>
      <w:r>
        <w:rPr>
          <w:rFonts w:cs="Times New Roman"/>
          <w:sz w:val="28"/>
          <w:szCs w:val="28"/>
          <w:lang w:val="uk-UA" w:eastAsia="ar-SA" w:bidi="ar-SA"/>
        </w:rPr>
        <w:t>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 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виконком </w:t>
      </w:r>
      <w:r>
        <w:rPr>
          <w:rFonts w:cs="Times New Roman"/>
          <w:sz w:val="28"/>
          <w:szCs w:val="28"/>
          <w:lang w:val="uk-UA" w:bidi="ar-SA"/>
        </w:rPr>
        <w:t>міської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ради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4F473D" w:rsidRPr="00B33B9B" w:rsidRDefault="004F473D" w:rsidP="00B33B9B">
      <w:pPr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:rsidR="004F473D" w:rsidRDefault="004F473D" w:rsidP="004F47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bidi="ar-SA"/>
        </w:rPr>
      </w:pPr>
      <w:bookmarkStart w:id="0" w:name="o2"/>
      <w:bookmarkEnd w:id="0"/>
      <w:r w:rsidRPr="004F4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:</w:t>
      </w:r>
    </w:p>
    <w:p w:rsidR="004F473D" w:rsidRPr="00B33B9B" w:rsidRDefault="004F473D" w:rsidP="004F473D">
      <w:pPr>
        <w:jc w:val="both"/>
        <w:rPr>
          <w:sz w:val="12"/>
          <w:szCs w:val="12"/>
        </w:rPr>
      </w:pPr>
    </w:p>
    <w:p w:rsidR="004F473D" w:rsidRDefault="004F473D" w:rsidP="00B33B9B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 Затвердити </w:t>
      </w:r>
      <w:r w:rsidR="000A78C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B1DFC">
        <w:rPr>
          <w:rFonts w:eastAsia="Times New Roman" w:cs="Times New Roman"/>
          <w:sz w:val="28"/>
          <w:szCs w:val="28"/>
          <w:lang w:val="uk-UA" w:bidi="ar-SA"/>
        </w:rPr>
        <w:t>склад</w:t>
      </w:r>
      <w:r w:rsidR="000A78C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комісії </w:t>
      </w:r>
      <w:r>
        <w:rPr>
          <w:rFonts w:cs="Times New Roman"/>
          <w:sz w:val="28"/>
          <w:szCs w:val="28"/>
          <w:lang w:val="uk-UA" w:bidi="ar-SA"/>
        </w:rPr>
        <w:t>з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відшкодування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</w:t>
      </w:r>
      <w:r w:rsidR="00B33B9B">
        <w:rPr>
          <w:rFonts w:cs="Times New Roman"/>
          <w:sz w:val="28"/>
          <w:szCs w:val="28"/>
          <w:lang w:val="uk-UA" w:eastAsia="ar-SA" w:bidi="ar-SA"/>
        </w:rPr>
        <w:t>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33B9B">
        <w:rPr>
          <w:rFonts w:eastAsia="Times New Roman" w:cs="Times New Roman"/>
          <w:sz w:val="28"/>
          <w:szCs w:val="28"/>
          <w:lang w:val="uk-UA" w:eastAsia="ar-SA" w:bidi="ar-SA"/>
        </w:rPr>
        <w:t xml:space="preserve">– територіальній громаді міста Павлоград </w:t>
      </w:r>
      <w:r w:rsidR="00AB1DFC">
        <w:rPr>
          <w:rFonts w:cs="Times New Roman"/>
          <w:sz w:val="28"/>
          <w:szCs w:val="28"/>
          <w:lang w:val="uk-UA" w:eastAsia="ar-SA" w:bidi="ar-SA"/>
        </w:rPr>
        <w:t>(додаток 1).</w:t>
      </w:r>
    </w:p>
    <w:p w:rsidR="00AB1DFC" w:rsidRDefault="001D5F29" w:rsidP="00B33B9B">
      <w:pPr>
        <w:ind w:firstLine="709"/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 w:eastAsia="ar-SA" w:bidi="ar-SA"/>
        </w:rPr>
        <w:t>2. Затвердити вимоги до змісту</w:t>
      </w:r>
      <w:r w:rsidR="00AB1DFC">
        <w:rPr>
          <w:rFonts w:cs="Times New Roman"/>
          <w:sz w:val="28"/>
          <w:szCs w:val="28"/>
          <w:lang w:val="uk-UA" w:eastAsia="ar-SA" w:bidi="ar-SA"/>
        </w:rPr>
        <w:t xml:space="preserve"> акту про визначення збитків (додаток 2).</w:t>
      </w:r>
    </w:p>
    <w:p w:rsidR="006415B7" w:rsidRDefault="006415B7" w:rsidP="00B33B9B">
      <w:pPr>
        <w:ind w:firstLine="709"/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cs="Times New Roman"/>
          <w:sz w:val="28"/>
          <w:szCs w:val="28"/>
          <w:lang w:val="uk-UA" w:eastAsia="ar-SA" w:bidi="ar-SA"/>
        </w:rPr>
        <w:t>3.</w:t>
      </w:r>
      <w:r w:rsidR="00B33B9B">
        <w:rPr>
          <w:rFonts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Затвердити форму повідомлення про визначення збитків (додаток 3).</w:t>
      </w:r>
    </w:p>
    <w:p w:rsidR="004F473D" w:rsidRPr="00B106E2" w:rsidRDefault="006415B7" w:rsidP="00B33B9B">
      <w:pPr>
        <w:ind w:firstLine="709"/>
        <w:jc w:val="both"/>
        <w:rPr>
          <w:lang w:val="uk-UA"/>
        </w:rPr>
      </w:pPr>
      <w:r>
        <w:rPr>
          <w:rFonts w:cs="Times New Roman"/>
          <w:sz w:val="28"/>
          <w:szCs w:val="28"/>
          <w:lang w:val="uk-UA" w:eastAsia="ar-SA" w:bidi="ar-SA"/>
        </w:rPr>
        <w:t>4</w:t>
      </w:r>
      <w:r w:rsidR="00B106E2">
        <w:rPr>
          <w:rFonts w:cs="Times New Roman"/>
          <w:sz w:val="28"/>
          <w:szCs w:val="28"/>
          <w:lang w:val="uk-UA" w:eastAsia="ar-SA" w:bidi="ar-SA"/>
        </w:rPr>
        <w:t>.</w:t>
      </w:r>
      <w:r w:rsidR="00B33B9B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B106E2">
        <w:rPr>
          <w:rFonts w:cs="Times New Roman"/>
          <w:sz w:val="28"/>
          <w:szCs w:val="28"/>
          <w:lang w:val="uk-UA" w:eastAsia="ar-SA" w:bidi="ar-SA"/>
        </w:rPr>
        <w:t>Вважати таким,</w:t>
      </w:r>
      <w:r w:rsidR="00FE424D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B106E2">
        <w:rPr>
          <w:rFonts w:cs="Times New Roman"/>
          <w:sz w:val="28"/>
          <w:szCs w:val="28"/>
          <w:lang w:val="uk-UA" w:eastAsia="ar-SA" w:bidi="ar-SA"/>
        </w:rPr>
        <w:t xml:space="preserve">що втратило чинність рішення виконкому </w:t>
      </w:r>
      <w:proofErr w:type="spellStart"/>
      <w:r w:rsidR="00B106E2">
        <w:rPr>
          <w:rFonts w:cs="Times New Roman"/>
          <w:sz w:val="28"/>
          <w:szCs w:val="28"/>
          <w:lang w:val="uk-UA" w:eastAsia="ar-SA" w:bidi="ar-SA"/>
        </w:rPr>
        <w:t>Павлоградської</w:t>
      </w:r>
      <w:proofErr w:type="spellEnd"/>
      <w:r w:rsidR="00B106E2">
        <w:rPr>
          <w:rFonts w:cs="Times New Roman"/>
          <w:sz w:val="28"/>
          <w:szCs w:val="28"/>
          <w:lang w:val="uk-UA" w:eastAsia="ar-SA" w:bidi="ar-SA"/>
        </w:rPr>
        <w:t xml:space="preserve"> міс</w:t>
      </w:r>
      <w:r w:rsidR="003D6F34">
        <w:rPr>
          <w:rFonts w:cs="Times New Roman"/>
          <w:sz w:val="28"/>
          <w:szCs w:val="28"/>
          <w:lang w:val="uk-UA" w:eastAsia="ar-SA" w:bidi="ar-SA"/>
        </w:rPr>
        <w:t>ької ради від 23.05.2012р.</w:t>
      </w:r>
      <w:r w:rsidR="00B33B9B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3D6F34">
        <w:rPr>
          <w:rFonts w:cs="Times New Roman"/>
          <w:sz w:val="28"/>
          <w:szCs w:val="28"/>
          <w:lang w:val="uk-UA" w:eastAsia="ar-SA" w:bidi="ar-SA"/>
        </w:rPr>
        <w:t xml:space="preserve">№426 </w:t>
      </w:r>
      <w:r w:rsidR="003D6F34" w:rsidRPr="003D6F34">
        <w:rPr>
          <w:rFonts w:cs="Times New Roman"/>
          <w:sz w:val="28"/>
          <w:szCs w:val="28"/>
          <w:lang w:val="uk-UA" w:eastAsia="ar-SA" w:bidi="ar-SA"/>
        </w:rPr>
        <w:t>“</w:t>
      </w:r>
      <w:r w:rsidR="00B106E2">
        <w:rPr>
          <w:rFonts w:cs="Times New Roman"/>
          <w:sz w:val="28"/>
          <w:szCs w:val="28"/>
          <w:lang w:val="uk-UA" w:eastAsia="ar-SA" w:bidi="ar-SA"/>
        </w:rPr>
        <w:t xml:space="preserve">Про затвердження складу комісії з визначення та відшкодування збитків власникам землі і </w:t>
      </w:r>
      <w:proofErr w:type="spellStart"/>
      <w:r w:rsidR="00B106E2">
        <w:rPr>
          <w:rFonts w:cs="Times New Roman"/>
          <w:sz w:val="28"/>
          <w:szCs w:val="28"/>
          <w:lang w:val="uk-UA" w:eastAsia="ar-SA" w:bidi="ar-SA"/>
        </w:rPr>
        <w:t>землекористувачам</w:t>
      </w:r>
      <w:r w:rsidR="003D6F34" w:rsidRPr="003D6F34">
        <w:rPr>
          <w:rFonts w:cs="Times New Roman"/>
          <w:sz w:val="28"/>
          <w:szCs w:val="28"/>
          <w:lang w:val="uk-UA" w:eastAsia="ar-SA" w:bidi="ar-SA"/>
        </w:rPr>
        <w:t>”</w:t>
      </w:r>
      <w:proofErr w:type="spellEnd"/>
      <w:r w:rsidR="00B106E2">
        <w:rPr>
          <w:rFonts w:cs="Times New Roman"/>
          <w:sz w:val="28"/>
          <w:szCs w:val="28"/>
          <w:lang w:val="uk-UA" w:eastAsia="ar-SA" w:bidi="ar-SA"/>
        </w:rPr>
        <w:t>.</w:t>
      </w:r>
    </w:p>
    <w:p w:rsidR="004F473D" w:rsidRDefault="006415B7" w:rsidP="00B33B9B">
      <w:pPr>
        <w:ind w:left="15" w:firstLine="694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5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. </w:t>
      </w:r>
      <w:r w:rsidR="004F473D">
        <w:rPr>
          <w:rFonts w:cs="Times New Roman"/>
          <w:sz w:val="28"/>
          <w:szCs w:val="28"/>
          <w:lang w:val="uk-UA" w:bidi="ar-SA"/>
        </w:rPr>
        <w:t>Координацію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роботи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щодо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виконання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даного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рішення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покласти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на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начальника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відділу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земельно-ринкових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відносин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B1DFC">
        <w:rPr>
          <w:rFonts w:cs="Times New Roman"/>
          <w:sz w:val="28"/>
          <w:szCs w:val="28"/>
          <w:lang w:val="uk-UA" w:bidi="ar-SA"/>
        </w:rPr>
        <w:t xml:space="preserve"> Вишнякову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B1DFC">
        <w:rPr>
          <w:rFonts w:cs="Times New Roman"/>
          <w:sz w:val="28"/>
          <w:szCs w:val="28"/>
          <w:lang w:val="uk-UA" w:bidi="ar-SA"/>
        </w:rPr>
        <w:t>О.О.</w:t>
      </w:r>
      <w:r w:rsidR="004F473D">
        <w:rPr>
          <w:rFonts w:cs="Times New Roman"/>
          <w:sz w:val="28"/>
          <w:szCs w:val="28"/>
          <w:lang w:val="uk-UA" w:bidi="ar-SA"/>
        </w:rPr>
        <w:t>,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контроль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1A7D30">
        <w:rPr>
          <w:rFonts w:eastAsia="Times New Roman" w:cs="Times New Roman"/>
          <w:sz w:val="28"/>
          <w:szCs w:val="28"/>
          <w:lang w:val="uk-UA" w:eastAsia="ar-SA" w:bidi="ar-SA"/>
        </w:rPr>
        <w:t>–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на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першого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заступника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F473D">
        <w:rPr>
          <w:rFonts w:cs="Times New Roman"/>
          <w:sz w:val="28"/>
          <w:szCs w:val="28"/>
          <w:lang w:val="uk-UA" w:bidi="ar-SA"/>
        </w:rPr>
        <w:t>міського</w:t>
      </w:r>
      <w:r w:rsidR="00AB1DFC">
        <w:rPr>
          <w:rFonts w:eastAsia="Times New Roman" w:cs="Times New Roman"/>
          <w:sz w:val="28"/>
          <w:szCs w:val="28"/>
          <w:lang w:val="uk-UA" w:bidi="ar-SA"/>
        </w:rPr>
        <w:t xml:space="preserve"> голови Мовчан</w:t>
      </w:r>
      <w:r w:rsidR="001A7D30">
        <w:rPr>
          <w:rFonts w:eastAsia="Times New Roman" w:cs="Times New Roman"/>
          <w:sz w:val="28"/>
          <w:szCs w:val="28"/>
          <w:lang w:val="uk-UA" w:bidi="ar-SA"/>
        </w:rPr>
        <w:t>а</w:t>
      </w:r>
      <w:r w:rsidR="00AB1DFC">
        <w:rPr>
          <w:rFonts w:eastAsia="Times New Roman" w:cs="Times New Roman"/>
          <w:sz w:val="28"/>
          <w:szCs w:val="28"/>
          <w:lang w:val="uk-UA" w:bidi="ar-SA"/>
        </w:rPr>
        <w:t xml:space="preserve"> В.С.</w:t>
      </w:r>
      <w:r w:rsidR="004F47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:rsidR="003D6F34" w:rsidRPr="00B33B9B" w:rsidRDefault="003D6F34" w:rsidP="004F473D">
      <w:pPr>
        <w:ind w:left="284" w:firstLine="425"/>
        <w:jc w:val="both"/>
        <w:rPr>
          <w:rFonts w:eastAsia="Times New Roman" w:cs="Times New Roman"/>
          <w:sz w:val="20"/>
          <w:szCs w:val="20"/>
          <w:lang w:bidi="ar-SA"/>
        </w:rPr>
      </w:pPr>
    </w:p>
    <w:p w:rsidR="004F473D" w:rsidRDefault="004F473D" w:rsidP="004F473D">
      <w:pPr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Міський голова</w:t>
      </w:r>
      <w:r>
        <w:rPr>
          <w:rFonts w:eastAsia="Times New Roman" w:cs="Times New Roman"/>
          <w:sz w:val="28"/>
          <w:szCs w:val="28"/>
          <w:lang w:val="uk-UA" w:bidi="ar-SA"/>
        </w:rPr>
        <w:tab/>
      </w:r>
      <w:r>
        <w:rPr>
          <w:rFonts w:eastAsia="Times New Roman" w:cs="Times New Roman"/>
          <w:sz w:val="28"/>
          <w:szCs w:val="28"/>
          <w:lang w:val="uk-UA" w:bidi="ar-SA"/>
        </w:rPr>
        <w:tab/>
      </w:r>
      <w:r>
        <w:rPr>
          <w:rFonts w:eastAsia="Times New Roman" w:cs="Times New Roman"/>
          <w:sz w:val="28"/>
          <w:szCs w:val="28"/>
          <w:lang w:val="uk-UA" w:bidi="ar-SA"/>
        </w:rPr>
        <w:tab/>
      </w:r>
      <w:r>
        <w:rPr>
          <w:rFonts w:eastAsia="Times New Roman" w:cs="Times New Roman"/>
          <w:sz w:val="28"/>
          <w:szCs w:val="28"/>
          <w:lang w:val="uk-UA" w:bidi="ar-SA"/>
        </w:rPr>
        <w:tab/>
      </w:r>
      <w:r>
        <w:rPr>
          <w:rFonts w:eastAsia="Times New Roman" w:cs="Times New Roman"/>
          <w:sz w:val="28"/>
          <w:szCs w:val="28"/>
          <w:lang w:val="uk-UA" w:bidi="ar-SA"/>
        </w:rPr>
        <w:tab/>
      </w:r>
      <w:r>
        <w:rPr>
          <w:rFonts w:eastAsia="Times New Roman" w:cs="Times New Roman"/>
          <w:sz w:val="28"/>
          <w:szCs w:val="28"/>
          <w:lang w:val="uk-UA" w:bidi="ar-SA"/>
        </w:rPr>
        <w:tab/>
      </w:r>
      <w:r w:rsidR="00AB1DFC">
        <w:rPr>
          <w:rFonts w:eastAsia="Times New Roman" w:cs="Times New Roman"/>
          <w:sz w:val="28"/>
          <w:szCs w:val="28"/>
          <w:lang w:val="uk-UA" w:bidi="ar-SA"/>
        </w:rPr>
        <w:t xml:space="preserve">               </w:t>
      </w:r>
      <w:r w:rsidR="00B33B9B">
        <w:rPr>
          <w:rFonts w:eastAsia="Times New Roman" w:cs="Times New Roman"/>
          <w:sz w:val="28"/>
          <w:szCs w:val="28"/>
          <w:lang w:val="uk-UA" w:bidi="ar-SA"/>
        </w:rPr>
        <w:t xml:space="preserve">                  </w:t>
      </w:r>
      <w:r w:rsidR="00AB1DFC">
        <w:rPr>
          <w:rFonts w:eastAsia="Times New Roman" w:cs="Times New Roman"/>
          <w:sz w:val="28"/>
          <w:szCs w:val="28"/>
          <w:lang w:val="uk-UA" w:bidi="ar-SA"/>
        </w:rPr>
        <w:t>А.О.Вершина</w:t>
      </w:r>
    </w:p>
    <w:p w:rsidR="004F473D" w:rsidRPr="00B33B9B" w:rsidRDefault="004F473D" w:rsidP="004F473D">
      <w:pPr>
        <w:rPr>
          <w:sz w:val="16"/>
          <w:szCs w:val="16"/>
          <w:lang w:val="uk-UA"/>
        </w:rPr>
      </w:pPr>
    </w:p>
    <w:p w:rsidR="000C1BF1" w:rsidRDefault="000C1BF1">
      <w:pPr>
        <w:rPr>
          <w:lang w:val="uk-UA"/>
        </w:rPr>
      </w:pPr>
    </w:p>
    <w:p w:rsidR="005C4063" w:rsidRDefault="005C4063">
      <w:pPr>
        <w:rPr>
          <w:lang w:val="uk-UA"/>
        </w:rPr>
      </w:pPr>
    </w:p>
    <w:p w:rsidR="005C4063" w:rsidRDefault="005C4063">
      <w:pPr>
        <w:rPr>
          <w:lang w:val="uk-UA"/>
        </w:rPr>
      </w:pPr>
    </w:p>
    <w:p w:rsidR="005C4063" w:rsidRDefault="005C4063">
      <w:pPr>
        <w:rPr>
          <w:lang w:val="uk-UA"/>
        </w:rPr>
      </w:pPr>
    </w:p>
    <w:p w:rsidR="005C4063" w:rsidRDefault="005C4063">
      <w:pPr>
        <w:rPr>
          <w:lang w:val="uk-UA"/>
        </w:rPr>
      </w:pPr>
    </w:p>
    <w:p w:rsidR="005C4063" w:rsidRDefault="005C4063">
      <w:pPr>
        <w:rPr>
          <w:lang w:val="uk-UA"/>
        </w:rPr>
      </w:pPr>
    </w:p>
    <w:p w:rsidR="005C4063" w:rsidRDefault="005C4063">
      <w:pPr>
        <w:rPr>
          <w:lang w:val="uk-UA"/>
        </w:rPr>
      </w:pPr>
    </w:p>
    <w:p w:rsidR="005C4063" w:rsidRDefault="005C4063">
      <w:pPr>
        <w:rPr>
          <w:lang w:val="uk-UA"/>
        </w:rPr>
      </w:pPr>
    </w:p>
    <w:p w:rsidR="005C4063" w:rsidRDefault="005C4063">
      <w:pPr>
        <w:rPr>
          <w:lang w:val="uk-UA"/>
        </w:rPr>
      </w:pPr>
    </w:p>
    <w:p w:rsidR="005C4063" w:rsidRDefault="005C4063">
      <w:pPr>
        <w:rPr>
          <w:lang w:val="uk-UA"/>
        </w:rPr>
      </w:pPr>
    </w:p>
    <w:p w:rsidR="005C4063" w:rsidRDefault="005C4063">
      <w:pPr>
        <w:rPr>
          <w:lang w:val="uk-UA"/>
        </w:rPr>
      </w:pPr>
    </w:p>
    <w:p w:rsidR="005C4063" w:rsidRDefault="005C4063">
      <w:pPr>
        <w:rPr>
          <w:lang w:val="uk-UA"/>
        </w:rPr>
      </w:pPr>
    </w:p>
    <w:p w:rsidR="005C4063" w:rsidRDefault="005C4063">
      <w:pPr>
        <w:rPr>
          <w:lang w:val="uk-UA"/>
        </w:rPr>
      </w:pPr>
    </w:p>
    <w:p w:rsidR="005C4063" w:rsidRDefault="005C4063">
      <w:pPr>
        <w:rPr>
          <w:lang w:val="uk-UA"/>
        </w:rPr>
      </w:pPr>
    </w:p>
    <w:p w:rsidR="004F045D" w:rsidRPr="003D6F34" w:rsidRDefault="004F045D" w:rsidP="004F045D">
      <w:pPr>
        <w:rPr>
          <w:sz w:val="26"/>
          <w:szCs w:val="26"/>
          <w:lang w:val="uk-UA" w:eastAsia="ar-SA"/>
        </w:rPr>
      </w:pPr>
      <w:r w:rsidRPr="003D6F34">
        <w:rPr>
          <w:sz w:val="26"/>
          <w:szCs w:val="26"/>
          <w:lang w:val="uk-UA" w:eastAsia="ar-SA"/>
        </w:rPr>
        <w:t xml:space="preserve">                                           </w:t>
      </w:r>
      <w:r w:rsidR="00E11D6C">
        <w:rPr>
          <w:sz w:val="26"/>
          <w:szCs w:val="26"/>
          <w:lang w:val="uk-UA" w:eastAsia="ar-SA"/>
        </w:rPr>
        <w:t xml:space="preserve">                           </w:t>
      </w:r>
      <w:r w:rsidR="00A04B04">
        <w:rPr>
          <w:sz w:val="26"/>
          <w:szCs w:val="26"/>
          <w:lang w:val="uk-UA" w:eastAsia="ar-SA"/>
        </w:rPr>
        <w:t xml:space="preserve">                 </w:t>
      </w:r>
      <w:r w:rsidR="00E11D6C">
        <w:rPr>
          <w:sz w:val="26"/>
          <w:szCs w:val="26"/>
          <w:lang w:val="uk-UA" w:eastAsia="ar-SA"/>
        </w:rPr>
        <w:t xml:space="preserve">   </w:t>
      </w:r>
      <w:r w:rsidRPr="003D6F34">
        <w:rPr>
          <w:sz w:val="26"/>
          <w:szCs w:val="26"/>
          <w:lang w:val="uk-UA" w:eastAsia="ar-SA"/>
        </w:rPr>
        <w:t>Додаток 1</w:t>
      </w:r>
    </w:p>
    <w:p w:rsidR="004F045D" w:rsidRPr="003D6F34" w:rsidRDefault="004F045D" w:rsidP="004F045D">
      <w:pPr>
        <w:rPr>
          <w:sz w:val="26"/>
          <w:szCs w:val="26"/>
          <w:lang w:val="uk-UA" w:eastAsia="ar-SA"/>
        </w:rPr>
      </w:pPr>
      <w:r w:rsidRPr="00A04B04">
        <w:rPr>
          <w:sz w:val="26"/>
          <w:szCs w:val="26"/>
          <w:lang w:val="uk-UA" w:eastAsia="ar-SA"/>
        </w:rPr>
        <w:t xml:space="preserve">                                                               </w:t>
      </w:r>
      <w:r w:rsidR="00A04B04">
        <w:rPr>
          <w:sz w:val="26"/>
          <w:szCs w:val="26"/>
          <w:lang w:val="uk-UA" w:eastAsia="ar-SA"/>
        </w:rPr>
        <w:t xml:space="preserve">                </w:t>
      </w:r>
      <w:r w:rsidRPr="00A04B04">
        <w:rPr>
          <w:sz w:val="26"/>
          <w:szCs w:val="26"/>
          <w:lang w:val="uk-UA" w:eastAsia="ar-SA"/>
        </w:rPr>
        <w:t xml:space="preserve">     </w:t>
      </w:r>
      <w:r w:rsidR="00A04B04">
        <w:rPr>
          <w:sz w:val="26"/>
          <w:szCs w:val="26"/>
          <w:lang w:val="uk-UA" w:eastAsia="ar-SA"/>
        </w:rPr>
        <w:t xml:space="preserve"> </w:t>
      </w:r>
      <w:r w:rsidRPr="00A04B04">
        <w:rPr>
          <w:sz w:val="26"/>
          <w:szCs w:val="26"/>
          <w:lang w:val="uk-UA" w:eastAsia="ar-SA"/>
        </w:rPr>
        <w:t xml:space="preserve">   </w:t>
      </w:r>
      <w:r w:rsidRPr="003D6F34">
        <w:rPr>
          <w:sz w:val="26"/>
          <w:szCs w:val="26"/>
          <w:lang w:val="uk-UA" w:eastAsia="ar-SA"/>
        </w:rPr>
        <w:t xml:space="preserve"> </w:t>
      </w:r>
      <w:r w:rsidRPr="00A04B04">
        <w:rPr>
          <w:sz w:val="26"/>
          <w:szCs w:val="26"/>
          <w:lang w:val="uk-UA" w:eastAsia="ar-SA"/>
        </w:rPr>
        <w:t xml:space="preserve"> </w:t>
      </w:r>
      <w:r w:rsidR="006D3520" w:rsidRPr="003D6F34">
        <w:rPr>
          <w:sz w:val="26"/>
          <w:szCs w:val="26"/>
          <w:lang w:val="uk-UA" w:eastAsia="ar-SA"/>
        </w:rPr>
        <w:t>до</w:t>
      </w:r>
      <w:r w:rsidRPr="003D6F34">
        <w:rPr>
          <w:sz w:val="26"/>
          <w:szCs w:val="26"/>
          <w:lang w:val="uk-UA" w:eastAsia="ar-SA"/>
        </w:rPr>
        <w:t xml:space="preserve"> рішення</w:t>
      </w:r>
      <w:r w:rsidRPr="00A04B04">
        <w:rPr>
          <w:sz w:val="26"/>
          <w:szCs w:val="26"/>
          <w:lang w:val="uk-UA" w:eastAsia="ar-SA"/>
        </w:rPr>
        <w:t xml:space="preserve"> </w:t>
      </w:r>
      <w:r w:rsidRPr="003D6F34">
        <w:rPr>
          <w:sz w:val="26"/>
          <w:szCs w:val="26"/>
          <w:lang w:val="uk-UA" w:eastAsia="ar-SA"/>
        </w:rPr>
        <w:t>виконавчого комітету</w:t>
      </w:r>
    </w:p>
    <w:p w:rsidR="004F045D" w:rsidRPr="003D6F34" w:rsidRDefault="004F045D" w:rsidP="004F045D">
      <w:pPr>
        <w:rPr>
          <w:sz w:val="26"/>
          <w:szCs w:val="26"/>
          <w:lang w:val="uk-UA" w:eastAsia="ar-SA"/>
        </w:rPr>
      </w:pPr>
      <w:r w:rsidRPr="003D6F34">
        <w:rPr>
          <w:sz w:val="26"/>
          <w:szCs w:val="26"/>
          <w:lang w:val="uk-UA" w:eastAsia="ar-SA"/>
        </w:rPr>
        <w:t xml:space="preserve">                                                               </w:t>
      </w:r>
      <w:r w:rsidR="00A04B04">
        <w:rPr>
          <w:sz w:val="26"/>
          <w:szCs w:val="26"/>
          <w:lang w:val="uk-UA" w:eastAsia="ar-SA"/>
        </w:rPr>
        <w:t xml:space="preserve">                </w:t>
      </w:r>
      <w:r w:rsidRPr="003D6F34">
        <w:rPr>
          <w:sz w:val="26"/>
          <w:szCs w:val="26"/>
          <w:lang w:val="uk-UA" w:eastAsia="ar-SA"/>
        </w:rPr>
        <w:t xml:space="preserve">   </w:t>
      </w:r>
      <w:r w:rsidR="00A04B04">
        <w:rPr>
          <w:sz w:val="26"/>
          <w:szCs w:val="26"/>
          <w:lang w:val="uk-UA" w:eastAsia="ar-SA"/>
        </w:rPr>
        <w:t xml:space="preserve"> </w:t>
      </w:r>
      <w:r w:rsidRPr="003D6F34">
        <w:rPr>
          <w:sz w:val="26"/>
          <w:szCs w:val="26"/>
          <w:lang w:val="uk-UA" w:eastAsia="ar-SA"/>
        </w:rPr>
        <w:t xml:space="preserve">       </w:t>
      </w:r>
      <w:proofErr w:type="spellStart"/>
      <w:r w:rsidRPr="003D6F34">
        <w:rPr>
          <w:sz w:val="26"/>
          <w:szCs w:val="26"/>
          <w:lang w:val="uk-UA" w:eastAsia="ar-SA"/>
        </w:rPr>
        <w:t>Павлоградської</w:t>
      </w:r>
      <w:proofErr w:type="spellEnd"/>
      <w:r w:rsidRPr="003D6F34">
        <w:rPr>
          <w:sz w:val="26"/>
          <w:szCs w:val="26"/>
          <w:lang w:val="uk-UA" w:eastAsia="ar-SA"/>
        </w:rPr>
        <w:t xml:space="preserve"> міської ради  </w:t>
      </w:r>
    </w:p>
    <w:p w:rsidR="004F045D" w:rsidRPr="00A04B04" w:rsidRDefault="004F045D" w:rsidP="004F045D">
      <w:pPr>
        <w:rPr>
          <w:sz w:val="26"/>
          <w:szCs w:val="26"/>
          <w:lang w:val="uk-UA" w:eastAsia="ar-SA"/>
        </w:rPr>
      </w:pPr>
      <w:r w:rsidRPr="00A04B04">
        <w:rPr>
          <w:sz w:val="26"/>
          <w:szCs w:val="26"/>
          <w:lang w:val="uk-UA" w:eastAsia="ar-SA"/>
        </w:rPr>
        <w:t xml:space="preserve">                                                               </w:t>
      </w:r>
      <w:r w:rsidR="00A04B04">
        <w:rPr>
          <w:sz w:val="26"/>
          <w:szCs w:val="26"/>
          <w:lang w:val="uk-UA" w:eastAsia="ar-SA"/>
        </w:rPr>
        <w:t xml:space="preserve">               </w:t>
      </w:r>
      <w:r w:rsidRPr="00A04B04">
        <w:rPr>
          <w:sz w:val="26"/>
          <w:szCs w:val="26"/>
          <w:lang w:val="uk-UA" w:eastAsia="ar-SA"/>
        </w:rPr>
        <w:t xml:space="preserve">  </w:t>
      </w:r>
      <w:r w:rsidRPr="003D6F34">
        <w:rPr>
          <w:sz w:val="26"/>
          <w:szCs w:val="26"/>
          <w:lang w:val="uk-UA" w:eastAsia="ar-SA"/>
        </w:rPr>
        <w:t xml:space="preserve"> </w:t>
      </w:r>
      <w:r w:rsidR="00A04B04">
        <w:rPr>
          <w:sz w:val="26"/>
          <w:szCs w:val="26"/>
          <w:lang w:val="uk-UA" w:eastAsia="ar-SA"/>
        </w:rPr>
        <w:t xml:space="preserve"> </w:t>
      </w:r>
      <w:r w:rsidRPr="003D6F34">
        <w:rPr>
          <w:sz w:val="26"/>
          <w:szCs w:val="26"/>
          <w:lang w:val="uk-UA" w:eastAsia="ar-SA"/>
        </w:rPr>
        <w:t xml:space="preserve">  </w:t>
      </w:r>
      <w:r w:rsidR="00A04B04">
        <w:rPr>
          <w:sz w:val="26"/>
          <w:szCs w:val="26"/>
          <w:lang w:val="uk-UA" w:eastAsia="ar-SA"/>
        </w:rPr>
        <w:t xml:space="preserve"> </w:t>
      </w:r>
      <w:r w:rsidRPr="003D6F34">
        <w:rPr>
          <w:sz w:val="26"/>
          <w:szCs w:val="26"/>
          <w:lang w:val="uk-UA" w:eastAsia="ar-SA"/>
        </w:rPr>
        <w:t xml:space="preserve"> </w:t>
      </w:r>
      <w:r w:rsidRPr="00A04B04">
        <w:rPr>
          <w:sz w:val="26"/>
          <w:szCs w:val="26"/>
          <w:lang w:val="uk-UA" w:eastAsia="ar-SA"/>
        </w:rPr>
        <w:t xml:space="preserve">   </w:t>
      </w:r>
      <w:r w:rsidRPr="003D6F34">
        <w:rPr>
          <w:sz w:val="26"/>
          <w:szCs w:val="26"/>
          <w:lang w:val="uk-UA" w:eastAsia="ar-SA"/>
        </w:rPr>
        <w:t xml:space="preserve"> від </w:t>
      </w:r>
      <w:r w:rsidR="00EC1359">
        <w:rPr>
          <w:sz w:val="26"/>
          <w:szCs w:val="26"/>
          <w:lang w:val="uk-UA" w:eastAsia="ar-SA"/>
        </w:rPr>
        <w:t>11.07.2018р.</w:t>
      </w:r>
      <w:r w:rsidRPr="00A04B04">
        <w:rPr>
          <w:sz w:val="26"/>
          <w:szCs w:val="26"/>
          <w:lang w:val="uk-UA" w:eastAsia="ar-SA"/>
        </w:rPr>
        <w:t xml:space="preserve">  № </w:t>
      </w:r>
      <w:r w:rsidR="00EC1359">
        <w:rPr>
          <w:sz w:val="26"/>
          <w:szCs w:val="26"/>
          <w:lang w:val="uk-UA" w:eastAsia="ar-SA"/>
        </w:rPr>
        <w:t>463</w:t>
      </w:r>
    </w:p>
    <w:p w:rsidR="004F045D" w:rsidRPr="00EC08C8" w:rsidRDefault="004F045D" w:rsidP="004F045D">
      <w:pPr>
        <w:rPr>
          <w:sz w:val="20"/>
          <w:szCs w:val="20"/>
          <w:lang w:val="uk-UA" w:eastAsia="ar-SA"/>
        </w:rPr>
      </w:pPr>
      <w:r w:rsidRPr="00A04B04">
        <w:rPr>
          <w:sz w:val="26"/>
          <w:szCs w:val="26"/>
          <w:lang w:val="uk-UA" w:eastAsia="ar-SA"/>
        </w:rPr>
        <w:t xml:space="preserve">                                           </w:t>
      </w:r>
    </w:p>
    <w:p w:rsidR="004F045D" w:rsidRPr="003D6F34" w:rsidRDefault="004F045D" w:rsidP="00E84A70">
      <w:pPr>
        <w:jc w:val="center"/>
        <w:rPr>
          <w:b/>
          <w:sz w:val="26"/>
          <w:szCs w:val="26"/>
          <w:lang w:eastAsia="ar-SA"/>
        </w:rPr>
      </w:pPr>
      <w:r w:rsidRPr="003D6F34">
        <w:rPr>
          <w:b/>
          <w:sz w:val="26"/>
          <w:szCs w:val="26"/>
          <w:lang w:eastAsia="ar-SA"/>
        </w:rPr>
        <w:t>С К Л А Д</w:t>
      </w:r>
    </w:p>
    <w:p w:rsidR="004F045D" w:rsidRPr="003D6F34" w:rsidRDefault="004F045D" w:rsidP="00E84A70">
      <w:pPr>
        <w:jc w:val="center"/>
        <w:rPr>
          <w:sz w:val="26"/>
          <w:szCs w:val="26"/>
          <w:lang w:val="uk-UA" w:eastAsia="ar-SA"/>
        </w:rPr>
      </w:pPr>
      <w:r w:rsidRPr="003D6F34">
        <w:rPr>
          <w:sz w:val="26"/>
          <w:szCs w:val="26"/>
          <w:lang w:val="uk-UA" w:eastAsia="ar-SA"/>
        </w:rPr>
        <w:t>комісії з визначення та відшкодування збитків</w:t>
      </w:r>
    </w:p>
    <w:p w:rsidR="004F045D" w:rsidRDefault="004F045D" w:rsidP="00E84A70">
      <w:pPr>
        <w:jc w:val="center"/>
        <w:rPr>
          <w:sz w:val="26"/>
          <w:szCs w:val="26"/>
          <w:lang w:val="uk-UA" w:eastAsia="ar-SA"/>
        </w:rPr>
      </w:pPr>
      <w:r w:rsidRPr="003D6F34">
        <w:rPr>
          <w:sz w:val="26"/>
          <w:szCs w:val="26"/>
          <w:lang w:val="uk-UA" w:eastAsia="ar-SA"/>
        </w:rPr>
        <w:t>власник</w:t>
      </w:r>
      <w:r w:rsidR="00A04B04">
        <w:rPr>
          <w:sz w:val="26"/>
          <w:szCs w:val="26"/>
          <w:lang w:val="uk-UA" w:eastAsia="ar-SA"/>
        </w:rPr>
        <w:t>у</w:t>
      </w:r>
      <w:r w:rsidRPr="003D6F34">
        <w:rPr>
          <w:sz w:val="26"/>
          <w:szCs w:val="26"/>
          <w:lang w:val="uk-UA" w:eastAsia="ar-SA"/>
        </w:rPr>
        <w:t xml:space="preserve"> землі</w:t>
      </w:r>
      <w:r w:rsidR="00A04B04">
        <w:rPr>
          <w:sz w:val="26"/>
          <w:szCs w:val="26"/>
          <w:lang w:val="uk-UA" w:eastAsia="ar-SA"/>
        </w:rPr>
        <w:t xml:space="preserve"> – територіальній громаді міста Павлоград</w:t>
      </w:r>
    </w:p>
    <w:p w:rsidR="00E010F8" w:rsidRPr="00E90CD6" w:rsidRDefault="00E010F8" w:rsidP="00E84A70">
      <w:pPr>
        <w:jc w:val="center"/>
        <w:rPr>
          <w:sz w:val="16"/>
          <w:szCs w:val="16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18"/>
      </w:tblGrid>
      <w:tr w:rsidR="00E010F8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Мовчан</w:t>
            </w:r>
          </w:p>
          <w:p w:rsidR="00E010F8" w:rsidRDefault="00E010F8" w:rsidP="00E010F8">
            <w:pPr>
              <w:rPr>
                <w:sz w:val="26"/>
                <w:szCs w:val="26"/>
                <w:lang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Віталій Сергійович</w:t>
            </w:r>
          </w:p>
        </w:tc>
        <w:tc>
          <w:tcPr>
            <w:tcW w:w="5918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eastAsia="ar-SA"/>
              </w:rPr>
              <w:t xml:space="preserve">перший заступник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міського</w:t>
            </w:r>
            <w:proofErr w:type="spellEnd"/>
            <w:r w:rsidRPr="003D6F34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голови</w:t>
            </w:r>
            <w:proofErr w:type="spellEnd"/>
            <w:r w:rsidRPr="003D6F34">
              <w:rPr>
                <w:sz w:val="26"/>
                <w:szCs w:val="26"/>
                <w:lang w:eastAsia="ar-SA"/>
              </w:rPr>
              <w:t>,</w:t>
            </w:r>
          </w:p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eastAsia="ar-SA"/>
              </w:rPr>
              <w:t xml:space="preserve">голова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комісії</w:t>
            </w:r>
            <w:proofErr w:type="spellEnd"/>
          </w:p>
          <w:p w:rsidR="0032019B" w:rsidRPr="0032019B" w:rsidRDefault="0032019B" w:rsidP="00E010F8">
            <w:pPr>
              <w:rPr>
                <w:sz w:val="10"/>
                <w:szCs w:val="10"/>
                <w:lang w:val="uk-UA" w:eastAsia="ar-SA"/>
              </w:rPr>
            </w:pPr>
          </w:p>
        </w:tc>
      </w:tr>
      <w:tr w:rsidR="00E010F8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proofErr w:type="spellStart"/>
            <w:r w:rsidRPr="003D6F34">
              <w:rPr>
                <w:sz w:val="26"/>
                <w:szCs w:val="26"/>
                <w:lang w:val="uk-UA" w:eastAsia="ar-SA"/>
              </w:rPr>
              <w:t>Пацко</w:t>
            </w:r>
            <w:proofErr w:type="spellEnd"/>
          </w:p>
          <w:p w:rsidR="00E010F8" w:rsidRDefault="00E010F8" w:rsidP="00E010F8">
            <w:pPr>
              <w:rPr>
                <w:sz w:val="26"/>
                <w:szCs w:val="26"/>
                <w:lang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Світлана Григорівн</w:t>
            </w:r>
            <w:r>
              <w:rPr>
                <w:sz w:val="26"/>
                <w:szCs w:val="26"/>
                <w:lang w:val="uk-UA" w:eastAsia="ar-SA"/>
              </w:rPr>
              <w:t>а</w:t>
            </w:r>
          </w:p>
        </w:tc>
        <w:tc>
          <w:tcPr>
            <w:tcW w:w="5918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заступник міського голови з питань</w:t>
            </w:r>
          </w:p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діяльності виконавчих органів ради</w:t>
            </w:r>
            <w:r>
              <w:rPr>
                <w:sz w:val="26"/>
                <w:szCs w:val="26"/>
                <w:lang w:val="uk-UA" w:eastAsia="ar-SA"/>
              </w:rPr>
              <w:t>,</w:t>
            </w:r>
          </w:p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заступник голови комісії  </w:t>
            </w:r>
          </w:p>
          <w:p w:rsidR="0032019B" w:rsidRPr="0032019B" w:rsidRDefault="0032019B" w:rsidP="00E010F8">
            <w:pPr>
              <w:rPr>
                <w:sz w:val="10"/>
                <w:szCs w:val="10"/>
                <w:lang w:eastAsia="ar-SA"/>
              </w:rPr>
            </w:pPr>
          </w:p>
        </w:tc>
      </w:tr>
      <w:tr w:rsidR="00E010F8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Вишнякова</w:t>
            </w:r>
          </w:p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E11D6C">
              <w:rPr>
                <w:sz w:val="26"/>
                <w:szCs w:val="26"/>
                <w:lang w:val="uk-UA" w:eastAsia="ar-SA"/>
              </w:rPr>
              <w:t>Олена  Олегівна</w:t>
            </w:r>
          </w:p>
          <w:p w:rsidR="00E010F8" w:rsidRPr="0032019B" w:rsidRDefault="00E010F8" w:rsidP="00E010F8">
            <w:pPr>
              <w:rPr>
                <w:sz w:val="6"/>
                <w:szCs w:val="6"/>
                <w:lang w:val="uk-UA" w:eastAsia="ar-SA"/>
              </w:rPr>
            </w:pPr>
          </w:p>
        </w:tc>
        <w:tc>
          <w:tcPr>
            <w:tcW w:w="5918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eastAsia="ar-SA"/>
              </w:rPr>
              <w:t xml:space="preserve">начальник 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відділу</w:t>
            </w:r>
            <w:proofErr w:type="spellEnd"/>
            <w:r w:rsidRPr="003D6F34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земельно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–</w:t>
            </w:r>
            <w:r w:rsidRPr="003D6F34">
              <w:rPr>
                <w:sz w:val="26"/>
                <w:szCs w:val="26"/>
                <w:lang w:val="uk-UA" w:eastAsia="ar-SA"/>
              </w:rPr>
              <w:t xml:space="preserve"> ринкових</w:t>
            </w:r>
          </w:p>
          <w:p w:rsidR="00E010F8" w:rsidRPr="003D6F34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E11D6C">
              <w:rPr>
                <w:sz w:val="26"/>
                <w:szCs w:val="26"/>
                <w:lang w:val="uk-UA" w:eastAsia="ar-SA"/>
              </w:rPr>
              <w:t xml:space="preserve">відносин, секретар </w:t>
            </w:r>
            <w:proofErr w:type="spellStart"/>
            <w:r w:rsidRPr="00E11D6C">
              <w:rPr>
                <w:sz w:val="26"/>
                <w:szCs w:val="26"/>
                <w:lang w:eastAsia="ar-SA"/>
              </w:rPr>
              <w:t>комісії</w:t>
            </w:r>
            <w:proofErr w:type="spellEnd"/>
          </w:p>
        </w:tc>
      </w:tr>
      <w:tr w:rsidR="00E010F8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proofErr w:type="spellStart"/>
            <w:r w:rsidRPr="003D6F34">
              <w:rPr>
                <w:sz w:val="26"/>
                <w:szCs w:val="26"/>
                <w:lang w:val="uk-UA" w:eastAsia="ar-SA"/>
              </w:rPr>
              <w:t>Коценко</w:t>
            </w:r>
            <w:proofErr w:type="spellEnd"/>
          </w:p>
          <w:p w:rsidR="00E010F8" w:rsidRPr="003D6F34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Валентина Василівна</w:t>
            </w:r>
          </w:p>
        </w:tc>
        <w:tc>
          <w:tcPr>
            <w:tcW w:w="5918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eastAsia="ar-SA"/>
              </w:rPr>
              <w:t>начальник</w:t>
            </w:r>
            <w:r w:rsidRPr="003D6F34">
              <w:rPr>
                <w:sz w:val="26"/>
                <w:szCs w:val="26"/>
                <w:lang w:val="uk-UA" w:eastAsia="ar-SA"/>
              </w:rPr>
              <w:t xml:space="preserve"> </w:t>
            </w:r>
            <w:r w:rsidRPr="003D6F34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відділу</w:t>
            </w:r>
            <w:proofErr w:type="spellEnd"/>
            <w:r w:rsidRPr="003D6F34">
              <w:rPr>
                <w:sz w:val="26"/>
                <w:szCs w:val="26"/>
                <w:lang w:eastAsia="ar-SA"/>
              </w:rPr>
              <w:t xml:space="preserve"> 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містобудування</w:t>
            </w:r>
            <w:proofErr w:type="spellEnd"/>
          </w:p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eastAsia="ar-SA"/>
              </w:rPr>
              <w:t xml:space="preserve">та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архітектури</w:t>
            </w:r>
            <w:proofErr w:type="spellEnd"/>
            <w:r w:rsidRPr="003D6F34">
              <w:rPr>
                <w:sz w:val="26"/>
                <w:szCs w:val="26"/>
                <w:lang w:val="uk-UA" w:eastAsia="ar-SA"/>
              </w:rPr>
              <w:t>, головний архітектор</w:t>
            </w:r>
            <w:r w:rsidRPr="003D6F34">
              <w:rPr>
                <w:sz w:val="26"/>
                <w:szCs w:val="26"/>
                <w:lang w:eastAsia="ar-SA"/>
              </w:rPr>
              <w:t xml:space="preserve"> </w:t>
            </w:r>
            <w:r w:rsidRPr="003D6F34">
              <w:rPr>
                <w:sz w:val="26"/>
                <w:szCs w:val="26"/>
                <w:lang w:val="uk-UA" w:eastAsia="ar-SA"/>
              </w:rPr>
              <w:t>міста</w:t>
            </w:r>
          </w:p>
          <w:p w:rsidR="0032019B" w:rsidRPr="0032019B" w:rsidRDefault="0032019B" w:rsidP="00E010F8">
            <w:pPr>
              <w:rPr>
                <w:sz w:val="10"/>
                <w:szCs w:val="10"/>
                <w:lang w:val="uk-UA" w:eastAsia="ar-SA"/>
              </w:rPr>
            </w:pPr>
          </w:p>
        </w:tc>
      </w:tr>
      <w:tr w:rsidR="00E010F8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proofErr w:type="spellStart"/>
            <w:r w:rsidRPr="003D6F34">
              <w:rPr>
                <w:sz w:val="26"/>
                <w:szCs w:val="26"/>
                <w:lang w:val="uk-UA" w:eastAsia="ar-SA"/>
              </w:rPr>
              <w:t>Ялинний</w:t>
            </w:r>
            <w:proofErr w:type="spellEnd"/>
          </w:p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Олег Іванович</w:t>
            </w:r>
          </w:p>
          <w:p w:rsidR="007616B8" w:rsidRPr="007616B8" w:rsidRDefault="007616B8" w:rsidP="00E010F8">
            <w:pPr>
              <w:rPr>
                <w:sz w:val="6"/>
                <w:szCs w:val="6"/>
                <w:lang w:val="uk-UA" w:eastAsia="ar-SA"/>
              </w:rPr>
            </w:pPr>
          </w:p>
        </w:tc>
        <w:tc>
          <w:tcPr>
            <w:tcW w:w="5918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начальник юридичного відділу</w:t>
            </w:r>
          </w:p>
          <w:p w:rsidR="001D5F29" w:rsidRPr="001D5F29" w:rsidRDefault="001D5F29" w:rsidP="00E010F8">
            <w:pPr>
              <w:rPr>
                <w:sz w:val="6"/>
                <w:szCs w:val="6"/>
                <w:lang w:val="uk-UA" w:eastAsia="ar-SA"/>
              </w:rPr>
            </w:pPr>
          </w:p>
        </w:tc>
      </w:tr>
      <w:tr w:rsidR="007616B8" w:rsidTr="00336CCB">
        <w:tc>
          <w:tcPr>
            <w:tcW w:w="4219" w:type="dxa"/>
          </w:tcPr>
          <w:p w:rsidR="007616B8" w:rsidRDefault="007616B8" w:rsidP="007616B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Чубенко</w:t>
            </w:r>
          </w:p>
          <w:p w:rsidR="007616B8" w:rsidRPr="00EC08C8" w:rsidRDefault="007616B8" w:rsidP="007616B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Олена Віталіївна</w:t>
            </w:r>
          </w:p>
        </w:tc>
        <w:tc>
          <w:tcPr>
            <w:tcW w:w="5918" w:type="dxa"/>
          </w:tcPr>
          <w:p w:rsidR="007616B8" w:rsidRDefault="007616B8" w:rsidP="007616B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відділу доходів та моніторингу розрахунків за енергоносії фінансового управління </w:t>
            </w:r>
          </w:p>
          <w:p w:rsidR="007616B8" w:rsidRPr="00EC08C8" w:rsidRDefault="007616B8" w:rsidP="007616B8">
            <w:pPr>
              <w:rPr>
                <w:sz w:val="10"/>
                <w:szCs w:val="10"/>
                <w:lang w:val="uk-UA"/>
              </w:rPr>
            </w:pPr>
          </w:p>
        </w:tc>
      </w:tr>
      <w:tr w:rsidR="00E010F8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Саввіна</w:t>
            </w:r>
            <w:proofErr w:type="spellEnd"/>
          </w:p>
          <w:p w:rsidR="00E010F8" w:rsidRP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</w:rPr>
              <w:t xml:space="preserve">Алеся </w:t>
            </w:r>
            <w:proofErr w:type="spellStart"/>
            <w:r w:rsidRPr="003D6F34">
              <w:rPr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5918" w:type="dxa"/>
          </w:tcPr>
          <w:p w:rsidR="00E010F8" w:rsidRPr="001D5F29" w:rsidRDefault="00E010F8" w:rsidP="00E010F8">
            <w:pPr>
              <w:rPr>
                <w:sz w:val="26"/>
                <w:szCs w:val="26"/>
                <w:lang w:val="uk-UA"/>
              </w:rPr>
            </w:pPr>
            <w:r w:rsidRPr="003D6F34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3D6F34">
              <w:rPr>
                <w:sz w:val="26"/>
                <w:szCs w:val="26"/>
              </w:rPr>
              <w:t>відділу</w:t>
            </w:r>
            <w:proofErr w:type="spellEnd"/>
            <w:r w:rsidRPr="003D6F34">
              <w:rPr>
                <w:sz w:val="26"/>
                <w:szCs w:val="26"/>
              </w:rPr>
              <w:t xml:space="preserve"> у </w:t>
            </w:r>
            <w:proofErr w:type="spellStart"/>
            <w:r w:rsidRPr="003D6F34">
              <w:rPr>
                <w:sz w:val="26"/>
                <w:szCs w:val="26"/>
              </w:rPr>
              <w:t>м.Павлограді</w:t>
            </w:r>
            <w:proofErr w:type="spellEnd"/>
          </w:p>
          <w:p w:rsidR="00E010F8" w:rsidRDefault="00E010F8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міськрайонного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управління</w:t>
            </w:r>
            <w:proofErr w:type="spellEnd"/>
            <w:r w:rsidRPr="003D6F34">
              <w:rPr>
                <w:sz w:val="26"/>
                <w:szCs w:val="26"/>
              </w:rPr>
              <w:t xml:space="preserve"> 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Павлоградському</w:t>
            </w:r>
            <w:proofErr w:type="spellEnd"/>
            <w:r w:rsidRPr="003D6F34">
              <w:rPr>
                <w:sz w:val="26"/>
                <w:szCs w:val="26"/>
              </w:rPr>
              <w:t xml:space="preserve">, </w:t>
            </w:r>
            <w:proofErr w:type="spellStart"/>
            <w:r w:rsidRPr="003D6F34">
              <w:rPr>
                <w:sz w:val="26"/>
                <w:szCs w:val="26"/>
              </w:rPr>
              <w:t>Юріївському</w:t>
            </w:r>
            <w:proofErr w:type="spellEnd"/>
            <w:r w:rsidRPr="003D6F34">
              <w:rPr>
                <w:sz w:val="26"/>
                <w:szCs w:val="26"/>
              </w:rPr>
              <w:t xml:space="preserve">  районах та м. </w:t>
            </w:r>
            <w:proofErr w:type="spellStart"/>
            <w:r w:rsidRPr="003D6F34">
              <w:rPr>
                <w:sz w:val="26"/>
                <w:szCs w:val="26"/>
              </w:rPr>
              <w:t>Павлограді</w:t>
            </w:r>
            <w:proofErr w:type="spellEnd"/>
            <w:r w:rsidRPr="003D6F34">
              <w:rPr>
                <w:sz w:val="26"/>
                <w:szCs w:val="26"/>
              </w:rPr>
              <w:t xml:space="preserve"> головного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управління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Держгеокадастру</w:t>
            </w:r>
            <w:proofErr w:type="spellEnd"/>
            <w:r w:rsidRPr="003D6F34">
              <w:rPr>
                <w:sz w:val="26"/>
                <w:szCs w:val="26"/>
              </w:rPr>
              <w:t xml:space="preserve">  у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3D6F34">
              <w:rPr>
                <w:sz w:val="26"/>
                <w:szCs w:val="26"/>
              </w:rPr>
              <w:t>Дніпропетровській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області</w:t>
            </w:r>
            <w:proofErr w:type="spellEnd"/>
            <w:r w:rsidRPr="003D6F34">
              <w:rPr>
                <w:sz w:val="26"/>
                <w:szCs w:val="26"/>
              </w:rPr>
              <w:t xml:space="preserve"> (за </w:t>
            </w:r>
            <w:proofErr w:type="spellStart"/>
            <w:r w:rsidRPr="003D6F34">
              <w:rPr>
                <w:sz w:val="26"/>
                <w:szCs w:val="26"/>
              </w:rPr>
              <w:t>згодою</w:t>
            </w:r>
            <w:proofErr w:type="spellEnd"/>
            <w:r w:rsidRPr="003D6F34">
              <w:rPr>
                <w:sz w:val="26"/>
                <w:szCs w:val="26"/>
              </w:rPr>
              <w:t>)</w:t>
            </w:r>
          </w:p>
          <w:p w:rsidR="0032019B" w:rsidRPr="0032019B" w:rsidRDefault="0032019B" w:rsidP="00E010F8">
            <w:pPr>
              <w:rPr>
                <w:sz w:val="10"/>
                <w:szCs w:val="10"/>
                <w:lang w:val="uk-UA" w:eastAsia="ar-SA"/>
              </w:rPr>
            </w:pPr>
          </w:p>
        </w:tc>
      </w:tr>
      <w:tr w:rsidR="00E010F8" w:rsidRPr="005C4063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Андрєєва</w:t>
            </w:r>
            <w:proofErr w:type="spellEnd"/>
          </w:p>
          <w:p w:rsidR="00E010F8" w:rsidRPr="00E010F8" w:rsidRDefault="00E010F8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Ельвіра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Геннадіївна</w:t>
            </w:r>
            <w:proofErr w:type="spellEnd"/>
          </w:p>
        </w:tc>
        <w:tc>
          <w:tcPr>
            <w:tcW w:w="5918" w:type="dxa"/>
          </w:tcPr>
          <w:p w:rsidR="00E010F8" w:rsidRDefault="00E010F8" w:rsidP="00E010F8">
            <w:pPr>
              <w:rPr>
                <w:sz w:val="26"/>
                <w:szCs w:val="26"/>
                <w:lang w:val="uk-UA"/>
              </w:rPr>
            </w:pPr>
            <w:r w:rsidRPr="00E010F8">
              <w:rPr>
                <w:sz w:val="26"/>
                <w:szCs w:val="26"/>
                <w:lang w:val="uk-UA"/>
              </w:rPr>
              <w:t>начальник відділу адміністрування місцевих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010F8">
              <w:rPr>
                <w:sz w:val="26"/>
                <w:szCs w:val="26"/>
                <w:lang w:val="uk-UA"/>
              </w:rPr>
              <w:t>податків і зборів, екологічного податку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010F8">
              <w:rPr>
                <w:sz w:val="26"/>
                <w:szCs w:val="26"/>
                <w:lang w:val="uk-UA"/>
              </w:rPr>
              <w:t>та рентної плати території обслуговування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010F8">
              <w:rPr>
                <w:sz w:val="26"/>
                <w:szCs w:val="26"/>
                <w:lang w:val="uk-UA"/>
              </w:rPr>
              <w:t>Західно</w:t>
            </w:r>
            <w:proofErr w:type="spellEnd"/>
            <w:r w:rsidRPr="00E010F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010F8">
              <w:rPr>
                <w:sz w:val="26"/>
                <w:szCs w:val="26"/>
                <w:lang w:val="uk-UA"/>
              </w:rPr>
              <w:t>-Донбаської</w:t>
            </w:r>
            <w:proofErr w:type="spellEnd"/>
            <w:r w:rsidRPr="00E010F8">
              <w:rPr>
                <w:sz w:val="26"/>
                <w:szCs w:val="26"/>
                <w:lang w:val="uk-UA"/>
              </w:rPr>
              <w:t xml:space="preserve"> ОДПІ управління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010F8">
              <w:rPr>
                <w:sz w:val="26"/>
                <w:szCs w:val="26"/>
                <w:lang w:val="uk-UA"/>
              </w:rPr>
              <w:t xml:space="preserve">податків і зборів </w:t>
            </w:r>
            <w:r w:rsidR="007616B8">
              <w:rPr>
                <w:sz w:val="26"/>
                <w:szCs w:val="26"/>
                <w:lang w:val="uk-UA"/>
              </w:rPr>
              <w:t xml:space="preserve">                        </w:t>
            </w:r>
            <w:r w:rsidRPr="00E010F8">
              <w:rPr>
                <w:sz w:val="26"/>
                <w:szCs w:val="26"/>
                <w:lang w:val="uk-UA"/>
              </w:rPr>
              <w:t>з юридичних осіб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010F8">
              <w:rPr>
                <w:sz w:val="26"/>
                <w:szCs w:val="26"/>
                <w:lang w:val="uk-UA"/>
              </w:rPr>
              <w:t>ГУ ДФС у Дніпропетровській області (за згодою)</w:t>
            </w:r>
          </w:p>
          <w:p w:rsidR="0032019B" w:rsidRPr="0032019B" w:rsidRDefault="0032019B" w:rsidP="00E010F8">
            <w:pPr>
              <w:rPr>
                <w:sz w:val="10"/>
                <w:szCs w:val="10"/>
                <w:lang w:val="uk-UA"/>
              </w:rPr>
            </w:pPr>
          </w:p>
        </w:tc>
      </w:tr>
      <w:tr w:rsidR="0032019B" w:rsidRPr="00E010F8" w:rsidTr="00336CCB">
        <w:tc>
          <w:tcPr>
            <w:tcW w:w="4219" w:type="dxa"/>
          </w:tcPr>
          <w:p w:rsidR="0032019B" w:rsidRDefault="0032019B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Шеремет</w:t>
            </w:r>
            <w:proofErr w:type="spellEnd"/>
          </w:p>
          <w:p w:rsidR="0032019B" w:rsidRPr="0032019B" w:rsidRDefault="0032019B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Юлія</w:t>
            </w:r>
            <w:proofErr w:type="spellEnd"/>
            <w:r w:rsidRPr="003D6F34">
              <w:rPr>
                <w:sz w:val="26"/>
                <w:szCs w:val="26"/>
              </w:rPr>
              <w:t xml:space="preserve">  </w:t>
            </w:r>
            <w:proofErr w:type="spellStart"/>
            <w:r w:rsidRPr="003D6F34">
              <w:rPr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5918" w:type="dxa"/>
          </w:tcPr>
          <w:p w:rsidR="0032019B" w:rsidRDefault="0032019B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головний</w:t>
            </w:r>
            <w:proofErr w:type="spellEnd"/>
            <w:r w:rsidRPr="003D6F34">
              <w:rPr>
                <w:sz w:val="26"/>
                <w:szCs w:val="26"/>
              </w:rPr>
              <w:t xml:space="preserve">  </w:t>
            </w:r>
            <w:proofErr w:type="spellStart"/>
            <w:r w:rsidRPr="003D6F34">
              <w:rPr>
                <w:sz w:val="26"/>
                <w:szCs w:val="26"/>
              </w:rPr>
              <w:t>державний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ревізор</w:t>
            </w:r>
            <w:proofErr w:type="spellEnd"/>
            <w:r w:rsidRPr="003D6F34">
              <w:rPr>
                <w:sz w:val="26"/>
                <w:szCs w:val="26"/>
              </w:rPr>
              <w:t xml:space="preserve"> – </w:t>
            </w:r>
            <w:proofErr w:type="spellStart"/>
            <w:r w:rsidRPr="003D6F34">
              <w:rPr>
                <w:sz w:val="26"/>
                <w:szCs w:val="26"/>
              </w:rPr>
              <w:t>інспектор</w:t>
            </w:r>
            <w:proofErr w:type="spellEnd"/>
          </w:p>
          <w:p w:rsidR="0032019B" w:rsidRDefault="0032019B" w:rsidP="00E010F8">
            <w:pPr>
              <w:rPr>
                <w:sz w:val="26"/>
                <w:szCs w:val="26"/>
                <w:lang w:val="uk-UA"/>
              </w:rPr>
            </w:pPr>
            <w:r w:rsidRPr="0032019B">
              <w:rPr>
                <w:sz w:val="26"/>
                <w:szCs w:val="26"/>
                <w:lang w:val="uk-UA"/>
              </w:rPr>
              <w:t>відділу адміністрування податків та зборів</w:t>
            </w:r>
          </w:p>
          <w:p w:rsidR="0032019B" w:rsidRDefault="0032019B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з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фізичних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осіб</w:t>
            </w:r>
            <w:proofErr w:type="spellEnd"/>
            <w:r w:rsidRPr="003D6F34">
              <w:rPr>
                <w:sz w:val="26"/>
                <w:szCs w:val="26"/>
              </w:rPr>
              <w:t xml:space="preserve"> та </w:t>
            </w:r>
            <w:proofErr w:type="spellStart"/>
            <w:r w:rsidRPr="003D6F34">
              <w:rPr>
                <w:sz w:val="26"/>
                <w:szCs w:val="26"/>
              </w:rPr>
              <w:t>єдиного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внеску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території</w:t>
            </w:r>
            <w:proofErr w:type="spellEnd"/>
          </w:p>
          <w:p w:rsidR="0032019B" w:rsidRDefault="0032019B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обслуговування</w:t>
            </w:r>
            <w:proofErr w:type="spellEnd"/>
            <w:r w:rsidRPr="003D6F34">
              <w:rPr>
                <w:sz w:val="26"/>
                <w:szCs w:val="26"/>
              </w:rPr>
              <w:t xml:space="preserve">  </w:t>
            </w:r>
            <w:proofErr w:type="spellStart"/>
            <w:r w:rsidRPr="003D6F34">
              <w:rPr>
                <w:sz w:val="26"/>
                <w:szCs w:val="26"/>
              </w:rPr>
              <w:t>Західно</w:t>
            </w:r>
            <w:proofErr w:type="spellEnd"/>
            <w:r w:rsidRPr="003D6F34">
              <w:rPr>
                <w:sz w:val="26"/>
                <w:szCs w:val="26"/>
              </w:rPr>
              <w:t xml:space="preserve"> - </w:t>
            </w:r>
            <w:proofErr w:type="spellStart"/>
            <w:r w:rsidRPr="003D6F34">
              <w:rPr>
                <w:sz w:val="26"/>
                <w:szCs w:val="26"/>
              </w:rPr>
              <w:t>Донбаської</w:t>
            </w:r>
            <w:proofErr w:type="spellEnd"/>
            <w:r w:rsidRPr="003D6F34">
              <w:rPr>
                <w:sz w:val="26"/>
                <w:szCs w:val="26"/>
              </w:rPr>
              <w:t xml:space="preserve">  ОДПІ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D6F34">
              <w:rPr>
                <w:sz w:val="26"/>
                <w:szCs w:val="26"/>
              </w:rPr>
              <w:t xml:space="preserve">ГУ ДФС у </w:t>
            </w:r>
            <w:proofErr w:type="spellStart"/>
            <w:r w:rsidRPr="003D6F34">
              <w:rPr>
                <w:sz w:val="26"/>
                <w:szCs w:val="26"/>
              </w:rPr>
              <w:t>Дніпропетровській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області</w:t>
            </w:r>
            <w:proofErr w:type="spellEnd"/>
            <w:r w:rsidRPr="003D6F34">
              <w:rPr>
                <w:sz w:val="26"/>
                <w:szCs w:val="26"/>
              </w:rPr>
              <w:t xml:space="preserve"> (за </w:t>
            </w:r>
            <w:proofErr w:type="spellStart"/>
            <w:r w:rsidRPr="003D6F34">
              <w:rPr>
                <w:sz w:val="26"/>
                <w:szCs w:val="26"/>
              </w:rPr>
              <w:t>згодою</w:t>
            </w:r>
            <w:proofErr w:type="spellEnd"/>
            <w:r w:rsidRPr="003D6F34">
              <w:rPr>
                <w:sz w:val="26"/>
                <w:szCs w:val="26"/>
              </w:rPr>
              <w:t>)</w:t>
            </w:r>
          </w:p>
          <w:p w:rsidR="0032019B" w:rsidRPr="0032019B" w:rsidRDefault="0032019B" w:rsidP="00E010F8">
            <w:pPr>
              <w:rPr>
                <w:sz w:val="10"/>
                <w:szCs w:val="10"/>
                <w:lang w:val="uk-UA"/>
              </w:rPr>
            </w:pPr>
          </w:p>
        </w:tc>
      </w:tr>
      <w:tr w:rsidR="0032019B" w:rsidRPr="00E010F8" w:rsidTr="00336CCB">
        <w:tc>
          <w:tcPr>
            <w:tcW w:w="4219" w:type="dxa"/>
          </w:tcPr>
          <w:p w:rsidR="0032019B" w:rsidRDefault="0032019B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Половиця</w:t>
            </w:r>
          </w:p>
          <w:p w:rsidR="0032019B" w:rsidRPr="003D6F34" w:rsidRDefault="0032019B" w:rsidP="00E010F8">
            <w:pPr>
              <w:rPr>
                <w:sz w:val="26"/>
                <w:szCs w:val="26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Дмитро Вадимович</w:t>
            </w:r>
          </w:p>
        </w:tc>
        <w:tc>
          <w:tcPr>
            <w:tcW w:w="5918" w:type="dxa"/>
          </w:tcPr>
          <w:p w:rsidR="0032019B" w:rsidRDefault="0032019B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перший заступник начальника Державної</w:t>
            </w:r>
            <w:r>
              <w:rPr>
                <w:sz w:val="26"/>
                <w:szCs w:val="26"/>
                <w:lang w:val="uk-UA" w:eastAsia="ar-SA"/>
              </w:rPr>
              <w:t xml:space="preserve"> е</w:t>
            </w:r>
            <w:r w:rsidRPr="003D6F34">
              <w:rPr>
                <w:sz w:val="26"/>
                <w:szCs w:val="26"/>
                <w:lang w:val="uk-UA" w:eastAsia="ar-SA"/>
              </w:rPr>
              <w:t>кологічної</w:t>
            </w:r>
            <w:r>
              <w:rPr>
                <w:sz w:val="26"/>
                <w:szCs w:val="26"/>
                <w:lang w:val="uk-UA" w:eastAsia="ar-SA"/>
              </w:rPr>
              <w:t xml:space="preserve"> </w:t>
            </w:r>
            <w:r w:rsidRPr="003D6F34">
              <w:rPr>
                <w:sz w:val="26"/>
                <w:szCs w:val="26"/>
                <w:lang w:val="uk-UA" w:eastAsia="ar-SA"/>
              </w:rPr>
              <w:t>інспекції у Дніпропетровській</w:t>
            </w:r>
            <w:r>
              <w:rPr>
                <w:sz w:val="26"/>
                <w:szCs w:val="26"/>
                <w:lang w:val="uk-UA" w:eastAsia="ar-SA"/>
              </w:rPr>
              <w:t xml:space="preserve"> </w:t>
            </w:r>
            <w:r w:rsidRPr="003D6F34">
              <w:rPr>
                <w:sz w:val="26"/>
                <w:szCs w:val="26"/>
                <w:lang w:val="uk-UA" w:eastAsia="ar-SA"/>
              </w:rPr>
              <w:t>області (за згодою)</w:t>
            </w:r>
          </w:p>
          <w:p w:rsidR="0032019B" w:rsidRPr="0032019B" w:rsidRDefault="0032019B" w:rsidP="00E010F8">
            <w:pPr>
              <w:rPr>
                <w:sz w:val="10"/>
                <w:szCs w:val="10"/>
              </w:rPr>
            </w:pPr>
          </w:p>
        </w:tc>
      </w:tr>
      <w:tr w:rsidR="0032019B" w:rsidRPr="00E010F8" w:rsidTr="00336CCB">
        <w:tc>
          <w:tcPr>
            <w:tcW w:w="4219" w:type="dxa"/>
          </w:tcPr>
          <w:p w:rsidR="0032019B" w:rsidRDefault="0032019B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Суб’єкт   господарювання, який заподіяв збитки</w:t>
            </w:r>
          </w:p>
          <w:p w:rsidR="0032019B" w:rsidRPr="0032019B" w:rsidRDefault="0032019B" w:rsidP="00E010F8">
            <w:pPr>
              <w:rPr>
                <w:sz w:val="10"/>
                <w:szCs w:val="10"/>
                <w:lang w:val="uk-UA" w:eastAsia="ar-SA"/>
              </w:rPr>
            </w:pPr>
          </w:p>
        </w:tc>
        <w:tc>
          <w:tcPr>
            <w:tcW w:w="5918" w:type="dxa"/>
          </w:tcPr>
          <w:p w:rsidR="0032019B" w:rsidRPr="003D6F34" w:rsidRDefault="0032019B" w:rsidP="00E010F8">
            <w:pPr>
              <w:rPr>
                <w:sz w:val="26"/>
                <w:szCs w:val="26"/>
                <w:lang w:val="uk-UA" w:eastAsia="ar-SA"/>
              </w:rPr>
            </w:pPr>
          </w:p>
        </w:tc>
      </w:tr>
    </w:tbl>
    <w:p w:rsidR="004F045D" w:rsidRPr="00EC08C8" w:rsidRDefault="004F045D" w:rsidP="004F045D">
      <w:pPr>
        <w:jc w:val="center"/>
        <w:rPr>
          <w:sz w:val="20"/>
          <w:szCs w:val="20"/>
          <w:lang w:val="uk-UA" w:eastAsia="ar-SA"/>
        </w:rPr>
      </w:pPr>
    </w:p>
    <w:p w:rsidR="0032019B" w:rsidRPr="00C4682D" w:rsidRDefault="0032019B" w:rsidP="0032019B">
      <w:pPr>
        <w:pStyle w:val="a4"/>
        <w:tabs>
          <w:tab w:val="clear" w:pos="4153"/>
          <w:tab w:val="clear" w:pos="8306"/>
        </w:tabs>
        <w:rPr>
          <w:rFonts w:eastAsia="Times New Roman" w:cs="Times New Roman"/>
          <w:sz w:val="26"/>
          <w:szCs w:val="26"/>
          <w:lang w:val="uk-UA" w:bidi="ar-SA"/>
        </w:rPr>
      </w:pPr>
      <w:r w:rsidRPr="00C4682D">
        <w:rPr>
          <w:rFonts w:eastAsia="Times New Roman" w:cs="Times New Roman"/>
          <w:sz w:val="26"/>
          <w:szCs w:val="26"/>
          <w:lang w:val="uk-UA" w:bidi="ar-SA"/>
        </w:rPr>
        <w:t xml:space="preserve">Начальник відділу </w:t>
      </w:r>
    </w:p>
    <w:p w:rsidR="0032019B" w:rsidRPr="00C4682D" w:rsidRDefault="0032019B" w:rsidP="0032019B">
      <w:pPr>
        <w:pStyle w:val="a4"/>
        <w:tabs>
          <w:tab w:val="clear" w:pos="4153"/>
          <w:tab w:val="clear" w:pos="8306"/>
        </w:tabs>
        <w:rPr>
          <w:rFonts w:eastAsia="Times New Roman" w:cs="Times New Roman"/>
          <w:sz w:val="26"/>
          <w:szCs w:val="26"/>
          <w:lang w:val="uk-UA" w:bidi="ar-SA"/>
        </w:rPr>
      </w:pPr>
      <w:r w:rsidRPr="00C4682D">
        <w:rPr>
          <w:rFonts w:eastAsia="Times New Roman" w:cs="Times New Roman"/>
          <w:sz w:val="26"/>
          <w:szCs w:val="26"/>
          <w:lang w:val="uk-UA" w:bidi="ar-SA"/>
        </w:rPr>
        <w:t>земельно-ринкових відносин</w:t>
      </w:r>
    </w:p>
    <w:p w:rsidR="0032019B" w:rsidRPr="00C4682D" w:rsidRDefault="0032019B" w:rsidP="0032019B">
      <w:pPr>
        <w:pStyle w:val="a4"/>
        <w:tabs>
          <w:tab w:val="clear" w:pos="4153"/>
          <w:tab w:val="clear" w:pos="8306"/>
        </w:tabs>
        <w:rPr>
          <w:rFonts w:eastAsia="Times New Roman" w:cs="Times New Roman"/>
          <w:sz w:val="26"/>
          <w:szCs w:val="26"/>
          <w:lang w:val="uk-UA" w:bidi="ar-SA"/>
        </w:rPr>
      </w:pPr>
      <w:proofErr w:type="spellStart"/>
      <w:r w:rsidRPr="00C4682D">
        <w:rPr>
          <w:rFonts w:eastAsia="Times New Roman" w:cs="Times New Roman"/>
          <w:sz w:val="26"/>
          <w:szCs w:val="26"/>
          <w:lang w:val="uk-UA" w:bidi="ar-SA"/>
        </w:rPr>
        <w:t>Павлоградської</w:t>
      </w:r>
      <w:proofErr w:type="spellEnd"/>
      <w:r w:rsidRPr="00C4682D">
        <w:rPr>
          <w:rFonts w:eastAsia="Times New Roman" w:cs="Times New Roman"/>
          <w:sz w:val="26"/>
          <w:szCs w:val="26"/>
          <w:lang w:val="uk-UA" w:bidi="ar-SA"/>
        </w:rPr>
        <w:t xml:space="preserve"> міської ради </w:t>
      </w:r>
      <w:r w:rsidRPr="00C4682D">
        <w:rPr>
          <w:rFonts w:eastAsia="Times New Roman" w:cs="Times New Roman"/>
          <w:sz w:val="26"/>
          <w:szCs w:val="26"/>
          <w:lang w:val="uk-UA" w:bidi="ar-SA"/>
        </w:rPr>
        <w:tab/>
      </w:r>
      <w:r w:rsidRPr="00C4682D">
        <w:rPr>
          <w:rFonts w:eastAsia="Times New Roman" w:cs="Times New Roman"/>
          <w:sz w:val="26"/>
          <w:szCs w:val="26"/>
          <w:lang w:val="uk-UA" w:bidi="ar-SA"/>
        </w:rPr>
        <w:tab/>
      </w:r>
      <w:r w:rsidRPr="00C4682D">
        <w:rPr>
          <w:rFonts w:eastAsia="Times New Roman" w:cs="Times New Roman"/>
          <w:sz w:val="26"/>
          <w:szCs w:val="26"/>
          <w:lang w:val="uk-UA" w:bidi="ar-SA"/>
        </w:rPr>
        <w:tab/>
        <w:t xml:space="preserve">                    </w:t>
      </w:r>
      <w:r w:rsidRPr="00C4682D">
        <w:rPr>
          <w:rFonts w:eastAsia="Times New Roman" w:cs="Times New Roman"/>
          <w:sz w:val="26"/>
          <w:szCs w:val="26"/>
          <w:lang w:val="uk-UA" w:bidi="ar-SA"/>
        </w:rPr>
        <w:tab/>
        <w:t xml:space="preserve">     </w:t>
      </w:r>
      <w:r>
        <w:rPr>
          <w:rFonts w:eastAsia="Times New Roman" w:cs="Times New Roman"/>
          <w:sz w:val="26"/>
          <w:szCs w:val="26"/>
          <w:lang w:val="uk-UA" w:bidi="ar-SA"/>
        </w:rPr>
        <w:t xml:space="preserve">                 </w:t>
      </w:r>
      <w:r w:rsidRPr="00C4682D">
        <w:rPr>
          <w:rFonts w:eastAsia="Times New Roman" w:cs="Times New Roman"/>
          <w:sz w:val="26"/>
          <w:szCs w:val="26"/>
          <w:lang w:val="uk-UA" w:bidi="ar-SA"/>
        </w:rPr>
        <w:t xml:space="preserve">     О.О.Вишнякова</w:t>
      </w:r>
    </w:p>
    <w:p w:rsidR="004F045D" w:rsidRDefault="004F045D" w:rsidP="004F045D">
      <w:pPr>
        <w:rPr>
          <w:sz w:val="28"/>
          <w:szCs w:val="28"/>
          <w:lang w:val="uk-UA" w:eastAsia="ar-SA"/>
        </w:rPr>
      </w:pPr>
    </w:p>
    <w:p w:rsidR="007616B8" w:rsidRDefault="007616B8" w:rsidP="004F045D">
      <w:pPr>
        <w:rPr>
          <w:sz w:val="28"/>
          <w:szCs w:val="28"/>
          <w:lang w:val="uk-UA" w:eastAsia="ar-SA"/>
        </w:rPr>
      </w:pPr>
    </w:p>
    <w:p w:rsidR="007616B8" w:rsidRPr="00B75514" w:rsidRDefault="007616B8" w:rsidP="004F045D">
      <w:pPr>
        <w:rPr>
          <w:sz w:val="28"/>
          <w:szCs w:val="28"/>
          <w:lang w:val="uk-UA" w:eastAsia="ar-SA"/>
        </w:rPr>
      </w:pPr>
    </w:p>
    <w:p w:rsidR="006D3520" w:rsidRPr="009E2D5D" w:rsidRDefault="006D3520" w:rsidP="006D3520">
      <w:pPr>
        <w:rPr>
          <w:sz w:val="26"/>
          <w:szCs w:val="26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                                                           </w:t>
      </w:r>
      <w:r w:rsidR="009E2D5D">
        <w:rPr>
          <w:sz w:val="28"/>
          <w:szCs w:val="28"/>
          <w:lang w:val="uk-UA" w:eastAsia="ar-SA"/>
        </w:rPr>
        <w:t xml:space="preserve">               </w:t>
      </w:r>
      <w:r>
        <w:rPr>
          <w:sz w:val="28"/>
          <w:szCs w:val="28"/>
          <w:lang w:val="uk-UA" w:eastAsia="ar-SA"/>
        </w:rPr>
        <w:t xml:space="preserve">  </w:t>
      </w:r>
      <w:r w:rsidRPr="009E2D5D">
        <w:rPr>
          <w:sz w:val="26"/>
          <w:szCs w:val="26"/>
          <w:lang w:val="uk-UA" w:eastAsia="ar-SA"/>
        </w:rPr>
        <w:t>Додаток 2</w:t>
      </w:r>
    </w:p>
    <w:p w:rsidR="006D3520" w:rsidRPr="009E2D5D" w:rsidRDefault="006D3520" w:rsidP="006D3520">
      <w:pPr>
        <w:rPr>
          <w:sz w:val="26"/>
          <w:szCs w:val="26"/>
          <w:lang w:val="uk-UA" w:eastAsia="ar-SA"/>
        </w:rPr>
      </w:pPr>
      <w:r w:rsidRPr="00A440D4">
        <w:rPr>
          <w:sz w:val="26"/>
          <w:szCs w:val="26"/>
          <w:lang w:val="uk-UA" w:eastAsia="ar-SA"/>
        </w:rPr>
        <w:t xml:space="preserve">                                                                      </w:t>
      </w:r>
      <w:r w:rsidR="009E2D5D">
        <w:rPr>
          <w:sz w:val="26"/>
          <w:szCs w:val="26"/>
          <w:lang w:val="uk-UA" w:eastAsia="ar-SA"/>
        </w:rPr>
        <w:t xml:space="preserve">                       </w:t>
      </w:r>
      <w:r w:rsidRPr="00A440D4">
        <w:rPr>
          <w:sz w:val="26"/>
          <w:szCs w:val="26"/>
          <w:lang w:val="uk-UA" w:eastAsia="ar-SA"/>
        </w:rPr>
        <w:t xml:space="preserve"> </w:t>
      </w:r>
      <w:r w:rsidRPr="009E2D5D">
        <w:rPr>
          <w:sz w:val="26"/>
          <w:szCs w:val="26"/>
          <w:lang w:val="uk-UA" w:eastAsia="ar-SA"/>
        </w:rPr>
        <w:t xml:space="preserve"> </w:t>
      </w:r>
      <w:r w:rsidRPr="00A440D4">
        <w:rPr>
          <w:sz w:val="26"/>
          <w:szCs w:val="26"/>
          <w:lang w:val="uk-UA" w:eastAsia="ar-SA"/>
        </w:rPr>
        <w:t xml:space="preserve"> </w:t>
      </w:r>
      <w:r w:rsidRPr="009E2D5D">
        <w:rPr>
          <w:sz w:val="26"/>
          <w:szCs w:val="26"/>
          <w:lang w:val="uk-UA" w:eastAsia="ar-SA"/>
        </w:rPr>
        <w:t>до рішення</w:t>
      </w:r>
      <w:r w:rsidRPr="00A440D4">
        <w:rPr>
          <w:sz w:val="26"/>
          <w:szCs w:val="26"/>
          <w:lang w:val="uk-UA" w:eastAsia="ar-SA"/>
        </w:rPr>
        <w:t xml:space="preserve"> </w:t>
      </w:r>
      <w:r w:rsidRPr="009E2D5D">
        <w:rPr>
          <w:sz w:val="26"/>
          <w:szCs w:val="26"/>
          <w:lang w:val="uk-UA" w:eastAsia="ar-SA"/>
        </w:rPr>
        <w:t>виконавчого комітету</w:t>
      </w:r>
    </w:p>
    <w:p w:rsidR="006D3520" w:rsidRPr="009E2D5D" w:rsidRDefault="006D3520" w:rsidP="006D3520">
      <w:pPr>
        <w:rPr>
          <w:sz w:val="26"/>
          <w:szCs w:val="26"/>
          <w:lang w:val="uk-UA" w:eastAsia="ar-SA"/>
        </w:rPr>
      </w:pPr>
      <w:r w:rsidRPr="009E2D5D">
        <w:rPr>
          <w:sz w:val="26"/>
          <w:szCs w:val="26"/>
          <w:lang w:val="uk-UA" w:eastAsia="ar-SA"/>
        </w:rPr>
        <w:t xml:space="preserve">                                                                </w:t>
      </w:r>
      <w:r w:rsidR="009E2D5D">
        <w:rPr>
          <w:sz w:val="26"/>
          <w:szCs w:val="26"/>
          <w:lang w:val="uk-UA" w:eastAsia="ar-SA"/>
        </w:rPr>
        <w:t xml:space="preserve">                       </w:t>
      </w:r>
      <w:r w:rsidRPr="009E2D5D">
        <w:rPr>
          <w:sz w:val="26"/>
          <w:szCs w:val="26"/>
          <w:lang w:val="uk-UA" w:eastAsia="ar-SA"/>
        </w:rPr>
        <w:t xml:space="preserve">         </w:t>
      </w:r>
      <w:proofErr w:type="spellStart"/>
      <w:r w:rsidRPr="009E2D5D">
        <w:rPr>
          <w:sz w:val="26"/>
          <w:szCs w:val="26"/>
          <w:lang w:val="uk-UA" w:eastAsia="ar-SA"/>
        </w:rPr>
        <w:t>Павлоградської</w:t>
      </w:r>
      <w:proofErr w:type="spellEnd"/>
      <w:r w:rsidRPr="009E2D5D">
        <w:rPr>
          <w:sz w:val="26"/>
          <w:szCs w:val="26"/>
          <w:lang w:val="uk-UA" w:eastAsia="ar-SA"/>
        </w:rPr>
        <w:t xml:space="preserve"> міської ради  </w:t>
      </w:r>
    </w:p>
    <w:p w:rsidR="006D3520" w:rsidRPr="009E2D5D" w:rsidRDefault="006D3520" w:rsidP="006D3520">
      <w:pPr>
        <w:rPr>
          <w:sz w:val="26"/>
          <w:szCs w:val="26"/>
          <w:lang w:val="uk-UA" w:eastAsia="ar-SA"/>
        </w:rPr>
      </w:pPr>
      <w:r w:rsidRPr="00A440D4">
        <w:rPr>
          <w:sz w:val="26"/>
          <w:szCs w:val="26"/>
          <w:lang w:val="uk-UA" w:eastAsia="ar-SA"/>
        </w:rPr>
        <w:t xml:space="preserve">                                                                 </w:t>
      </w:r>
      <w:r w:rsidR="009E2D5D">
        <w:rPr>
          <w:sz w:val="26"/>
          <w:szCs w:val="26"/>
          <w:lang w:val="uk-UA" w:eastAsia="ar-SA"/>
        </w:rPr>
        <w:t xml:space="preserve">                       </w:t>
      </w:r>
      <w:r w:rsidRPr="009E2D5D">
        <w:rPr>
          <w:sz w:val="26"/>
          <w:szCs w:val="26"/>
          <w:lang w:val="uk-UA" w:eastAsia="ar-SA"/>
        </w:rPr>
        <w:t xml:space="preserve">    </w:t>
      </w:r>
      <w:r w:rsidRPr="00A440D4">
        <w:rPr>
          <w:sz w:val="26"/>
          <w:szCs w:val="26"/>
          <w:lang w:val="uk-UA" w:eastAsia="ar-SA"/>
        </w:rPr>
        <w:t xml:space="preserve">   </w:t>
      </w:r>
      <w:r w:rsidRPr="009E2D5D">
        <w:rPr>
          <w:sz w:val="26"/>
          <w:szCs w:val="26"/>
          <w:lang w:val="uk-UA" w:eastAsia="ar-SA"/>
        </w:rPr>
        <w:t xml:space="preserve"> від </w:t>
      </w:r>
      <w:r w:rsidR="00EC1359">
        <w:rPr>
          <w:sz w:val="26"/>
          <w:szCs w:val="26"/>
          <w:lang w:val="uk-UA" w:eastAsia="ar-SA"/>
        </w:rPr>
        <w:t>11.07.2018р.</w:t>
      </w:r>
      <w:r w:rsidRPr="00A440D4">
        <w:rPr>
          <w:sz w:val="26"/>
          <w:szCs w:val="26"/>
          <w:lang w:val="uk-UA" w:eastAsia="ar-SA"/>
        </w:rPr>
        <w:t xml:space="preserve">  № </w:t>
      </w:r>
      <w:r w:rsidR="00EC1359">
        <w:rPr>
          <w:sz w:val="26"/>
          <w:szCs w:val="26"/>
          <w:lang w:val="uk-UA" w:eastAsia="ar-SA"/>
        </w:rPr>
        <w:t xml:space="preserve"> 463</w:t>
      </w:r>
    </w:p>
    <w:p w:rsidR="006D3520" w:rsidRPr="003A76C7" w:rsidRDefault="006D3520" w:rsidP="006D3520">
      <w:pPr>
        <w:rPr>
          <w:sz w:val="48"/>
          <w:szCs w:val="48"/>
          <w:lang w:val="uk-UA" w:eastAsia="ar-SA"/>
        </w:rPr>
      </w:pPr>
    </w:p>
    <w:p w:rsidR="00401588" w:rsidRPr="00401588" w:rsidRDefault="00401588" w:rsidP="006D3520">
      <w:pPr>
        <w:jc w:val="center"/>
        <w:rPr>
          <w:rFonts w:cs="Times New Roman"/>
          <w:b/>
          <w:sz w:val="26"/>
          <w:szCs w:val="26"/>
          <w:lang w:val="uk-UA" w:eastAsia="ar-SA" w:bidi="ar-SA"/>
        </w:rPr>
      </w:pPr>
      <w:r w:rsidRPr="00401588">
        <w:rPr>
          <w:rFonts w:cs="Times New Roman"/>
          <w:b/>
          <w:sz w:val="26"/>
          <w:szCs w:val="26"/>
          <w:lang w:val="uk-UA" w:eastAsia="ar-SA" w:bidi="ar-SA"/>
        </w:rPr>
        <w:t xml:space="preserve">Вимоги до змісту акту </w:t>
      </w:r>
    </w:p>
    <w:p w:rsidR="006D3520" w:rsidRPr="009E2D5D" w:rsidRDefault="006D3520" w:rsidP="006D3520">
      <w:pPr>
        <w:jc w:val="center"/>
        <w:rPr>
          <w:b/>
          <w:sz w:val="26"/>
          <w:szCs w:val="26"/>
          <w:lang w:val="uk-UA" w:eastAsia="ar-SA"/>
        </w:rPr>
      </w:pPr>
      <w:r w:rsidRPr="009E2D5D">
        <w:rPr>
          <w:b/>
          <w:sz w:val="26"/>
          <w:szCs w:val="26"/>
          <w:lang w:val="uk-UA" w:eastAsia="ar-SA"/>
        </w:rPr>
        <w:t>про визначення збитків власнику землі</w:t>
      </w:r>
      <w:r w:rsidR="009E2D5D" w:rsidRPr="009E2D5D">
        <w:rPr>
          <w:b/>
          <w:sz w:val="26"/>
          <w:szCs w:val="26"/>
          <w:lang w:val="uk-UA" w:eastAsia="ar-SA"/>
        </w:rPr>
        <w:t xml:space="preserve"> </w:t>
      </w:r>
      <w:r w:rsidR="009E2D5D" w:rsidRPr="00DC4EEA">
        <w:rPr>
          <w:sz w:val="26"/>
          <w:szCs w:val="26"/>
          <w:lang w:val="uk-UA" w:eastAsia="ar-SA"/>
        </w:rPr>
        <w:t>-</w:t>
      </w:r>
    </w:p>
    <w:p w:rsidR="00B106E2" w:rsidRPr="009E2D5D" w:rsidRDefault="00A04B04" w:rsidP="00A04B04">
      <w:pPr>
        <w:jc w:val="center"/>
        <w:rPr>
          <w:b/>
          <w:sz w:val="26"/>
          <w:szCs w:val="26"/>
          <w:lang w:val="uk-UA" w:eastAsia="ar-SA"/>
        </w:rPr>
      </w:pPr>
      <w:r w:rsidRPr="009E2D5D">
        <w:rPr>
          <w:rFonts w:eastAsia="Times New Roman" w:cs="Times New Roman"/>
          <w:b/>
          <w:sz w:val="26"/>
          <w:szCs w:val="26"/>
          <w:lang w:val="uk-UA" w:eastAsia="ar-SA" w:bidi="ar-SA"/>
        </w:rPr>
        <w:t>територіальній громаді міста Павлоград</w:t>
      </w:r>
    </w:p>
    <w:p w:rsidR="00190933" w:rsidRPr="009E2D5D" w:rsidRDefault="00190933" w:rsidP="006D3520">
      <w:pPr>
        <w:tabs>
          <w:tab w:val="left" w:pos="1665"/>
        </w:tabs>
        <w:rPr>
          <w:sz w:val="26"/>
          <w:szCs w:val="26"/>
          <w:lang w:val="uk-UA"/>
        </w:rPr>
      </w:pPr>
    </w:p>
    <w:p w:rsidR="006D3520" w:rsidRPr="00DC4EEA" w:rsidRDefault="006D3520" w:rsidP="006D3520">
      <w:pPr>
        <w:tabs>
          <w:tab w:val="left" w:pos="1665"/>
        </w:tabs>
        <w:rPr>
          <w:b/>
          <w:sz w:val="26"/>
          <w:szCs w:val="26"/>
          <w:lang w:val="uk-UA"/>
        </w:rPr>
      </w:pPr>
    </w:p>
    <w:p w:rsidR="006D3520" w:rsidRPr="009E2D5D" w:rsidRDefault="006D3520" w:rsidP="006D3520">
      <w:pPr>
        <w:tabs>
          <w:tab w:val="left" w:pos="1665"/>
        </w:tabs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 xml:space="preserve">«___»________20___р.                                               </w:t>
      </w:r>
      <w:r w:rsidR="009E2D5D">
        <w:rPr>
          <w:sz w:val="26"/>
          <w:szCs w:val="26"/>
          <w:lang w:val="uk-UA"/>
        </w:rPr>
        <w:t xml:space="preserve">                            </w:t>
      </w:r>
      <w:r w:rsidRPr="009E2D5D">
        <w:rPr>
          <w:sz w:val="26"/>
          <w:szCs w:val="26"/>
          <w:lang w:val="uk-UA"/>
        </w:rPr>
        <w:t xml:space="preserve">             м.</w:t>
      </w:r>
      <w:r w:rsidR="00B106E2" w:rsidRPr="009E2D5D">
        <w:rPr>
          <w:sz w:val="26"/>
          <w:szCs w:val="26"/>
          <w:lang w:val="uk-UA"/>
        </w:rPr>
        <w:t xml:space="preserve"> </w:t>
      </w:r>
      <w:r w:rsidRPr="009E2D5D">
        <w:rPr>
          <w:sz w:val="26"/>
          <w:szCs w:val="26"/>
          <w:lang w:val="uk-UA"/>
        </w:rPr>
        <w:t>Павлоград</w:t>
      </w:r>
    </w:p>
    <w:p w:rsidR="006D3520" w:rsidRDefault="006D3520" w:rsidP="006D3520">
      <w:pPr>
        <w:tabs>
          <w:tab w:val="left" w:pos="1665"/>
        </w:tabs>
        <w:rPr>
          <w:sz w:val="26"/>
          <w:szCs w:val="26"/>
          <w:lang w:val="uk-UA"/>
        </w:rPr>
      </w:pPr>
    </w:p>
    <w:p w:rsidR="003A76C7" w:rsidRPr="003A76C7" w:rsidRDefault="003A76C7" w:rsidP="006D3520">
      <w:pPr>
        <w:tabs>
          <w:tab w:val="left" w:pos="1665"/>
        </w:tabs>
        <w:rPr>
          <w:sz w:val="26"/>
          <w:szCs w:val="26"/>
          <w:lang w:val="uk-UA"/>
        </w:rPr>
      </w:pPr>
    </w:p>
    <w:p w:rsidR="006D3520" w:rsidRPr="009E2D5D" w:rsidRDefault="006D3520" w:rsidP="009E2D5D">
      <w:pPr>
        <w:tabs>
          <w:tab w:val="left" w:pos="1665"/>
          <w:tab w:val="left" w:pos="3969"/>
        </w:tabs>
        <w:ind w:firstLine="720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Комісією для визначення збитків власнику землі (дал</w:t>
      </w:r>
      <w:r w:rsidR="00B106E2" w:rsidRPr="009E2D5D">
        <w:rPr>
          <w:sz w:val="26"/>
          <w:szCs w:val="26"/>
          <w:lang w:val="uk-UA"/>
        </w:rPr>
        <w:t xml:space="preserve">і </w:t>
      </w:r>
      <w:r w:rsidRPr="009E2D5D">
        <w:rPr>
          <w:sz w:val="26"/>
          <w:szCs w:val="26"/>
          <w:lang w:val="uk-UA"/>
        </w:rPr>
        <w:t>-</w:t>
      </w:r>
      <w:r w:rsidR="00B106E2" w:rsidRPr="009E2D5D">
        <w:rPr>
          <w:sz w:val="26"/>
          <w:szCs w:val="26"/>
          <w:lang w:val="uk-UA"/>
        </w:rPr>
        <w:t xml:space="preserve"> </w:t>
      </w:r>
      <w:r w:rsidRPr="009E2D5D">
        <w:rPr>
          <w:sz w:val="26"/>
          <w:szCs w:val="26"/>
          <w:lang w:val="uk-UA"/>
        </w:rPr>
        <w:t xml:space="preserve">Комісія), що діє на підставі рішення виконавчого комітету </w:t>
      </w:r>
      <w:proofErr w:type="spellStart"/>
      <w:r w:rsidRPr="009E2D5D">
        <w:rPr>
          <w:sz w:val="26"/>
          <w:szCs w:val="26"/>
          <w:lang w:val="uk-UA"/>
        </w:rPr>
        <w:t>Павлоградської</w:t>
      </w:r>
      <w:proofErr w:type="spellEnd"/>
      <w:r w:rsidRPr="009E2D5D">
        <w:rPr>
          <w:sz w:val="26"/>
          <w:szCs w:val="26"/>
          <w:lang w:val="uk-UA"/>
        </w:rPr>
        <w:t xml:space="preserve"> міської ради у складі (додаток 1) </w:t>
      </w:r>
      <w:r w:rsidR="009E2D5D">
        <w:rPr>
          <w:sz w:val="26"/>
          <w:szCs w:val="26"/>
          <w:lang w:val="uk-UA"/>
        </w:rPr>
        <w:t xml:space="preserve">                         </w:t>
      </w:r>
      <w:r w:rsidRPr="009E2D5D">
        <w:rPr>
          <w:sz w:val="26"/>
          <w:szCs w:val="26"/>
          <w:lang w:val="uk-UA"/>
        </w:rPr>
        <w:t>за участю представника суб’єкта господарювання складено цей акт.</w:t>
      </w:r>
    </w:p>
    <w:p w:rsidR="006D3520" w:rsidRPr="003A76C7" w:rsidRDefault="006D3520" w:rsidP="003A76C7">
      <w:pPr>
        <w:tabs>
          <w:tab w:val="left" w:pos="1665"/>
          <w:tab w:val="left" w:pos="3969"/>
        </w:tabs>
        <w:jc w:val="both"/>
        <w:rPr>
          <w:sz w:val="16"/>
          <w:szCs w:val="16"/>
          <w:lang w:val="uk-UA"/>
        </w:rPr>
      </w:pPr>
    </w:p>
    <w:p w:rsidR="006D3520" w:rsidRDefault="006D3520" w:rsidP="003A76C7">
      <w:pPr>
        <w:tabs>
          <w:tab w:val="left" w:pos="1665"/>
          <w:tab w:val="left" w:pos="3969"/>
        </w:tabs>
        <w:ind w:firstLine="720"/>
        <w:jc w:val="center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Зміст акту:</w:t>
      </w:r>
    </w:p>
    <w:p w:rsidR="003A76C7" w:rsidRPr="003A76C7" w:rsidRDefault="003A76C7" w:rsidP="003A76C7">
      <w:pPr>
        <w:tabs>
          <w:tab w:val="left" w:pos="1665"/>
          <w:tab w:val="left" w:pos="3969"/>
        </w:tabs>
        <w:ind w:firstLine="720"/>
        <w:jc w:val="center"/>
        <w:rPr>
          <w:sz w:val="16"/>
          <w:szCs w:val="16"/>
          <w:lang w:val="uk-UA"/>
        </w:rPr>
      </w:pPr>
    </w:p>
    <w:p w:rsidR="006D3520" w:rsidRPr="009E2D5D" w:rsidRDefault="006D3520" w:rsidP="003A76C7">
      <w:pPr>
        <w:tabs>
          <w:tab w:val="left" w:pos="1665"/>
          <w:tab w:val="left" w:pos="3969"/>
        </w:tabs>
        <w:ind w:left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1.Загальна частина, в якій зазначаються:</w:t>
      </w:r>
    </w:p>
    <w:p w:rsidR="006D3520" w:rsidRPr="009E2D5D" w:rsidRDefault="006D3520" w:rsidP="003A76C7">
      <w:pPr>
        <w:tabs>
          <w:tab w:val="left" w:pos="1665"/>
          <w:tab w:val="left" w:pos="3969"/>
        </w:tabs>
        <w:ind w:firstLine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 xml:space="preserve">1.1. Визначення підстав для користування суб’єктом господарювання земельною ділянкою або територією  об’єкту благоустрою </w:t>
      </w:r>
      <w:r w:rsidR="00B106E2" w:rsidRPr="009E2D5D">
        <w:rPr>
          <w:sz w:val="26"/>
          <w:szCs w:val="26"/>
          <w:lang w:val="uk-UA"/>
        </w:rPr>
        <w:t>або</w:t>
      </w:r>
      <w:r w:rsidRPr="009E2D5D">
        <w:rPr>
          <w:sz w:val="26"/>
          <w:szCs w:val="26"/>
          <w:lang w:val="uk-UA"/>
        </w:rPr>
        <w:t xml:space="preserve"> констатація їх відсутності.</w:t>
      </w:r>
    </w:p>
    <w:p w:rsidR="006D3520" w:rsidRPr="009E2D5D" w:rsidRDefault="006D3520" w:rsidP="003A76C7">
      <w:pPr>
        <w:tabs>
          <w:tab w:val="left" w:pos="1665"/>
          <w:tab w:val="left" w:pos="3969"/>
        </w:tabs>
        <w:ind w:firstLine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1.2. Опис земельної ділянки (встановлено об’єкт,</w:t>
      </w:r>
      <w:r w:rsidR="00DD3F24" w:rsidRPr="009E2D5D">
        <w:rPr>
          <w:sz w:val="26"/>
          <w:szCs w:val="26"/>
          <w:lang w:val="uk-UA"/>
        </w:rPr>
        <w:t xml:space="preserve"> розпочато будівництво, вільна, тощо).</w:t>
      </w:r>
    </w:p>
    <w:p w:rsidR="00DD3F24" w:rsidRPr="009E2D5D" w:rsidRDefault="00DD3F24" w:rsidP="003A76C7">
      <w:pPr>
        <w:tabs>
          <w:tab w:val="left" w:pos="1665"/>
          <w:tab w:val="left" w:pos="3969"/>
        </w:tabs>
        <w:ind w:firstLine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1.3. Констатація  факту сплати коштів за користування ділянкою чи територією, або відсутності ( часткової сплати).</w:t>
      </w:r>
    </w:p>
    <w:p w:rsidR="00DD3F24" w:rsidRPr="009E2D5D" w:rsidRDefault="00DD3F24" w:rsidP="00DC4EEA">
      <w:pPr>
        <w:tabs>
          <w:tab w:val="left" w:pos="1665"/>
          <w:tab w:val="left" w:pos="3969"/>
        </w:tabs>
        <w:ind w:firstLine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2.Перелік документів (рішення, розпорядження, листи), з якими працювала комісія.</w:t>
      </w:r>
    </w:p>
    <w:p w:rsidR="00DD3F24" w:rsidRPr="009E2D5D" w:rsidRDefault="00DD3F24" w:rsidP="003A76C7">
      <w:pPr>
        <w:tabs>
          <w:tab w:val="left" w:pos="1665"/>
          <w:tab w:val="left" w:pos="3969"/>
        </w:tabs>
        <w:ind w:firstLine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3.Розрахунок розміру збитків за використання суб’єктом господарювання земель</w:t>
      </w:r>
      <w:r w:rsidR="00ED16BB">
        <w:rPr>
          <w:sz w:val="26"/>
          <w:szCs w:val="26"/>
          <w:lang w:val="uk-UA"/>
        </w:rPr>
        <w:t>ної  ділянки (</w:t>
      </w:r>
      <w:r w:rsidRPr="009E2D5D">
        <w:rPr>
          <w:sz w:val="26"/>
          <w:szCs w:val="26"/>
          <w:lang w:val="uk-UA"/>
        </w:rPr>
        <w:t>території) за фактичною адресою станом на перше число місяця проведення засідання комісії.</w:t>
      </w:r>
    </w:p>
    <w:p w:rsidR="00DD3F24" w:rsidRPr="009E2D5D" w:rsidRDefault="00DD3F24" w:rsidP="003A76C7">
      <w:pPr>
        <w:tabs>
          <w:tab w:val="left" w:pos="1665"/>
          <w:tab w:val="left" w:pos="3969"/>
        </w:tabs>
        <w:ind w:left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4.Заключна частина, в якій</w:t>
      </w:r>
      <w:r w:rsidR="00D565CB" w:rsidRPr="009E2D5D">
        <w:rPr>
          <w:sz w:val="26"/>
          <w:szCs w:val="26"/>
          <w:lang w:val="uk-UA"/>
        </w:rPr>
        <w:t xml:space="preserve"> визначається</w:t>
      </w:r>
      <w:r w:rsidRPr="009E2D5D">
        <w:rPr>
          <w:sz w:val="26"/>
          <w:szCs w:val="26"/>
          <w:lang w:val="uk-UA"/>
        </w:rPr>
        <w:t>:</w:t>
      </w:r>
    </w:p>
    <w:p w:rsidR="00DD3F24" w:rsidRPr="009E2D5D" w:rsidRDefault="00DD3F24" w:rsidP="003A76C7">
      <w:pPr>
        <w:tabs>
          <w:tab w:val="left" w:pos="1665"/>
          <w:tab w:val="left" w:pos="3969"/>
        </w:tabs>
        <w:ind w:firstLine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4.</w:t>
      </w:r>
      <w:r w:rsidR="00D565CB" w:rsidRPr="009E2D5D">
        <w:rPr>
          <w:sz w:val="26"/>
          <w:szCs w:val="26"/>
          <w:lang w:val="uk-UA"/>
        </w:rPr>
        <w:t>1.</w:t>
      </w:r>
      <w:r w:rsidRPr="009E2D5D">
        <w:rPr>
          <w:sz w:val="26"/>
          <w:szCs w:val="26"/>
          <w:lang w:val="uk-UA"/>
        </w:rPr>
        <w:t xml:space="preserve">Сума неодержаного </w:t>
      </w:r>
      <w:r w:rsidR="000F40F4" w:rsidRPr="005378FC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територіальн</w:t>
      </w:r>
      <w:r w:rsidR="000F40F4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ою</w:t>
      </w:r>
      <w:r w:rsidR="000F40F4" w:rsidRPr="005378FC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громад</w:t>
      </w:r>
      <w:r w:rsidR="000F40F4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ою</w:t>
      </w:r>
      <w:r w:rsidR="000F40F4" w:rsidRPr="005378FC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міста Павлоград</w:t>
      </w:r>
      <w:r w:rsidRPr="005378FC">
        <w:rPr>
          <w:color w:val="000000" w:themeColor="text1"/>
          <w:sz w:val="26"/>
          <w:szCs w:val="26"/>
          <w:lang w:val="uk-UA"/>
        </w:rPr>
        <w:t xml:space="preserve"> доходу визначається збитками, які нанесені </w:t>
      </w:r>
      <w:r w:rsidR="00961DB6" w:rsidRPr="005378FC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територіальній громаді </w:t>
      </w:r>
      <w:r w:rsidRPr="009E2D5D">
        <w:rPr>
          <w:sz w:val="26"/>
          <w:szCs w:val="26"/>
          <w:lang w:val="uk-UA"/>
        </w:rPr>
        <w:t>за час фактичного використання (невикористання земельної ділянки (території).</w:t>
      </w:r>
    </w:p>
    <w:p w:rsidR="00DD3F24" w:rsidRPr="009E2D5D" w:rsidRDefault="00DD3F24" w:rsidP="003A76C7">
      <w:pPr>
        <w:tabs>
          <w:tab w:val="left" w:pos="1665"/>
          <w:tab w:val="left" w:pos="3969"/>
        </w:tabs>
        <w:ind w:left="-142" w:firstLine="851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 xml:space="preserve">4.2.Акт подається на затвердження виконавчому комітету </w:t>
      </w:r>
      <w:proofErr w:type="spellStart"/>
      <w:r w:rsidRPr="009E2D5D">
        <w:rPr>
          <w:sz w:val="26"/>
          <w:szCs w:val="26"/>
          <w:lang w:val="uk-UA"/>
        </w:rPr>
        <w:t>Павлоградської</w:t>
      </w:r>
      <w:proofErr w:type="spellEnd"/>
      <w:r w:rsidRPr="009E2D5D">
        <w:rPr>
          <w:sz w:val="26"/>
          <w:szCs w:val="26"/>
          <w:lang w:val="uk-UA"/>
        </w:rPr>
        <w:t xml:space="preserve"> міської ради.</w:t>
      </w:r>
    </w:p>
    <w:p w:rsidR="00D565CB" w:rsidRDefault="00D565CB" w:rsidP="00DD3F24">
      <w:pPr>
        <w:tabs>
          <w:tab w:val="left" w:pos="1665"/>
          <w:tab w:val="left" w:pos="3969"/>
        </w:tabs>
        <w:jc w:val="both"/>
        <w:rPr>
          <w:sz w:val="26"/>
          <w:szCs w:val="26"/>
          <w:lang w:val="uk-UA"/>
        </w:rPr>
      </w:pPr>
    </w:p>
    <w:p w:rsidR="003A76C7" w:rsidRPr="009E2D5D" w:rsidRDefault="003A76C7" w:rsidP="00DD3F24">
      <w:pPr>
        <w:tabs>
          <w:tab w:val="left" w:pos="1665"/>
          <w:tab w:val="left" w:pos="3969"/>
        </w:tabs>
        <w:jc w:val="both"/>
        <w:rPr>
          <w:sz w:val="26"/>
          <w:szCs w:val="26"/>
          <w:lang w:val="uk-UA"/>
        </w:rPr>
      </w:pPr>
    </w:p>
    <w:p w:rsidR="00B106E2" w:rsidRPr="009E2D5D" w:rsidRDefault="00B106E2" w:rsidP="00B106E2">
      <w:pPr>
        <w:pStyle w:val="a4"/>
        <w:tabs>
          <w:tab w:val="clear" w:pos="4153"/>
          <w:tab w:val="clear" w:pos="8306"/>
        </w:tabs>
        <w:rPr>
          <w:rFonts w:eastAsia="Times New Roman" w:cs="Times New Roman"/>
          <w:sz w:val="26"/>
          <w:szCs w:val="26"/>
          <w:lang w:val="uk-UA" w:bidi="ar-SA"/>
        </w:rPr>
      </w:pPr>
      <w:r w:rsidRPr="009E2D5D">
        <w:rPr>
          <w:rFonts w:eastAsia="Times New Roman" w:cs="Times New Roman"/>
          <w:sz w:val="26"/>
          <w:szCs w:val="26"/>
          <w:lang w:val="uk-UA" w:bidi="ar-SA"/>
        </w:rPr>
        <w:t xml:space="preserve">Начальник відділу </w:t>
      </w:r>
    </w:p>
    <w:p w:rsidR="00B106E2" w:rsidRPr="009E2D5D" w:rsidRDefault="00B106E2" w:rsidP="00B106E2">
      <w:pPr>
        <w:pStyle w:val="a4"/>
        <w:tabs>
          <w:tab w:val="clear" w:pos="4153"/>
          <w:tab w:val="clear" w:pos="8306"/>
        </w:tabs>
        <w:rPr>
          <w:rFonts w:eastAsia="Times New Roman" w:cs="Times New Roman"/>
          <w:sz w:val="26"/>
          <w:szCs w:val="26"/>
          <w:lang w:val="uk-UA" w:bidi="ar-SA"/>
        </w:rPr>
      </w:pPr>
      <w:r w:rsidRPr="009E2D5D">
        <w:rPr>
          <w:rFonts w:eastAsia="Times New Roman" w:cs="Times New Roman"/>
          <w:sz w:val="26"/>
          <w:szCs w:val="26"/>
          <w:lang w:val="uk-UA" w:bidi="ar-SA"/>
        </w:rPr>
        <w:t>земельно-ринкових відносин</w:t>
      </w:r>
    </w:p>
    <w:p w:rsidR="00B106E2" w:rsidRDefault="00B106E2" w:rsidP="00B106E2">
      <w:pPr>
        <w:pStyle w:val="a4"/>
        <w:tabs>
          <w:tab w:val="clear" w:pos="4153"/>
          <w:tab w:val="clear" w:pos="8306"/>
        </w:tabs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9E2D5D">
        <w:rPr>
          <w:rFonts w:eastAsia="Times New Roman" w:cs="Times New Roman"/>
          <w:sz w:val="26"/>
          <w:szCs w:val="26"/>
          <w:lang w:val="uk-UA" w:bidi="ar-SA"/>
        </w:rPr>
        <w:t>Павлоградської</w:t>
      </w:r>
      <w:proofErr w:type="spellEnd"/>
      <w:r w:rsidRPr="009E2D5D">
        <w:rPr>
          <w:rFonts w:eastAsia="Times New Roman" w:cs="Times New Roman"/>
          <w:sz w:val="26"/>
          <w:szCs w:val="26"/>
          <w:lang w:val="uk-UA" w:bidi="ar-SA"/>
        </w:rPr>
        <w:t xml:space="preserve"> міської ради </w:t>
      </w:r>
      <w:r w:rsidRPr="009E2D5D">
        <w:rPr>
          <w:rFonts w:eastAsia="Times New Roman" w:cs="Times New Roman"/>
          <w:sz w:val="26"/>
          <w:szCs w:val="26"/>
          <w:lang w:val="uk-UA" w:bidi="ar-SA"/>
        </w:rPr>
        <w:tab/>
      </w:r>
      <w:r w:rsidRPr="009E2D5D">
        <w:rPr>
          <w:rFonts w:eastAsia="Times New Roman" w:cs="Times New Roman"/>
          <w:sz w:val="26"/>
          <w:szCs w:val="26"/>
          <w:lang w:val="uk-UA" w:bidi="ar-SA"/>
        </w:rPr>
        <w:tab/>
      </w:r>
      <w:r w:rsidRPr="009E2D5D">
        <w:rPr>
          <w:rFonts w:eastAsia="Times New Roman" w:cs="Times New Roman"/>
          <w:sz w:val="26"/>
          <w:szCs w:val="26"/>
          <w:lang w:val="uk-UA" w:bidi="ar-SA"/>
        </w:rPr>
        <w:tab/>
        <w:t xml:space="preserve">                    </w:t>
      </w:r>
      <w:r w:rsidRPr="009E2D5D">
        <w:rPr>
          <w:rFonts w:eastAsia="Times New Roman" w:cs="Times New Roman"/>
          <w:sz w:val="26"/>
          <w:szCs w:val="26"/>
          <w:lang w:val="uk-UA" w:bidi="ar-SA"/>
        </w:rPr>
        <w:tab/>
        <w:t xml:space="preserve">    </w:t>
      </w:r>
      <w:r w:rsidR="003A76C7">
        <w:rPr>
          <w:rFonts w:eastAsia="Times New Roman" w:cs="Times New Roman"/>
          <w:sz w:val="26"/>
          <w:szCs w:val="26"/>
          <w:lang w:val="uk-UA" w:bidi="ar-SA"/>
        </w:rPr>
        <w:t xml:space="preserve">                     </w:t>
      </w:r>
      <w:r w:rsidRPr="009E2D5D">
        <w:rPr>
          <w:rFonts w:eastAsia="Times New Roman" w:cs="Times New Roman"/>
          <w:sz w:val="26"/>
          <w:szCs w:val="26"/>
          <w:lang w:val="uk-UA" w:bidi="ar-SA"/>
        </w:rPr>
        <w:t xml:space="preserve">  О.О.Вишнякова</w:t>
      </w:r>
    </w:p>
    <w:p w:rsidR="00781152" w:rsidRDefault="00781152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781152" w:rsidRDefault="00781152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B106E2" w:rsidRPr="00C4682D" w:rsidRDefault="00781152" w:rsidP="00265B68">
      <w:pPr>
        <w:spacing w:line="100" w:lineRule="atLeas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 xml:space="preserve">         </w:t>
      </w:r>
      <w:r w:rsidR="006415B7" w:rsidRPr="00C4682D">
        <w:rPr>
          <w:sz w:val="26"/>
          <w:szCs w:val="26"/>
          <w:lang w:val="uk-UA"/>
        </w:rPr>
        <w:t>Додаток  3</w:t>
      </w:r>
    </w:p>
    <w:p w:rsidR="00C4682D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 </w:t>
      </w:r>
      <w:r w:rsidRPr="00C4682D">
        <w:rPr>
          <w:sz w:val="26"/>
          <w:szCs w:val="26"/>
          <w:lang w:val="uk-UA"/>
        </w:rPr>
        <w:t xml:space="preserve">   до рішення виконавчого комітету</w:t>
      </w:r>
    </w:p>
    <w:p w:rsidR="00C4682D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 </w:t>
      </w:r>
      <w:r w:rsidRPr="00C4682D">
        <w:rPr>
          <w:sz w:val="26"/>
          <w:szCs w:val="26"/>
          <w:lang w:val="uk-UA"/>
        </w:rPr>
        <w:t xml:space="preserve">   </w:t>
      </w:r>
      <w:proofErr w:type="spellStart"/>
      <w:r w:rsidRPr="00C4682D">
        <w:rPr>
          <w:sz w:val="26"/>
          <w:szCs w:val="26"/>
          <w:lang w:val="uk-UA"/>
        </w:rPr>
        <w:t>Павлоградської</w:t>
      </w:r>
      <w:proofErr w:type="spellEnd"/>
      <w:r w:rsidRPr="00C4682D">
        <w:rPr>
          <w:sz w:val="26"/>
          <w:szCs w:val="26"/>
          <w:lang w:val="uk-UA"/>
        </w:rPr>
        <w:t xml:space="preserve"> міської ради</w:t>
      </w:r>
    </w:p>
    <w:p w:rsidR="00C4682D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 </w:t>
      </w:r>
      <w:r w:rsidRPr="00C4682D">
        <w:rPr>
          <w:sz w:val="26"/>
          <w:szCs w:val="26"/>
          <w:lang w:val="uk-UA"/>
        </w:rPr>
        <w:t xml:space="preserve"> </w:t>
      </w:r>
      <w:r w:rsidR="00EC1359" w:rsidRPr="00C4682D">
        <w:rPr>
          <w:sz w:val="26"/>
          <w:szCs w:val="26"/>
          <w:lang w:val="uk-UA"/>
        </w:rPr>
        <w:t>В</w:t>
      </w:r>
      <w:r w:rsidRPr="00C4682D">
        <w:rPr>
          <w:sz w:val="26"/>
          <w:szCs w:val="26"/>
          <w:lang w:val="uk-UA"/>
        </w:rPr>
        <w:t>ід</w:t>
      </w:r>
      <w:r w:rsidR="00EC1359">
        <w:rPr>
          <w:sz w:val="26"/>
          <w:szCs w:val="26"/>
          <w:lang w:val="uk-UA"/>
        </w:rPr>
        <w:t xml:space="preserve"> 11.07.2018р. </w:t>
      </w:r>
      <w:r w:rsidRPr="00C4682D">
        <w:rPr>
          <w:sz w:val="26"/>
          <w:szCs w:val="26"/>
          <w:lang w:val="uk-UA"/>
        </w:rPr>
        <w:t>№</w:t>
      </w:r>
      <w:r w:rsidR="00EC1359">
        <w:rPr>
          <w:sz w:val="26"/>
          <w:szCs w:val="26"/>
          <w:lang w:val="uk-UA"/>
        </w:rPr>
        <w:t xml:space="preserve"> 463</w:t>
      </w:r>
    </w:p>
    <w:p w:rsidR="00C4682D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6415B7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</w:t>
      </w:r>
      <w:r w:rsidR="006415B7" w:rsidRPr="00C4682D">
        <w:rPr>
          <w:sz w:val="26"/>
          <w:szCs w:val="26"/>
          <w:lang w:val="uk-UA"/>
        </w:rPr>
        <w:t xml:space="preserve">  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</w:t>
      </w:r>
      <w:r w:rsidR="006415B7" w:rsidRPr="00C4682D">
        <w:rPr>
          <w:sz w:val="26"/>
          <w:szCs w:val="26"/>
          <w:lang w:val="uk-UA"/>
        </w:rPr>
        <w:t>Назва юридичної особи,</w:t>
      </w:r>
    </w:p>
    <w:p w:rsidR="006415B7" w:rsidRPr="00C4682D" w:rsidRDefault="006415B7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</w:t>
      </w:r>
      <w:r w:rsidRPr="00C4682D">
        <w:rPr>
          <w:sz w:val="26"/>
          <w:szCs w:val="26"/>
          <w:lang w:val="uk-UA"/>
        </w:rPr>
        <w:t xml:space="preserve">    її юридична або фактична адреса</w:t>
      </w:r>
    </w:p>
    <w:p w:rsidR="006415B7" w:rsidRPr="00C4682D" w:rsidRDefault="006415B7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</w:t>
      </w:r>
      <w:r w:rsidRPr="00C4682D">
        <w:rPr>
          <w:sz w:val="26"/>
          <w:szCs w:val="26"/>
          <w:lang w:val="uk-UA"/>
        </w:rPr>
        <w:t xml:space="preserve">  П.І.Б. фізичної особи,</w:t>
      </w:r>
    </w:p>
    <w:p w:rsidR="006415B7" w:rsidRPr="00C4682D" w:rsidRDefault="006415B7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</w:t>
      </w:r>
      <w:r w:rsidRPr="00C4682D">
        <w:rPr>
          <w:sz w:val="26"/>
          <w:szCs w:val="26"/>
          <w:lang w:val="uk-UA"/>
        </w:rPr>
        <w:t xml:space="preserve"> її адреса за місцем реєстрації</w:t>
      </w:r>
    </w:p>
    <w:p w:rsidR="006415B7" w:rsidRPr="00C4682D" w:rsidRDefault="006415B7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</w:t>
      </w:r>
      <w:r w:rsidRPr="00C4682D">
        <w:rPr>
          <w:sz w:val="26"/>
          <w:szCs w:val="26"/>
          <w:lang w:val="uk-UA"/>
        </w:rPr>
        <w:t xml:space="preserve">         або фактичного проживання </w:t>
      </w:r>
    </w:p>
    <w:p w:rsidR="006415B7" w:rsidRPr="00C4682D" w:rsidRDefault="006415B7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265B68" w:rsidRPr="00C4682D" w:rsidRDefault="006415B7" w:rsidP="00C4682D">
      <w:pPr>
        <w:spacing w:line="100" w:lineRule="atLeast"/>
        <w:jc w:val="center"/>
        <w:rPr>
          <w:b/>
          <w:sz w:val="26"/>
          <w:szCs w:val="26"/>
          <w:lang w:val="uk-UA"/>
        </w:rPr>
      </w:pPr>
      <w:r w:rsidRPr="00C4682D">
        <w:rPr>
          <w:b/>
          <w:sz w:val="26"/>
          <w:szCs w:val="26"/>
          <w:lang w:val="uk-UA"/>
        </w:rPr>
        <w:t>ПОВІДОМЛЕННЯ</w:t>
      </w:r>
    </w:p>
    <w:p w:rsidR="00265B68" w:rsidRPr="00C4682D" w:rsidRDefault="00265B68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265B68" w:rsidRPr="00046109" w:rsidRDefault="00EC32EA" w:rsidP="00A21ECC">
      <w:pPr>
        <w:spacing w:line="100" w:lineRule="atLeast"/>
        <w:ind w:firstLine="720"/>
        <w:jc w:val="both"/>
        <w:rPr>
          <w:color w:val="000000" w:themeColor="text1"/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На підставі </w:t>
      </w:r>
      <w:r w:rsidR="00FD7EE3" w:rsidRPr="00FD7EE3">
        <w:rPr>
          <w:sz w:val="26"/>
          <w:szCs w:val="26"/>
        </w:rPr>
        <w:t>“</w:t>
      </w:r>
      <w:r w:rsidRPr="00C4682D">
        <w:rPr>
          <w:sz w:val="26"/>
          <w:szCs w:val="26"/>
          <w:lang w:val="uk-UA"/>
        </w:rPr>
        <w:t>Порядку визначення</w:t>
      </w:r>
      <w:r w:rsidR="00FD7EE3">
        <w:rPr>
          <w:sz w:val="26"/>
          <w:szCs w:val="26"/>
          <w:lang w:val="uk-UA"/>
        </w:rPr>
        <w:t xml:space="preserve"> та відшкодування </w:t>
      </w:r>
      <w:r w:rsidRPr="00C4682D">
        <w:rPr>
          <w:sz w:val="26"/>
          <w:szCs w:val="26"/>
          <w:lang w:val="uk-UA"/>
        </w:rPr>
        <w:t xml:space="preserve"> збитків</w:t>
      </w:r>
      <w:r w:rsidR="00FD7EE3">
        <w:rPr>
          <w:sz w:val="26"/>
          <w:szCs w:val="26"/>
          <w:lang w:val="uk-UA"/>
        </w:rPr>
        <w:t xml:space="preserve"> власникам землі та землекористувачам</w:t>
      </w:r>
      <w:r w:rsidR="00FD7EE3" w:rsidRPr="00FD7EE3">
        <w:rPr>
          <w:sz w:val="26"/>
          <w:szCs w:val="26"/>
        </w:rPr>
        <w:t>”</w:t>
      </w:r>
      <w:r w:rsidRPr="00C4682D">
        <w:rPr>
          <w:sz w:val="26"/>
          <w:szCs w:val="26"/>
          <w:lang w:val="uk-UA"/>
        </w:rPr>
        <w:t>,</w:t>
      </w:r>
      <w:r w:rsidR="00FD7EE3">
        <w:rPr>
          <w:sz w:val="26"/>
          <w:szCs w:val="26"/>
          <w:lang w:val="uk-UA"/>
        </w:rPr>
        <w:t xml:space="preserve"> затвердженого постановою Кабінету Міністрів України  від 19.04.1993р. № 284 (з внесеними змінами)  з метою відшкодування збитків,</w:t>
      </w:r>
      <w:r w:rsidRPr="00C4682D">
        <w:rPr>
          <w:sz w:val="26"/>
          <w:szCs w:val="26"/>
          <w:lang w:val="uk-UA"/>
        </w:rPr>
        <w:t xml:space="preserve"> заподіяних внаслідок  використання земельних ділянок із порушенням </w:t>
      </w:r>
      <w:r w:rsidR="00265B68" w:rsidRPr="00C4682D">
        <w:rPr>
          <w:sz w:val="26"/>
          <w:szCs w:val="26"/>
          <w:lang w:val="uk-UA"/>
        </w:rPr>
        <w:t>вимог земельного законодавс</w:t>
      </w:r>
      <w:r w:rsidR="0098107D">
        <w:rPr>
          <w:sz w:val="26"/>
          <w:szCs w:val="26"/>
          <w:lang w:val="uk-UA"/>
        </w:rPr>
        <w:t>тва,</w:t>
      </w:r>
      <w:r w:rsidR="00265B68" w:rsidRPr="00C4682D">
        <w:rPr>
          <w:sz w:val="26"/>
          <w:szCs w:val="26"/>
          <w:lang w:val="uk-UA"/>
        </w:rPr>
        <w:t xml:space="preserve"> комісією по визначенню збитків  на засіданні, яке відбулося «___»___________20__року, розглянуті матеріали про розрахунок збитків, які нанесені </w:t>
      </w:r>
      <w:r w:rsidR="00961DB6" w:rsidRPr="00046109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територіальній громаді міста Павлоград</w:t>
      </w:r>
      <w:r w:rsidR="00265B68" w:rsidRPr="00046109">
        <w:rPr>
          <w:color w:val="000000" w:themeColor="text1"/>
          <w:sz w:val="26"/>
          <w:szCs w:val="26"/>
          <w:lang w:val="uk-UA"/>
        </w:rPr>
        <w:t xml:space="preserve"> та підлягають відшкодуванню внаслідок використання земельної ділянки з порушенням  вимог земельного законодавства.</w:t>
      </w:r>
    </w:p>
    <w:p w:rsidR="001A4BD0" w:rsidRPr="00046109" w:rsidRDefault="00265B68" w:rsidP="00A21ECC">
      <w:pPr>
        <w:spacing w:line="100" w:lineRule="atLeast"/>
        <w:ind w:firstLine="720"/>
        <w:jc w:val="both"/>
        <w:rPr>
          <w:color w:val="000000" w:themeColor="text1"/>
          <w:sz w:val="26"/>
          <w:szCs w:val="26"/>
          <w:lang w:val="uk-UA"/>
        </w:rPr>
      </w:pPr>
      <w:r w:rsidRPr="00046109">
        <w:rPr>
          <w:color w:val="000000" w:themeColor="text1"/>
          <w:sz w:val="26"/>
          <w:szCs w:val="26"/>
          <w:lang w:val="uk-UA"/>
        </w:rPr>
        <w:t>Пропонуємо у місячний термін з дня надходження цього повідомлення  роз</w:t>
      </w:r>
      <w:r w:rsidR="00D565CB" w:rsidRPr="00046109">
        <w:rPr>
          <w:color w:val="000000" w:themeColor="text1"/>
          <w:sz w:val="26"/>
          <w:szCs w:val="26"/>
          <w:lang w:val="uk-UA"/>
        </w:rPr>
        <w:t xml:space="preserve">глянути його разом з актом про </w:t>
      </w:r>
      <w:r w:rsidRPr="00046109">
        <w:rPr>
          <w:color w:val="000000" w:themeColor="text1"/>
          <w:sz w:val="26"/>
          <w:szCs w:val="26"/>
          <w:lang w:val="uk-UA"/>
        </w:rPr>
        <w:t xml:space="preserve">визначення збитків власнику землі від «__»__________20___р. №____, затвердженим рішенням виконавчого комітету </w:t>
      </w:r>
      <w:proofErr w:type="spellStart"/>
      <w:r w:rsidRPr="00046109">
        <w:rPr>
          <w:color w:val="000000" w:themeColor="text1"/>
          <w:sz w:val="26"/>
          <w:szCs w:val="26"/>
          <w:lang w:val="uk-UA"/>
        </w:rPr>
        <w:t>Павлоградської</w:t>
      </w:r>
      <w:proofErr w:type="spellEnd"/>
      <w:r w:rsidRPr="00046109">
        <w:rPr>
          <w:color w:val="000000" w:themeColor="text1"/>
          <w:sz w:val="26"/>
          <w:szCs w:val="26"/>
          <w:lang w:val="uk-UA"/>
        </w:rPr>
        <w:t xml:space="preserve"> міської ради від «__»________20___р.  та  інформувати у письмовій  формі про результати розгляду </w:t>
      </w:r>
      <w:r w:rsidR="001A4BD0" w:rsidRPr="00046109">
        <w:rPr>
          <w:color w:val="000000" w:themeColor="text1"/>
          <w:sz w:val="26"/>
          <w:szCs w:val="26"/>
          <w:lang w:val="uk-UA"/>
        </w:rPr>
        <w:t>для</w:t>
      </w:r>
      <w:r w:rsidRPr="00046109">
        <w:rPr>
          <w:color w:val="000000" w:themeColor="text1"/>
          <w:sz w:val="26"/>
          <w:szCs w:val="26"/>
          <w:lang w:val="uk-UA"/>
        </w:rPr>
        <w:t xml:space="preserve"> врегулювання </w:t>
      </w:r>
      <w:r w:rsidR="001A4BD0" w:rsidRPr="00046109">
        <w:rPr>
          <w:color w:val="000000" w:themeColor="text1"/>
          <w:sz w:val="26"/>
          <w:szCs w:val="26"/>
          <w:lang w:val="uk-UA"/>
        </w:rPr>
        <w:t>спору у досудовому порядку.</w:t>
      </w:r>
    </w:p>
    <w:p w:rsidR="001A4BD0" w:rsidRPr="00C4682D" w:rsidRDefault="001A4BD0" w:rsidP="00A21ECC">
      <w:pPr>
        <w:spacing w:line="100" w:lineRule="atLeast"/>
        <w:ind w:firstLine="720"/>
        <w:jc w:val="both"/>
        <w:rPr>
          <w:sz w:val="26"/>
          <w:szCs w:val="26"/>
          <w:lang w:val="uk-UA"/>
        </w:rPr>
      </w:pPr>
      <w:r w:rsidRPr="00046109">
        <w:rPr>
          <w:color w:val="000000" w:themeColor="text1"/>
          <w:sz w:val="26"/>
          <w:szCs w:val="26"/>
          <w:lang w:val="uk-UA"/>
        </w:rPr>
        <w:t>У</w:t>
      </w:r>
      <w:r w:rsidR="0098107D" w:rsidRPr="00046109">
        <w:rPr>
          <w:color w:val="000000" w:themeColor="text1"/>
          <w:sz w:val="26"/>
          <w:szCs w:val="26"/>
          <w:lang w:val="uk-UA"/>
        </w:rPr>
        <w:t xml:space="preserve"> </w:t>
      </w:r>
      <w:r w:rsidRPr="00046109">
        <w:rPr>
          <w:color w:val="000000" w:themeColor="text1"/>
          <w:sz w:val="26"/>
          <w:szCs w:val="26"/>
          <w:lang w:val="uk-UA"/>
        </w:rPr>
        <w:t>разі визнання  вимог</w:t>
      </w:r>
      <w:r w:rsidR="0098107D" w:rsidRPr="00046109">
        <w:rPr>
          <w:color w:val="000000" w:themeColor="text1"/>
          <w:sz w:val="26"/>
          <w:szCs w:val="26"/>
          <w:lang w:val="uk-UA"/>
        </w:rPr>
        <w:t>,</w:t>
      </w:r>
      <w:r w:rsidRPr="00046109">
        <w:rPr>
          <w:color w:val="000000" w:themeColor="text1"/>
          <w:sz w:val="26"/>
          <w:szCs w:val="26"/>
          <w:lang w:val="uk-UA"/>
        </w:rPr>
        <w:t xml:space="preserve"> добровільне відшкодування збитків </w:t>
      </w:r>
      <w:r w:rsidR="00961DB6" w:rsidRPr="00046109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територіальній громаді міста Павлоград</w:t>
      </w:r>
      <w:r w:rsidRPr="00046109">
        <w:rPr>
          <w:color w:val="000000" w:themeColor="text1"/>
          <w:sz w:val="26"/>
          <w:szCs w:val="26"/>
          <w:lang w:val="uk-UA"/>
        </w:rPr>
        <w:t>, заподіяних</w:t>
      </w:r>
      <w:r w:rsidRPr="00C4682D">
        <w:rPr>
          <w:sz w:val="26"/>
          <w:szCs w:val="26"/>
          <w:lang w:val="uk-UA"/>
        </w:rPr>
        <w:t xml:space="preserve"> внаслідок використання земельних ділянок із порушенням вимог земельного законодавства</w:t>
      </w:r>
      <w:r w:rsidR="0098107D">
        <w:rPr>
          <w:sz w:val="26"/>
          <w:szCs w:val="26"/>
          <w:lang w:val="uk-UA"/>
        </w:rPr>
        <w:t>,</w:t>
      </w:r>
      <w:r w:rsidRPr="00C4682D">
        <w:rPr>
          <w:sz w:val="26"/>
          <w:szCs w:val="26"/>
          <w:lang w:val="uk-UA"/>
        </w:rPr>
        <w:t xml:space="preserve"> здійснюється  шляхом сплати встановленої суми збитків на розрахунковий рахунок  </w:t>
      </w:r>
      <w:proofErr w:type="spellStart"/>
      <w:r w:rsidRPr="00C4682D">
        <w:rPr>
          <w:sz w:val="26"/>
          <w:szCs w:val="26"/>
          <w:lang w:val="uk-UA"/>
        </w:rPr>
        <w:t>Павлоградської</w:t>
      </w:r>
      <w:proofErr w:type="spellEnd"/>
      <w:r w:rsidRPr="00C4682D">
        <w:rPr>
          <w:sz w:val="26"/>
          <w:szCs w:val="26"/>
          <w:lang w:val="uk-UA"/>
        </w:rPr>
        <w:t xml:space="preserve"> міської ради за такими реквізитами:</w:t>
      </w:r>
    </w:p>
    <w:p w:rsidR="001A4BD0" w:rsidRPr="00C4682D" w:rsidRDefault="001A4BD0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>Р/р 31</w:t>
      </w:r>
      <w:r w:rsidR="00D565CB">
        <w:rPr>
          <w:sz w:val="26"/>
          <w:szCs w:val="26"/>
          <w:lang w:val="uk-UA"/>
        </w:rPr>
        <w:t>416611004032</w:t>
      </w:r>
    </w:p>
    <w:p w:rsidR="001A4BD0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>Код платежу 240622</w:t>
      </w:r>
      <w:r w:rsidR="001A4BD0" w:rsidRPr="00C4682D">
        <w:rPr>
          <w:sz w:val="26"/>
          <w:szCs w:val="26"/>
          <w:lang w:val="uk-UA"/>
        </w:rPr>
        <w:t>00</w:t>
      </w:r>
    </w:p>
    <w:p w:rsidR="001A4BD0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>ОКПО 37936856</w:t>
      </w:r>
    </w:p>
    <w:p w:rsidR="00C4682D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proofErr w:type="spellStart"/>
      <w:r w:rsidRPr="00C4682D">
        <w:rPr>
          <w:sz w:val="26"/>
          <w:szCs w:val="26"/>
          <w:lang w:val="uk-UA"/>
        </w:rPr>
        <w:t>Отримувач</w:t>
      </w:r>
      <w:proofErr w:type="spellEnd"/>
      <w:r w:rsidRPr="00C4682D">
        <w:rPr>
          <w:sz w:val="26"/>
          <w:szCs w:val="26"/>
          <w:lang w:val="uk-UA"/>
        </w:rPr>
        <w:t xml:space="preserve">  – УДКСУ у м. Павлограді  Дніпропетровської області</w:t>
      </w:r>
    </w:p>
    <w:p w:rsidR="001A4BD0" w:rsidRPr="00C4682D" w:rsidRDefault="001A4BD0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Банк </w:t>
      </w:r>
      <w:r w:rsidR="00C4682D" w:rsidRPr="00C4682D">
        <w:rPr>
          <w:sz w:val="26"/>
          <w:szCs w:val="26"/>
          <w:lang w:val="uk-UA"/>
        </w:rPr>
        <w:t xml:space="preserve"> </w:t>
      </w:r>
      <w:proofErr w:type="spellStart"/>
      <w:r w:rsidR="00C4682D" w:rsidRPr="00C4682D">
        <w:rPr>
          <w:sz w:val="26"/>
          <w:szCs w:val="26"/>
          <w:lang w:val="uk-UA"/>
        </w:rPr>
        <w:t>отримувача</w:t>
      </w:r>
      <w:proofErr w:type="spellEnd"/>
      <w:r w:rsidR="00C4682D" w:rsidRPr="00C4682D">
        <w:rPr>
          <w:sz w:val="26"/>
          <w:szCs w:val="26"/>
          <w:lang w:val="uk-UA"/>
        </w:rPr>
        <w:t xml:space="preserve"> : </w:t>
      </w:r>
      <w:r w:rsidRPr="00C4682D">
        <w:rPr>
          <w:sz w:val="26"/>
          <w:szCs w:val="26"/>
          <w:lang w:val="uk-UA"/>
        </w:rPr>
        <w:t>ГУ ДКУ у Дніпропетровській області</w:t>
      </w:r>
      <w:r w:rsidR="00C4682D" w:rsidRPr="00C4682D">
        <w:rPr>
          <w:sz w:val="26"/>
          <w:szCs w:val="26"/>
          <w:lang w:val="uk-UA"/>
        </w:rPr>
        <w:t xml:space="preserve">, </w:t>
      </w:r>
      <w:r w:rsidRPr="00C4682D">
        <w:rPr>
          <w:sz w:val="26"/>
          <w:szCs w:val="26"/>
          <w:lang w:val="uk-UA"/>
        </w:rPr>
        <w:t>МФО 805012</w:t>
      </w:r>
    </w:p>
    <w:p w:rsidR="00E11D6C" w:rsidRDefault="001A4BD0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Призначення платежу – </w:t>
      </w:r>
      <w:r w:rsidR="00E11D6C">
        <w:rPr>
          <w:sz w:val="26"/>
          <w:szCs w:val="26"/>
          <w:lang w:val="uk-UA"/>
        </w:rPr>
        <w:t xml:space="preserve">збитки </w:t>
      </w:r>
      <w:r w:rsidR="00D565CB">
        <w:rPr>
          <w:sz w:val="26"/>
          <w:szCs w:val="26"/>
          <w:lang w:val="uk-UA"/>
        </w:rPr>
        <w:t>внаслідок використання земельних ділянок без правовстанов</w:t>
      </w:r>
      <w:r w:rsidR="00A21ECC">
        <w:rPr>
          <w:sz w:val="26"/>
          <w:szCs w:val="26"/>
          <w:lang w:val="uk-UA"/>
        </w:rPr>
        <w:t>люю</w:t>
      </w:r>
      <w:r w:rsidR="00D565CB">
        <w:rPr>
          <w:sz w:val="26"/>
          <w:szCs w:val="26"/>
          <w:lang w:val="uk-UA"/>
        </w:rPr>
        <w:t>чих документів</w:t>
      </w:r>
      <w:r w:rsidR="00E11D6C">
        <w:rPr>
          <w:sz w:val="26"/>
          <w:szCs w:val="26"/>
          <w:lang w:val="uk-UA"/>
        </w:rPr>
        <w:t>.</w:t>
      </w:r>
    </w:p>
    <w:p w:rsidR="001A4BD0" w:rsidRPr="00C4682D" w:rsidRDefault="001A4BD0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У разі відмови добровільно відшкодувати завдані збитки </w:t>
      </w:r>
      <w:proofErr w:type="spellStart"/>
      <w:r w:rsidRPr="00C4682D">
        <w:rPr>
          <w:sz w:val="26"/>
          <w:szCs w:val="26"/>
          <w:lang w:val="uk-UA"/>
        </w:rPr>
        <w:t>Павлоградською</w:t>
      </w:r>
      <w:proofErr w:type="spellEnd"/>
      <w:r w:rsidRPr="00C4682D">
        <w:rPr>
          <w:sz w:val="26"/>
          <w:szCs w:val="26"/>
          <w:lang w:val="uk-UA"/>
        </w:rPr>
        <w:t xml:space="preserve"> міською радою буде направлено позов  до суду про примусове відшкодування збитків та вжиття інших заходів, спрямованих  на поновлення порушених прав територіальної громади у сфері земельних відносин.</w:t>
      </w:r>
    </w:p>
    <w:p w:rsidR="001A4BD0" w:rsidRPr="00C4682D" w:rsidRDefault="001A4BD0" w:rsidP="001A7D30">
      <w:pPr>
        <w:spacing w:line="100" w:lineRule="atLeast"/>
        <w:ind w:firstLine="720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>До повідомлення додаються :</w:t>
      </w:r>
    </w:p>
    <w:p w:rsidR="001A4BD0" w:rsidRPr="007E7AD2" w:rsidRDefault="001A4BD0" w:rsidP="00265B68">
      <w:pPr>
        <w:spacing w:line="100" w:lineRule="atLeast"/>
        <w:jc w:val="both"/>
        <w:rPr>
          <w:rFonts w:cs="Times New Roman"/>
          <w:sz w:val="26"/>
          <w:szCs w:val="26"/>
          <w:lang w:val="uk-UA"/>
        </w:rPr>
      </w:pPr>
      <w:r w:rsidRPr="007E7AD2">
        <w:rPr>
          <w:rFonts w:cs="Times New Roman"/>
          <w:sz w:val="26"/>
          <w:szCs w:val="26"/>
          <w:lang w:val="uk-UA"/>
        </w:rPr>
        <w:t>1. Копія Акту про визначення збитків</w:t>
      </w:r>
      <w:r w:rsidR="00C4682D" w:rsidRPr="007E7AD2">
        <w:rPr>
          <w:rFonts w:cs="Times New Roman"/>
          <w:sz w:val="26"/>
          <w:szCs w:val="26"/>
          <w:lang w:val="uk-UA"/>
        </w:rPr>
        <w:t xml:space="preserve"> власнику землі від «__»____</w:t>
      </w:r>
      <w:r w:rsidRPr="007E7AD2">
        <w:rPr>
          <w:rFonts w:cs="Times New Roman"/>
          <w:sz w:val="26"/>
          <w:szCs w:val="26"/>
          <w:lang w:val="uk-UA"/>
        </w:rPr>
        <w:t>20___р.</w:t>
      </w:r>
      <w:r w:rsidR="005376B3" w:rsidRPr="007E7AD2">
        <w:rPr>
          <w:rFonts w:cs="Times New Roman"/>
          <w:sz w:val="26"/>
          <w:szCs w:val="26"/>
          <w:lang w:val="uk-UA"/>
        </w:rPr>
        <w:t xml:space="preserve"> №___.</w:t>
      </w:r>
    </w:p>
    <w:p w:rsidR="005376B3" w:rsidRPr="007E7AD2" w:rsidRDefault="005376B3" w:rsidP="00265B68">
      <w:pPr>
        <w:spacing w:line="100" w:lineRule="atLeast"/>
        <w:jc w:val="both"/>
        <w:rPr>
          <w:rFonts w:cs="Times New Roman"/>
          <w:sz w:val="26"/>
          <w:szCs w:val="26"/>
          <w:lang w:val="uk-UA"/>
        </w:rPr>
      </w:pPr>
      <w:r w:rsidRPr="007E7AD2">
        <w:rPr>
          <w:rFonts w:cs="Times New Roman"/>
          <w:sz w:val="26"/>
          <w:szCs w:val="26"/>
          <w:lang w:val="uk-UA"/>
        </w:rPr>
        <w:t xml:space="preserve">2.Копія рішення виконавчого комітету </w:t>
      </w:r>
      <w:proofErr w:type="spellStart"/>
      <w:r w:rsidRPr="007E7AD2">
        <w:rPr>
          <w:rFonts w:cs="Times New Roman"/>
          <w:sz w:val="26"/>
          <w:szCs w:val="26"/>
          <w:lang w:val="uk-UA"/>
        </w:rPr>
        <w:t>Павлоградської</w:t>
      </w:r>
      <w:proofErr w:type="spellEnd"/>
      <w:r w:rsidRPr="007E7AD2">
        <w:rPr>
          <w:rFonts w:cs="Times New Roman"/>
          <w:sz w:val="26"/>
          <w:szCs w:val="26"/>
          <w:lang w:val="uk-UA"/>
        </w:rPr>
        <w:t xml:space="preserve"> міської ради від «___»_______20___р.</w:t>
      </w:r>
      <w:r w:rsidR="001A7D30" w:rsidRPr="007E7AD2">
        <w:rPr>
          <w:rFonts w:cs="Times New Roman"/>
          <w:sz w:val="26"/>
          <w:szCs w:val="26"/>
          <w:lang w:val="uk-UA"/>
        </w:rPr>
        <w:t xml:space="preserve"> </w:t>
      </w:r>
      <w:r w:rsidRPr="007E7AD2">
        <w:rPr>
          <w:rFonts w:cs="Times New Roman"/>
          <w:sz w:val="26"/>
          <w:szCs w:val="26"/>
          <w:lang w:val="uk-UA"/>
        </w:rPr>
        <w:t>№____</w:t>
      </w:r>
      <w:r w:rsidR="001A7D30" w:rsidRPr="007E7AD2">
        <w:rPr>
          <w:rFonts w:cs="Times New Roman"/>
          <w:sz w:val="26"/>
          <w:szCs w:val="26"/>
          <w:lang w:val="uk-UA"/>
        </w:rPr>
        <w:t xml:space="preserve"> «</w:t>
      </w:r>
      <w:r w:rsidRPr="007E7AD2">
        <w:rPr>
          <w:rFonts w:cs="Times New Roman"/>
          <w:sz w:val="26"/>
          <w:szCs w:val="26"/>
          <w:lang w:val="uk-UA"/>
        </w:rPr>
        <w:t>Про затвердження акту про визначення збитків власнику землі».</w:t>
      </w:r>
    </w:p>
    <w:p w:rsidR="001A7D30" w:rsidRPr="007E7AD2" w:rsidRDefault="001A7D30" w:rsidP="00265B68">
      <w:pPr>
        <w:spacing w:line="100" w:lineRule="atLeast"/>
        <w:jc w:val="both"/>
        <w:rPr>
          <w:rFonts w:cs="Times New Roman"/>
          <w:sz w:val="26"/>
          <w:szCs w:val="26"/>
          <w:lang w:val="uk-UA"/>
        </w:rPr>
      </w:pPr>
    </w:p>
    <w:p w:rsidR="005376B3" w:rsidRPr="007E7AD2" w:rsidRDefault="005376B3" w:rsidP="00265B68">
      <w:pPr>
        <w:spacing w:line="100" w:lineRule="atLeast"/>
        <w:jc w:val="both"/>
        <w:rPr>
          <w:rFonts w:cs="Times New Roman"/>
          <w:sz w:val="26"/>
          <w:szCs w:val="26"/>
          <w:lang w:val="uk-UA"/>
        </w:rPr>
      </w:pPr>
      <w:r w:rsidRPr="007E7AD2">
        <w:rPr>
          <w:rFonts w:cs="Times New Roman"/>
          <w:sz w:val="26"/>
          <w:szCs w:val="26"/>
          <w:lang w:val="uk-UA"/>
        </w:rPr>
        <w:t>Міський голова</w:t>
      </w:r>
    </w:p>
    <w:p w:rsidR="0088799E" w:rsidRDefault="005376B3" w:rsidP="005C4063">
      <w:pPr>
        <w:spacing w:line="100" w:lineRule="atLeast"/>
        <w:jc w:val="both"/>
        <w:rPr>
          <w:sz w:val="28"/>
          <w:szCs w:val="28"/>
          <w:lang w:val="uk-UA"/>
        </w:rPr>
      </w:pPr>
      <w:r w:rsidRPr="007E7AD2">
        <w:rPr>
          <w:rFonts w:cs="Times New Roman"/>
          <w:sz w:val="26"/>
          <w:szCs w:val="26"/>
          <w:lang w:val="uk-UA"/>
        </w:rPr>
        <w:t xml:space="preserve">(заступник міського голови)          </w:t>
      </w:r>
      <w:r w:rsidR="001A7D30" w:rsidRPr="007E7AD2">
        <w:rPr>
          <w:rFonts w:cs="Times New Roman"/>
          <w:sz w:val="26"/>
          <w:szCs w:val="26"/>
          <w:lang w:val="uk-UA"/>
        </w:rPr>
        <w:t xml:space="preserve">                   </w:t>
      </w:r>
      <w:r w:rsidRPr="007E7AD2">
        <w:rPr>
          <w:rFonts w:cs="Times New Roman"/>
          <w:sz w:val="26"/>
          <w:szCs w:val="26"/>
          <w:lang w:val="uk-UA"/>
        </w:rPr>
        <w:t xml:space="preserve">    підпис         </w:t>
      </w:r>
      <w:r w:rsidR="006B03C4" w:rsidRPr="007E7AD2">
        <w:rPr>
          <w:rFonts w:cs="Times New Roman"/>
          <w:sz w:val="26"/>
          <w:szCs w:val="26"/>
          <w:lang w:val="uk-UA"/>
        </w:rPr>
        <w:t xml:space="preserve">                              </w:t>
      </w:r>
      <w:r w:rsidRPr="007E7AD2">
        <w:rPr>
          <w:rFonts w:cs="Times New Roman"/>
          <w:sz w:val="26"/>
          <w:szCs w:val="26"/>
          <w:lang w:val="uk-UA"/>
        </w:rPr>
        <w:t xml:space="preserve">  </w:t>
      </w:r>
      <w:r w:rsidR="001A7D30" w:rsidRPr="007E7AD2">
        <w:rPr>
          <w:rFonts w:cs="Times New Roman"/>
          <w:sz w:val="26"/>
          <w:szCs w:val="26"/>
          <w:lang w:val="uk-UA"/>
        </w:rPr>
        <w:t xml:space="preserve">        </w:t>
      </w:r>
      <w:r w:rsidRPr="007E7AD2">
        <w:rPr>
          <w:rFonts w:cs="Times New Roman"/>
          <w:sz w:val="26"/>
          <w:szCs w:val="26"/>
          <w:lang w:val="uk-UA"/>
        </w:rPr>
        <w:t>П.І.Б.</w:t>
      </w:r>
    </w:p>
    <w:sectPr w:rsidR="0088799E" w:rsidSect="00B33B9B">
      <w:pgSz w:w="11906" w:h="16838"/>
      <w:pgMar w:top="340" w:right="567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4E" w:rsidRDefault="0031164E" w:rsidP="004F045D">
      <w:r>
        <w:separator/>
      </w:r>
    </w:p>
  </w:endnote>
  <w:endnote w:type="continuationSeparator" w:id="0">
    <w:p w:rsidR="0031164E" w:rsidRDefault="0031164E" w:rsidP="004F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4E" w:rsidRDefault="0031164E" w:rsidP="004F045D">
      <w:r>
        <w:separator/>
      </w:r>
    </w:p>
  </w:footnote>
  <w:footnote w:type="continuationSeparator" w:id="0">
    <w:p w:rsidR="0031164E" w:rsidRDefault="0031164E" w:rsidP="004F0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3D"/>
    <w:rsid w:val="00046109"/>
    <w:rsid w:val="0005045D"/>
    <w:rsid w:val="000A78C6"/>
    <w:rsid w:val="000C1BF1"/>
    <w:rsid w:val="000F39E3"/>
    <w:rsid w:val="000F40F4"/>
    <w:rsid w:val="00190933"/>
    <w:rsid w:val="001A4BD0"/>
    <w:rsid w:val="001A7D30"/>
    <w:rsid w:val="001B0796"/>
    <w:rsid w:val="001D0615"/>
    <w:rsid w:val="001D5F29"/>
    <w:rsid w:val="001E3254"/>
    <w:rsid w:val="00211ADD"/>
    <w:rsid w:val="00255C87"/>
    <w:rsid w:val="00265B68"/>
    <w:rsid w:val="002A68BD"/>
    <w:rsid w:val="002E2B2C"/>
    <w:rsid w:val="0031164E"/>
    <w:rsid w:val="0032019B"/>
    <w:rsid w:val="00336CCB"/>
    <w:rsid w:val="003A76C7"/>
    <w:rsid w:val="003B509C"/>
    <w:rsid w:val="003D6F34"/>
    <w:rsid w:val="00401588"/>
    <w:rsid w:val="00402C26"/>
    <w:rsid w:val="004F045D"/>
    <w:rsid w:val="004F473D"/>
    <w:rsid w:val="005376B3"/>
    <w:rsid w:val="005378FC"/>
    <w:rsid w:val="005A2B4C"/>
    <w:rsid w:val="005A6ED2"/>
    <w:rsid w:val="005C4063"/>
    <w:rsid w:val="006415B7"/>
    <w:rsid w:val="006B03C4"/>
    <w:rsid w:val="006D3520"/>
    <w:rsid w:val="00707F51"/>
    <w:rsid w:val="00743ECF"/>
    <w:rsid w:val="007616B8"/>
    <w:rsid w:val="00781152"/>
    <w:rsid w:val="007A2F65"/>
    <w:rsid w:val="007A54C8"/>
    <w:rsid w:val="007E7AD2"/>
    <w:rsid w:val="008366B9"/>
    <w:rsid w:val="0088799E"/>
    <w:rsid w:val="008E05CF"/>
    <w:rsid w:val="00900090"/>
    <w:rsid w:val="00906F6B"/>
    <w:rsid w:val="00930309"/>
    <w:rsid w:val="00931077"/>
    <w:rsid w:val="0093576F"/>
    <w:rsid w:val="00961DB6"/>
    <w:rsid w:val="00967B22"/>
    <w:rsid w:val="0098107D"/>
    <w:rsid w:val="009E07E8"/>
    <w:rsid w:val="009E2D5D"/>
    <w:rsid w:val="00A04B04"/>
    <w:rsid w:val="00A21ECC"/>
    <w:rsid w:val="00A440D4"/>
    <w:rsid w:val="00A626DB"/>
    <w:rsid w:val="00AB1DFC"/>
    <w:rsid w:val="00B106E2"/>
    <w:rsid w:val="00B33B9B"/>
    <w:rsid w:val="00B62C27"/>
    <w:rsid w:val="00B75514"/>
    <w:rsid w:val="00C00FAE"/>
    <w:rsid w:val="00C4682D"/>
    <w:rsid w:val="00C644B1"/>
    <w:rsid w:val="00C65A7F"/>
    <w:rsid w:val="00D12E45"/>
    <w:rsid w:val="00D45EB2"/>
    <w:rsid w:val="00D565CB"/>
    <w:rsid w:val="00DB7558"/>
    <w:rsid w:val="00DC4EEA"/>
    <w:rsid w:val="00DD3F24"/>
    <w:rsid w:val="00E010F8"/>
    <w:rsid w:val="00E11D6C"/>
    <w:rsid w:val="00E84A70"/>
    <w:rsid w:val="00E90CD6"/>
    <w:rsid w:val="00EC08C8"/>
    <w:rsid w:val="00EC1359"/>
    <w:rsid w:val="00EC32EA"/>
    <w:rsid w:val="00ED16BB"/>
    <w:rsid w:val="00FD7EE3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6070</Words>
  <Characters>3461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zagal3</cp:lastModifiedBy>
  <cp:revision>34</cp:revision>
  <cp:lastPrinted>2018-07-05T13:27:00Z</cp:lastPrinted>
  <dcterms:created xsi:type="dcterms:W3CDTF">2018-07-05T08:09:00Z</dcterms:created>
  <dcterms:modified xsi:type="dcterms:W3CDTF">2018-07-16T13:19:00Z</dcterms:modified>
</cp:coreProperties>
</file>