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7" w:rsidRPr="00A713A6" w:rsidRDefault="00F62CA7" w:rsidP="00F62CA7">
      <w:pPr>
        <w:jc w:val="center"/>
        <w:rPr>
          <w:lang w:val="uk-UA"/>
        </w:rPr>
      </w:pPr>
      <w:r w:rsidRPr="00A713A6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7" o:title=""/>
          </v:shape>
          <o:OLEObject Type="Embed" ProgID="Word.Picture.8" ShapeID="_x0000_i1025" DrawAspect="Content" ObjectID="_1600250819" r:id="rId8"/>
        </w:object>
      </w:r>
    </w:p>
    <w:p w:rsidR="00F62CA7" w:rsidRPr="00A713A6" w:rsidRDefault="00F62CA7" w:rsidP="00F62CA7">
      <w:pPr>
        <w:jc w:val="center"/>
        <w:rPr>
          <w:sz w:val="32"/>
          <w:szCs w:val="32"/>
          <w:lang w:val="uk-UA"/>
        </w:rPr>
      </w:pPr>
      <w:r w:rsidRPr="00A713A6">
        <w:rPr>
          <w:sz w:val="32"/>
          <w:szCs w:val="32"/>
          <w:lang w:val="uk-UA"/>
        </w:rPr>
        <w:t>ПАВЛОГРАДСЬКА  МІСЬКА  РАДА</w:t>
      </w:r>
    </w:p>
    <w:p w:rsidR="00F62CA7" w:rsidRPr="00A713A6" w:rsidRDefault="00F62CA7" w:rsidP="00F62CA7">
      <w:pPr>
        <w:jc w:val="center"/>
        <w:rPr>
          <w:sz w:val="32"/>
          <w:szCs w:val="32"/>
          <w:lang w:val="uk-UA"/>
        </w:rPr>
      </w:pPr>
      <w:r w:rsidRPr="00A713A6">
        <w:rPr>
          <w:sz w:val="32"/>
          <w:szCs w:val="32"/>
          <w:lang w:val="uk-UA"/>
        </w:rPr>
        <w:t>ВИКОНАВЧИЙ  КОМІТЕТ</w:t>
      </w:r>
    </w:p>
    <w:p w:rsidR="00F62CA7" w:rsidRPr="00A713A6" w:rsidRDefault="00F62CA7" w:rsidP="00F62CA7">
      <w:pPr>
        <w:jc w:val="center"/>
        <w:rPr>
          <w:sz w:val="32"/>
          <w:szCs w:val="32"/>
          <w:lang w:val="uk-UA"/>
        </w:rPr>
      </w:pPr>
    </w:p>
    <w:p w:rsidR="00F62CA7" w:rsidRPr="00A713A6" w:rsidRDefault="00F62CA7" w:rsidP="00F62CA7">
      <w:pPr>
        <w:jc w:val="center"/>
        <w:rPr>
          <w:b/>
          <w:spacing w:val="94"/>
          <w:sz w:val="36"/>
          <w:szCs w:val="36"/>
          <w:lang w:val="uk-UA"/>
        </w:rPr>
      </w:pPr>
      <w:r w:rsidRPr="00A713A6">
        <w:rPr>
          <w:b/>
          <w:spacing w:val="94"/>
          <w:sz w:val="36"/>
          <w:szCs w:val="36"/>
          <w:lang w:val="uk-UA"/>
        </w:rPr>
        <w:t>РОЗПОРЯДЖЕННЯ</w:t>
      </w:r>
    </w:p>
    <w:p w:rsidR="00F62CA7" w:rsidRPr="00A713A6" w:rsidRDefault="00F62CA7" w:rsidP="00F62CA7">
      <w:pPr>
        <w:jc w:val="center"/>
        <w:rPr>
          <w:sz w:val="28"/>
          <w:szCs w:val="28"/>
          <w:lang w:val="uk-UA"/>
        </w:rPr>
      </w:pPr>
      <w:r w:rsidRPr="00A713A6">
        <w:rPr>
          <w:sz w:val="28"/>
          <w:szCs w:val="28"/>
          <w:lang w:val="uk-UA"/>
        </w:rPr>
        <w:t>МІСЬКОГО   ГОЛОВИ</w:t>
      </w:r>
    </w:p>
    <w:p w:rsidR="00F62CA7" w:rsidRPr="00A713A6" w:rsidRDefault="00F62CA7" w:rsidP="00F62CA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0"/>
      </w:tblGrid>
      <w:tr w:rsidR="00F62CA7" w:rsidRPr="00A713A6" w:rsidTr="008D3E65">
        <w:trPr>
          <w:jc w:val="center"/>
        </w:trPr>
        <w:tc>
          <w:tcPr>
            <w:tcW w:w="3190" w:type="dxa"/>
          </w:tcPr>
          <w:p w:rsidR="00F62CA7" w:rsidRPr="00A713A6" w:rsidRDefault="00C3441E" w:rsidP="00C34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</w:t>
            </w:r>
            <w:r w:rsidR="008112C1">
              <w:rPr>
                <w:sz w:val="28"/>
                <w:szCs w:val="28"/>
                <w:lang w:val="uk-UA"/>
              </w:rPr>
              <w:t xml:space="preserve"> </w:t>
            </w:r>
            <w:r w:rsidR="006003A6">
              <w:rPr>
                <w:sz w:val="28"/>
                <w:szCs w:val="28"/>
                <w:lang w:val="uk-UA"/>
              </w:rPr>
              <w:t xml:space="preserve">вересень </w:t>
            </w:r>
            <w:r w:rsidR="008112C1">
              <w:rPr>
                <w:sz w:val="28"/>
                <w:szCs w:val="28"/>
                <w:lang w:val="uk-UA"/>
              </w:rPr>
              <w:t xml:space="preserve"> </w:t>
            </w:r>
            <w:r w:rsidR="001517CA">
              <w:rPr>
                <w:sz w:val="28"/>
                <w:szCs w:val="28"/>
                <w:lang w:val="uk-UA"/>
              </w:rPr>
              <w:t xml:space="preserve"> </w:t>
            </w:r>
            <w:r w:rsidR="00F62CA7" w:rsidRPr="00A713A6">
              <w:rPr>
                <w:sz w:val="28"/>
                <w:szCs w:val="28"/>
                <w:lang w:val="uk-UA"/>
              </w:rPr>
              <w:t>201</w:t>
            </w:r>
            <w:r w:rsidR="001517CA">
              <w:rPr>
                <w:sz w:val="28"/>
                <w:szCs w:val="28"/>
                <w:lang w:val="uk-UA"/>
              </w:rPr>
              <w:t>8</w:t>
            </w:r>
            <w:r w:rsidR="00C87936">
              <w:rPr>
                <w:sz w:val="28"/>
                <w:szCs w:val="28"/>
                <w:lang w:val="uk-UA"/>
              </w:rPr>
              <w:t xml:space="preserve"> </w:t>
            </w:r>
            <w:r w:rsidR="00AD68F8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190" w:type="dxa"/>
          </w:tcPr>
          <w:p w:rsidR="00F62CA7" w:rsidRPr="00A713A6" w:rsidRDefault="00F62CA7" w:rsidP="008D3E65">
            <w:pPr>
              <w:jc w:val="center"/>
              <w:rPr>
                <w:sz w:val="28"/>
                <w:szCs w:val="28"/>
                <w:lang w:val="uk-UA"/>
              </w:rPr>
            </w:pPr>
            <w:r w:rsidRPr="00A713A6">
              <w:rPr>
                <w:sz w:val="28"/>
                <w:szCs w:val="28"/>
                <w:lang w:val="uk-UA"/>
              </w:rPr>
              <w:t>м. Павлоград</w:t>
            </w:r>
          </w:p>
        </w:tc>
        <w:tc>
          <w:tcPr>
            <w:tcW w:w="3190" w:type="dxa"/>
          </w:tcPr>
          <w:p w:rsidR="00F62CA7" w:rsidRPr="00A713A6" w:rsidRDefault="00F62CA7" w:rsidP="00C3441E">
            <w:pPr>
              <w:jc w:val="center"/>
              <w:rPr>
                <w:sz w:val="28"/>
                <w:szCs w:val="28"/>
                <w:lang w:val="uk-UA"/>
              </w:rPr>
            </w:pPr>
            <w:r w:rsidRPr="00A713A6">
              <w:rPr>
                <w:sz w:val="28"/>
                <w:szCs w:val="28"/>
                <w:lang w:val="uk-UA"/>
              </w:rPr>
              <w:t>№</w:t>
            </w:r>
            <w:r w:rsidR="00C3441E">
              <w:rPr>
                <w:sz w:val="28"/>
                <w:szCs w:val="28"/>
                <w:lang w:val="uk-UA"/>
              </w:rPr>
              <w:t xml:space="preserve"> 240-р</w:t>
            </w:r>
          </w:p>
        </w:tc>
      </w:tr>
    </w:tbl>
    <w:p w:rsidR="00F62CA7" w:rsidRPr="00A713A6" w:rsidRDefault="00F62CA7" w:rsidP="00F62CA7">
      <w:pPr>
        <w:jc w:val="center"/>
        <w:rPr>
          <w:sz w:val="28"/>
          <w:szCs w:val="28"/>
          <w:lang w:val="uk-UA"/>
        </w:rPr>
      </w:pPr>
    </w:p>
    <w:p w:rsidR="0061790F" w:rsidRPr="00B91239" w:rsidRDefault="0061790F" w:rsidP="00592CAD">
      <w:pPr>
        <w:jc w:val="both"/>
        <w:rPr>
          <w:sz w:val="28"/>
          <w:szCs w:val="28"/>
          <w:lang w:val="uk-UA"/>
        </w:rPr>
      </w:pPr>
    </w:p>
    <w:p w:rsidR="00C87936" w:rsidRDefault="00592CAD" w:rsidP="00592CAD">
      <w:pPr>
        <w:jc w:val="both"/>
        <w:rPr>
          <w:sz w:val="28"/>
          <w:szCs w:val="28"/>
          <w:lang w:val="uk-UA"/>
        </w:rPr>
      </w:pPr>
      <w:r w:rsidRPr="00B91239">
        <w:rPr>
          <w:sz w:val="28"/>
          <w:szCs w:val="28"/>
          <w:lang w:val="uk-UA"/>
        </w:rPr>
        <w:t xml:space="preserve">Про </w:t>
      </w:r>
      <w:r w:rsidR="00C87936">
        <w:rPr>
          <w:sz w:val="28"/>
          <w:szCs w:val="28"/>
          <w:lang w:val="uk-UA"/>
        </w:rPr>
        <w:t xml:space="preserve">створення комісії для встановлення </w:t>
      </w:r>
    </w:p>
    <w:p w:rsidR="00C87936" w:rsidRDefault="00C87936" w:rsidP="00592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ступеню  готовності доріг  перед  відкриттям </w:t>
      </w:r>
    </w:p>
    <w:p w:rsidR="00592CAD" w:rsidRPr="00C87936" w:rsidRDefault="00C87936" w:rsidP="00592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маршрутів міста Павлоград   </w:t>
      </w:r>
    </w:p>
    <w:p w:rsidR="00592CAD" w:rsidRPr="00B91239" w:rsidRDefault="00592CAD" w:rsidP="00592CAD">
      <w:pPr>
        <w:ind w:left="30" w:right="195" w:firstLine="992"/>
        <w:jc w:val="both"/>
        <w:rPr>
          <w:sz w:val="28"/>
          <w:szCs w:val="28"/>
          <w:lang w:val="uk-UA"/>
        </w:rPr>
      </w:pPr>
    </w:p>
    <w:p w:rsidR="00886ED4" w:rsidRDefault="001325A3" w:rsidP="00E70AF8">
      <w:pPr>
        <w:ind w:left="30" w:firstLine="821"/>
        <w:jc w:val="both"/>
        <w:rPr>
          <w:sz w:val="28"/>
          <w:lang w:val="uk-UA"/>
        </w:rPr>
      </w:pPr>
      <w:r w:rsidRPr="001325A3">
        <w:rPr>
          <w:sz w:val="28"/>
          <w:lang w:val="uk-UA"/>
        </w:rPr>
        <w:t xml:space="preserve">Згідно з ст. ст. 30, 40 Закону України «Про місцеве самоврядування в Україні», </w:t>
      </w:r>
      <w:r w:rsidR="00886ED4">
        <w:rPr>
          <w:sz w:val="28"/>
          <w:lang w:val="uk-UA"/>
        </w:rPr>
        <w:t xml:space="preserve">ст. 6 </w:t>
      </w:r>
      <w:r w:rsidRPr="001325A3">
        <w:rPr>
          <w:sz w:val="28"/>
          <w:lang w:val="uk-UA"/>
        </w:rPr>
        <w:t>Закон</w:t>
      </w:r>
      <w:r w:rsidR="00886ED4">
        <w:rPr>
          <w:sz w:val="28"/>
          <w:lang w:val="uk-UA"/>
        </w:rPr>
        <w:t>у</w:t>
      </w:r>
      <w:r w:rsidRPr="001325A3">
        <w:rPr>
          <w:sz w:val="28"/>
          <w:lang w:val="uk-UA"/>
        </w:rPr>
        <w:t xml:space="preserve"> України «Про автомобільний транспорт» (зі змінами), наказ</w:t>
      </w:r>
      <w:r w:rsidR="00602834">
        <w:rPr>
          <w:sz w:val="28"/>
          <w:lang w:val="uk-UA"/>
        </w:rPr>
        <w:t>ом</w:t>
      </w:r>
      <w:r w:rsidRPr="001325A3">
        <w:rPr>
          <w:sz w:val="28"/>
          <w:lang w:val="uk-UA"/>
        </w:rPr>
        <w:t xml:space="preserve"> Міністерства інфраструктури України від 15.07.2013 року № 480 «Про затвердження Порядку організації перевезень пасажирів та ба</w:t>
      </w:r>
      <w:r w:rsidR="00C87936">
        <w:rPr>
          <w:sz w:val="28"/>
          <w:lang w:val="uk-UA"/>
        </w:rPr>
        <w:t>гажу автомобільним транспортом»</w:t>
      </w:r>
      <w:r w:rsidR="00535819">
        <w:rPr>
          <w:sz w:val="28"/>
          <w:lang w:val="uk-UA"/>
        </w:rPr>
        <w:t>:</w:t>
      </w:r>
      <w:r w:rsidR="00654989">
        <w:rPr>
          <w:sz w:val="28"/>
          <w:lang w:val="uk-UA"/>
        </w:rPr>
        <w:t xml:space="preserve"> </w:t>
      </w:r>
    </w:p>
    <w:p w:rsidR="00886ED4" w:rsidRDefault="00886ED4" w:rsidP="00E70AF8">
      <w:pPr>
        <w:ind w:left="30" w:firstLine="821"/>
        <w:jc w:val="both"/>
        <w:rPr>
          <w:sz w:val="28"/>
          <w:lang w:val="uk-UA"/>
        </w:rPr>
      </w:pPr>
    </w:p>
    <w:p w:rsidR="00C87936" w:rsidRDefault="00C87936" w:rsidP="00DD6CB7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DD6CB7">
        <w:rPr>
          <w:sz w:val="28"/>
          <w:szCs w:val="28"/>
          <w:lang w:val="uk-UA"/>
        </w:rPr>
        <w:t>Створити комісію для встановлення ступеню  готовності доріг та дорожніх об’єктів  перед  відкриттям автобусних  маршрутів  міста і затвердити її персональний склад (додається</w:t>
      </w:r>
      <w:r w:rsidR="00DD6CB7" w:rsidRPr="00DD6CB7">
        <w:rPr>
          <w:sz w:val="28"/>
          <w:szCs w:val="28"/>
          <w:lang w:val="uk-UA"/>
        </w:rPr>
        <w:t>)</w:t>
      </w:r>
      <w:r w:rsidR="00F60115">
        <w:rPr>
          <w:sz w:val="28"/>
          <w:szCs w:val="28"/>
          <w:lang w:val="uk-UA"/>
        </w:rPr>
        <w:t>.</w:t>
      </w:r>
    </w:p>
    <w:p w:rsidR="00DD6CB7" w:rsidRPr="00DD6CB7" w:rsidRDefault="00DD6CB7" w:rsidP="00DD6CB7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C87936" w:rsidRDefault="00C87936" w:rsidP="00DD6CB7">
      <w:pPr>
        <w:pStyle w:val="a4"/>
        <w:numPr>
          <w:ilvl w:val="0"/>
          <w:numId w:val="11"/>
        </w:numPr>
        <w:ind w:left="0" w:firstLine="567"/>
        <w:jc w:val="both"/>
        <w:rPr>
          <w:rStyle w:val="rvts0"/>
          <w:sz w:val="28"/>
          <w:szCs w:val="28"/>
          <w:lang w:val="uk-UA"/>
        </w:rPr>
      </w:pPr>
      <w:r w:rsidRPr="00B91239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у </w:t>
      </w:r>
      <w:r w:rsidRPr="00B91239">
        <w:rPr>
          <w:sz w:val="28"/>
          <w:szCs w:val="28"/>
          <w:lang w:val="uk-UA"/>
        </w:rPr>
        <w:t xml:space="preserve">період з </w:t>
      </w:r>
      <w:r>
        <w:rPr>
          <w:sz w:val="28"/>
          <w:szCs w:val="28"/>
          <w:lang w:val="uk-UA"/>
        </w:rPr>
        <w:t>12</w:t>
      </w:r>
      <w:r w:rsidRPr="00B912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B9123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B91239">
        <w:rPr>
          <w:sz w:val="28"/>
          <w:szCs w:val="28"/>
          <w:lang w:val="uk-UA"/>
        </w:rPr>
        <w:t xml:space="preserve"> р. по </w:t>
      </w:r>
      <w:r>
        <w:rPr>
          <w:sz w:val="28"/>
          <w:szCs w:val="28"/>
          <w:lang w:val="uk-UA"/>
        </w:rPr>
        <w:t>12</w:t>
      </w:r>
      <w:r w:rsidRPr="00B912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B9123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B91239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C87936">
        <w:rPr>
          <w:rStyle w:val="rvts0"/>
          <w:sz w:val="28"/>
          <w:szCs w:val="28"/>
          <w:lang w:val="uk-UA"/>
        </w:rPr>
        <w:t>здійснити обстеження доріг та дорожніх об’єктів, на підставі якого скла</w:t>
      </w:r>
      <w:r>
        <w:rPr>
          <w:rStyle w:val="rvts0"/>
          <w:sz w:val="28"/>
          <w:szCs w:val="28"/>
          <w:lang w:val="uk-UA"/>
        </w:rPr>
        <w:t>сти</w:t>
      </w:r>
      <w:r w:rsidRPr="00C87936">
        <w:rPr>
          <w:rStyle w:val="rvts0"/>
          <w:sz w:val="28"/>
          <w:szCs w:val="28"/>
          <w:lang w:val="uk-UA"/>
        </w:rPr>
        <w:t xml:space="preserve"> акт про готовність автобусного маршруту до відкриття із зазначенням дати його відкриття і здійснення пробного рейсу.</w:t>
      </w:r>
      <w:r w:rsidRPr="00C87936">
        <w:rPr>
          <w:lang w:val="uk-UA"/>
        </w:rPr>
        <w:t xml:space="preserve"> </w:t>
      </w:r>
      <w:r w:rsidRPr="00C87936">
        <w:rPr>
          <w:rStyle w:val="rvts0"/>
          <w:sz w:val="28"/>
          <w:szCs w:val="28"/>
        </w:rPr>
        <w:t xml:space="preserve">За наявності недоліків </w:t>
      </w:r>
      <w:r w:rsidR="00DD6CB7">
        <w:rPr>
          <w:rStyle w:val="rvts0"/>
          <w:sz w:val="28"/>
          <w:szCs w:val="28"/>
          <w:lang w:val="uk-UA"/>
        </w:rPr>
        <w:t>за</w:t>
      </w:r>
      <w:r w:rsidR="00F60115">
        <w:rPr>
          <w:rStyle w:val="rvts0"/>
          <w:sz w:val="28"/>
          <w:szCs w:val="28"/>
          <w:lang w:val="uk-UA"/>
        </w:rPr>
        <w:t>з</w:t>
      </w:r>
      <w:r w:rsidR="00DD6CB7">
        <w:rPr>
          <w:rStyle w:val="rvts0"/>
          <w:sz w:val="28"/>
          <w:szCs w:val="28"/>
          <w:lang w:val="uk-UA"/>
        </w:rPr>
        <w:t>начити</w:t>
      </w:r>
      <w:r w:rsidRPr="00C87936">
        <w:rPr>
          <w:rStyle w:val="rvts0"/>
          <w:sz w:val="28"/>
          <w:szCs w:val="28"/>
        </w:rPr>
        <w:t xml:space="preserve"> в акті строки їх усунення і відповідальних за це осіб. У цьому разі автобусний маршрут відкривається з урахуванням строків усунен</w:t>
      </w:r>
      <w:r w:rsidR="00DD6CB7">
        <w:rPr>
          <w:rStyle w:val="rvts0"/>
          <w:sz w:val="28"/>
          <w:szCs w:val="28"/>
        </w:rPr>
        <w:t>ня недоліків, зазначених в акті</w:t>
      </w:r>
      <w:r w:rsidR="00F60115">
        <w:rPr>
          <w:rStyle w:val="rvts0"/>
          <w:sz w:val="28"/>
          <w:szCs w:val="28"/>
          <w:lang w:val="uk-UA"/>
        </w:rPr>
        <w:t>.</w:t>
      </w:r>
    </w:p>
    <w:p w:rsidR="00DD6CB7" w:rsidRPr="00DD6CB7" w:rsidRDefault="00DD6CB7" w:rsidP="00DD6CB7">
      <w:pPr>
        <w:pStyle w:val="a4"/>
        <w:ind w:left="0" w:firstLine="567"/>
        <w:rPr>
          <w:rStyle w:val="rvts0"/>
          <w:sz w:val="28"/>
          <w:szCs w:val="28"/>
          <w:lang w:val="uk-UA"/>
        </w:rPr>
      </w:pPr>
    </w:p>
    <w:p w:rsidR="00DD6CB7" w:rsidRDefault="00DD6CB7" w:rsidP="00DD6CB7">
      <w:pPr>
        <w:pStyle w:val="a4"/>
        <w:ind w:left="0" w:firstLine="567"/>
        <w:jc w:val="both"/>
        <w:rPr>
          <w:rStyle w:val="rvts0"/>
          <w:sz w:val="28"/>
          <w:szCs w:val="28"/>
          <w:lang w:val="uk-UA"/>
        </w:rPr>
      </w:pPr>
    </w:p>
    <w:p w:rsidR="00DD6CB7" w:rsidRPr="00DD6CB7" w:rsidRDefault="00DD6CB7" w:rsidP="00DD6CB7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DD6CB7">
        <w:rPr>
          <w:sz w:val="28"/>
          <w:szCs w:val="28"/>
          <w:lang w:val="uk-UA"/>
        </w:rPr>
        <w:t xml:space="preserve">Координацію роботи щодо виконання цього розпорядження покласти на </w:t>
      </w:r>
      <w:r>
        <w:rPr>
          <w:sz w:val="28"/>
          <w:szCs w:val="28"/>
          <w:lang w:val="uk-UA"/>
        </w:rPr>
        <w:t xml:space="preserve">сектор по роботі транспорту та зв’язку </w:t>
      </w:r>
      <w:r w:rsidRPr="00DD6CB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Львова</w:t>
      </w:r>
      <w:r w:rsidRPr="00DD6CB7">
        <w:rPr>
          <w:sz w:val="28"/>
          <w:szCs w:val="28"/>
          <w:lang w:val="uk-UA"/>
        </w:rPr>
        <w:t xml:space="preserve">), контроль  - на </w:t>
      </w:r>
      <w:r>
        <w:rPr>
          <w:sz w:val="28"/>
          <w:szCs w:val="28"/>
          <w:lang w:val="uk-UA"/>
        </w:rPr>
        <w:t>секретаря міської  ради Аматова Є.В.</w:t>
      </w:r>
    </w:p>
    <w:p w:rsidR="00DD6CB7" w:rsidRPr="00DD6CB7" w:rsidRDefault="00DD6CB7" w:rsidP="00DD6CB7">
      <w:pPr>
        <w:ind w:left="360"/>
        <w:jc w:val="both"/>
        <w:rPr>
          <w:sz w:val="28"/>
          <w:szCs w:val="28"/>
          <w:lang w:val="uk-UA"/>
        </w:rPr>
      </w:pPr>
    </w:p>
    <w:p w:rsidR="00592CAD" w:rsidRPr="00B91239" w:rsidRDefault="00592CAD" w:rsidP="00592CAD">
      <w:pPr>
        <w:jc w:val="both"/>
        <w:rPr>
          <w:sz w:val="28"/>
          <w:szCs w:val="28"/>
          <w:lang w:val="uk-UA"/>
        </w:rPr>
      </w:pPr>
    </w:p>
    <w:p w:rsidR="00592CAD" w:rsidRPr="00B91239" w:rsidRDefault="00592CAD" w:rsidP="00592CAD">
      <w:pPr>
        <w:jc w:val="both"/>
        <w:rPr>
          <w:sz w:val="28"/>
          <w:szCs w:val="28"/>
          <w:lang w:val="uk-UA"/>
        </w:rPr>
      </w:pPr>
    </w:p>
    <w:p w:rsidR="00592CAD" w:rsidRPr="00B91239" w:rsidRDefault="00592CAD" w:rsidP="00592CAD">
      <w:pPr>
        <w:jc w:val="both"/>
        <w:rPr>
          <w:sz w:val="28"/>
          <w:szCs w:val="28"/>
          <w:lang w:val="uk-UA"/>
        </w:rPr>
      </w:pPr>
    </w:p>
    <w:p w:rsidR="00592CAD" w:rsidRPr="00B91239" w:rsidRDefault="00DD6CB7" w:rsidP="001D06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AD68F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592CAD" w:rsidRPr="00B9123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592CAD" w:rsidRPr="00B91239">
        <w:rPr>
          <w:sz w:val="28"/>
          <w:szCs w:val="28"/>
          <w:lang w:val="uk-UA"/>
        </w:rPr>
        <w:tab/>
      </w:r>
      <w:r w:rsidR="00592CAD" w:rsidRPr="00B91239">
        <w:rPr>
          <w:sz w:val="28"/>
          <w:szCs w:val="28"/>
          <w:lang w:val="uk-UA"/>
        </w:rPr>
        <w:tab/>
      </w:r>
      <w:r w:rsidR="00592CAD" w:rsidRPr="00B91239">
        <w:rPr>
          <w:sz w:val="28"/>
          <w:szCs w:val="28"/>
          <w:lang w:val="uk-UA"/>
        </w:rPr>
        <w:tab/>
      </w:r>
      <w:r w:rsidR="00592CAD" w:rsidRPr="00B91239">
        <w:rPr>
          <w:sz w:val="28"/>
          <w:szCs w:val="28"/>
          <w:lang w:val="uk-UA"/>
        </w:rPr>
        <w:tab/>
      </w:r>
      <w:r w:rsidR="00592CAD" w:rsidRPr="00B91239">
        <w:rPr>
          <w:sz w:val="28"/>
          <w:szCs w:val="28"/>
          <w:lang w:val="uk-UA"/>
        </w:rPr>
        <w:tab/>
        <w:t xml:space="preserve">                  </w:t>
      </w:r>
      <w:r w:rsidR="001D062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 w:rsidR="001D062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А.О. Вершина</w:t>
      </w: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592CAD" w:rsidRDefault="00592CAD" w:rsidP="00592CAD">
      <w:pPr>
        <w:jc w:val="both"/>
        <w:rPr>
          <w:sz w:val="26"/>
          <w:szCs w:val="26"/>
          <w:lang w:val="uk-UA"/>
        </w:rPr>
      </w:pPr>
    </w:p>
    <w:p w:rsidR="00DD6CB7" w:rsidRPr="00CB024B" w:rsidRDefault="0061790F" w:rsidP="001D02B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.</w:t>
      </w:r>
      <w:r w:rsidR="00DD6CB7" w:rsidRPr="00CB024B">
        <w:rPr>
          <w:sz w:val="26"/>
          <w:szCs w:val="26"/>
          <w:lang w:val="uk-UA"/>
        </w:rPr>
        <w:t xml:space="preserve">             </w:t>
      </w:r>
      <w:r w:rsidR="00DD6CB7">
        <w:rPr>
          <w:sz w:val="26"/>
          <w:szCs w:val="26"/>
          <w:lang w:val="uk-UA"/>
        </w:rPr>
        <w:t xml:space="preserve"> </w:t>
      </w:r>
      <w:r w:rsidR="00DD6CB7" w:rsidRPr="00CB024B">
        <w:rPr>
          <w:sz w:val="26"/>
          <w:szCs w:val="26"/>
          <w:lang w:val="uk-UA"/>
        </w:rPr>
        <w:t xml:space="preserve">                </w:t>
      </w:r>
      <w:r w:rsidR="00DD6CB7">
        <w:rPr>
          <w:sz w:val="26"/>
          <w:szCs w:val="26"/>
          <w:lang w:val="uk-UA"/>
        </w:rPr>
        <w:t xml:space="preserve">                            </w:t>
      </w:r>
      <w:r w:rsidR="001D02B3">
        <w:rPr>
          <w:sz w:val="26"/>
          <w:szCs w:val="26"/>
          <w:lang w:val="uk-UA"/>
        </w:rPr>
        <w:t xml:space="preserve">       </w:t>
      </w:r>
      <w:r w:rsidR="00DD6CB7">
        <w:rPr>
          <w:sz w:val="26"/>
          <w:szCs w:val="26"/>
          <w:lang w:val="uk-UA"/>
        </w:rPr>
        <w:t xml:space="preserve">   </w:t>
      </w:r>
      <w:r w:rsidR="00DD6CB7" w:rsidRPr="00CB024B">
        <w:rPr>
          <w:sz w:val="26"/>
          <w:szCs w:val="26"/>
          <w:lang w:val="uk-UA"/>
        </w:rPr>
        <w:t xml:space="preserve">ЗАТВЕРДЖЕНО </w:t>
      </w:r>
    </w:p>
    <w:p w:rsidR="00DD6CB7" w:rsidRPr="00CB024B" w:rsidRDefault="00DD6CB7" w:rsidP="00DD6CB7">
      <w:pPr>
        <w:ind w:left="524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CB024B">
        <w:rPr>
          <w:sz w:val="26"/>
          <w:szCs w:val="26"/>
          <w:lang w:val="uk-UA"/>
        </w:rPr>
        <w:t>Р</w:t>
      </w:r>
      <w:r w:rsidRPr="00CB024B">
        <w:rPr>
          <w:sz w:val="26"/>
          <w:szCs w:val="26"/>
        </w:rPr>
        <w:t>озпорядження міського голови</w:t>
      </w:r>
      <w:r w:rsidRPr="00CB024B">
        <w:rPr>
          <w:sz w:val="26"/>
          <w:szCs w:val="26"/>
          <w:lang w:val="uk-UA"/>
        </w:rPr>
        <w:t xml:space="preserve"> </w:t>
      </w:r>
    </w:p>
    <w:p w:rsidR="00DD6CB7" w:rsidRPr="000F49D3" w:rsidRDefault="00DD6CB7" w:rsidP="00DD6CB7">
      <w:pPr>
        <w:ind w:left="524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Від</w:t>
      </w:r>
      <w:r w:rsidRPr="00C3441E">
        <w:rPr>
          <w:sz w:val="26"/>
          <w:szCs w:val="26"/>
          <w:lang w:val="uk-UA"/>
        </w:rPr>
        <w:t xml:space="preserve"> </w:t>
      </w:r>
      <w:r w:rsidR="00C3441E">
        <w:rPr>
          <w:sz w:val="26"/>
          <w:szCs w:val="26"/>
          <w:lang w:val="uk-UA"/>
        </w:rPr>
        <w:t>12</w:t>
      </w:r>
      <w:r>
        <w:rPr>
          <w:sz w:val="26"/>
          <w:szCs w:val="26"/>
          <w:lang w:val="uk-UA"/>
        </w:rPr>
        <w:t>.</w:t>
      </w:r>
      <w:r w:rsidR="00C3441E">
        <w:rPr>
          <w:sz w:val="26"/>
          <w:szCs w:val="26"/>
          <w:lang w:val="uk-UA"/>
        </w:rPr>
        <w:t>09.</w:t>
      </w:r>
      <w:r w:rsidRPr="00C3441E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 xml:space="preserve">8 р. </w:t>
      </w:r>
      <w:r w:rsidRPr="00C3441E">
        <w:rPr>
          <w:sz w:val="26"/>
          <w:szCs w:val="26"/>
          <w:lang w:val="uk-UA"/>
        </w:rPr>
        <w:t>№</w:t>
      </w:r>
      <w:r w:rsidR="00C3441E">
        <w:rPr>
          <w:sz w:val="26"/>
          <w:szCs w:val="26"/>
          <w:lang w:val="uk-UA"/>
        </w:rPr>
        <w:t xml:space="preserve"> 240-р</w:t>
      </w:r>
      <w:r w:rsidRPr="00C3441E">
        <w:rPr>
          <w:sz w:val="26"/>
          <w:szCs w:val="26"/>
          <w:lang w:val="uk-UA"/>
        </w:rPr>
        <w:t xml:space="preserve"> </w:t>
      </w:r>
    </w:p>
    <w:p w:rsidR="00DD6CB7" w:rsidRPr="00C3441E" w:rsidRDefault="00DD6CB7" w:rsidP="00DD6CB7">
      <w:pPr>
        <w:pStyle w:val="1"/>
        <w:tabs>
          <w:tab w:val="left" w:pos="3600"/>
        </w:tabs>
        <w:jc w:val="left"/>
        <w:rPr>
          <w:b w:val="0"/>
          <w:sz w:val="26"/>
          <w:szCs w:val="26"/>
        </w:rPr>
      </w:pPr>
    </w:p>
    <w:p w:rsidR="00DD6CB7" w:rsidRPr="00F62CA7" w:rsidRDefault="00DD6CB7" w:rsidP="00DD6CB7">
      <w:pPr>
        <w:rPr>
          <w:lang w:val="uk-UA"/>
        </w:rPr>
      </w:pPr>
    </w:p>
    <w:p w:rsidR="00DD6CB7" w:rsidRPr="00C3441E" w:rsidRDefault="00DD6CB7" w:rsidP="00DD6CB7">
      <w:pPr>
        <w:pStyle w:val="1"/>
        <w:tabs>
          <w:tab w:val="left" w:pos="3600"/>
        </w:tabs>
        <w:rPr>
          <w:b w:val="0"/>
          <w:sz w:val="26"/>
          <w:szCs w:val="26"/>
        </w:rPr>
      </w:pPr>
      <w:r w:rsidRPr="00C3441E">
        <w:rPr>
          <w:b w:val="0"/>
          <w:sz w:val="26"/>
          <w:szCs w:val="26"/>
        </w:rPr>
        <w:t>СКЛАД</w:t>
      </w:r>
    </w:p>
    <w:p w:rsidR="00DD6CB7" w:rsidRPr="00C3441E" w:rsidRDefault="00DD6CB7" w:rsidP="00F60115">
      <w:pPr>
        <w:jc w:val="center"/>
        <w:rPr>
          <w:b/>
          <w:sz w:val="26"/>
          <w:szCs w:val="26"/>
          <w:lang w:val="uk-UA"/>
        </w:rPr>
      </w:pPr>
      <w:r w:rsidRPr="00C3441E">
        <w:rPr>
          <w:sz w:val="26"/>
          <w:szCs w:val="26"/>
          <w:lang w:val="uk-UA"/>
        </w:rPr>
        <w:t xml:space="preserve">комісії </w:t>
      </w:r>
      <w:r w:rsidR="00F60115" w:rsidRPr="00F60115">
        <w:rPr>
          <w:sz w:val="26"/>
          <w:szCs w:val="26"/>
          <w:lang w:val="uk-UA"/>
        </w:rPr>
        <w:t>для встановлення ступеню  готовності доріг та дорожніх об’єктів  перед  відкриттям автобусних  маршрутів  міста</w:t>
      </w:r>
    </w:p>
    <w:p w:rsidR="00DD6CB7" w:rsidRPr="00F60115" w:rsidRDefault="00DD6CB7" w:rsidP="00DD6CB7">
      <w:pPr>
        <w:tabs>
          <w:tab w:val="left" w:pos="15"/>
        </w:tabs>
        <w:ind w:left="15" w:right="567"/>
        <w:jc w:val="center"/>
        <w:rPr>
          <w:sz w:val="26"/>
          <w:szCs w:val="26"/>
          <w:lang w:val="uk-UA"/>
        </w:rPr>
      </w:pPr>
    </w:p>
    <w:p w:rsidR="00DD6CB7" w:rsidRPr="00F60115" w:rsidRDefault="00DD6CB7" w:rsidP="00DD6CB7">
      <w:pPr>
        <w:tabs>
          <w:tab w:val="left" w:pos="15"/>
        </w:tabs>
        <w:ind w:left="15" w:right="567"/>
        <w:jc w:val="center"/>
        <w:rPr>
          <w:sz w:val="26"/>
          <w:szCs w:val="26"/>
          <w:lang w:val="uk-UA"/>
        </w:rPr>
      </w:pPr>
    </w:p>
    <w:p w:rsidR="00DD6CB7" w:rsidRPr="00F60115" w:rsidRDefault="00DD6CB7" w:rsidP="00DD6CB7">
      <w:pPr>
        <w:tabs>
          <w:tab w:val="left" w:pos="15"/>
        </w:tabs>
        <w:ind w:left="15" w:right="567"/>
        <w:jc w:val="center"/>
        <w:rPr>
          <w:sz w:val="26"/>
          <w:szCs w:val="26"/>
          <w:lang w:val="uk-UA"/>
        </w:rPr>
      </w:pPr>
    </w:p>
    <w:tbl>
      <w:tblPr>
        <w:tblW w:w="0" w:type="auto"/>
        <w:tblInd w:w="15" w:type="dxa"/>
        <w:tblLook w:val="04A0"/>
      </w:tblPr>
      <w:tblGrid>
        <w:gridCol w:w="3893"/>
        <w:gridCol w:w="5806"/>
      </w:tblGrid>
      <w:tr w:rsidR="00DD6CB7" w:rsidRPr="00F60115" w:rsidTr="00CA59E2">
        <w:tc>
          <w:tcPr>
            <w:tcW w:w="3893" w:type="dxa"/>
          </w:tcPr>
          <w:p w:rsidR="00DD6CB7" w:rsidRPr="00F60115" w:rsidRDefault="00DD6CB7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>Аматов Євгеній Вадимович</w:t>
            </w:r>
          </w:p>
        </w:tc>
        <w:tc>
          <w:tcPr>
            <w:tcW w:w="5806" w:type="dxa"/>
          </w:tcPr>
          <w:p w:rsidR="00DD6CB7" w:rsidRPr="00F60115" w:rsidRDefault="00DD6CB7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>секретар міської  ради</w:t>
            </w:r>
            <w:r w:rsidR="00F60115" w:rsidRPr="00F60115">
              <w:rPr>
                <w:sz w:val="26"/>
                <w:szCs w:val="26"/>
                <w:lang w:val="uk-UA"/>
              </w:rPr>
              <w:t>, голова комісії</w:t>
            </w:r>
            <w:r w:rsidRPr="00F60115">
              <w:rPr>
                <w:sz w:val="26"/>
                <w:szCs w:val="26"/>
                <w:lang w:val="uk-UA"/>
              </w:rPr>
              <w:t xml:space="preserve"> </w:t>
            </w:r>
          </w:p>
          <w:p w:rsidR="00DD6CB7" w:rsidRPr="00F60115" w:rsidRDefault="00DD6CB7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D6CB7" w:rsidRPr="00F60115" w:rsidTr="00CA59E2">
        <w:tc>
          <w:tcPr>
            <w:tcW w:w="3893" w:type="dxa"/>
          </w:tcPr>
          <w:p w:rsidR="00F60115" w:rsidRPr="00F60115" w:rsidRDefault="00F60115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</w:p>
          <w:p w:rsidR="00DD6CB7" w:rsidRPr="00F60115" w:rsidRDefault="00DD6CB7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 xml:space="preserve">Львова Ольга Сергіївна </w:t>
            </w:r>
          </w:p>
        </w:tc>
        <w:tc>
          <w:tcPr>
            <w:tcW w:w="5806" w:type="dxa"/>
          </w:tcPr>
          <w:p w:rsidR="00F60115" w:rsidRPr="00F60115" w:rsidRDefault="00F60115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  <w:p w:rsidR="00DD6CB7" w:rsidRPr="00F60115" w:rsidRDefault="00F60115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DD6CB7" w:rsidRPr="00F60115">
              <w:rPr>
                <w:sz w:val="26"/>
                <w:szCs w:val="26"/>
                <w:lang w:val="uk-UA"/>
              </w:rPr>
              <w:t>авідувач сектору по роботі транспорту та зв’язку</w:t>
            </w:r>
            <w:r w:rsidRPr="00F60115">
              <w:rPr>
                <w:sz w:val="26"/>
                <w:szCs w:val="26"/>
                <w:lang w:val="uk-UA"/>
              </w:rPr>
              <w:t>, заступник голови комісії</w:t>
            </w:r>
          </w:p>
          <w:p w:rsidR="00DD6CB7" w:rsidRPr="00F60115" w:rsidRDefault="00DD6CB7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  <w:p w:rsidR="00DD6CB7" w:rsidRPr="00F60115" w:rsidRDefault="00DD6CB7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64643" w:rsidRPr="00F60115" w:rsidTr="00CA59E2">
        <w:tc>
          <w:tcPr>
            <w:tcW w:w="3893" w:type="dxa"/>
          </w:tcPr>
          <w:p w:rsidR="00264643" w:rsidRPr="00F60115" w:rsidRDefault="00264643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 xml:space="preserve">Щокін  Артем Леонідович </w:t>
            </w:r>
          </w:p>
        </w:tc>
        <w:tc>
          <w:tcPr>
            <w:tcW w:w="5806" w:type="dxa"/>
          </w:tcPr>
          <w:p w:rsidR="00264643" w:rsidRPr="00F60115" w:rsidRDefault="00F60115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="00264643" w:rsidRPr="00F60115">
              <w:rPr>
                <w:sz w:val="26"/>
                <w:szCs w:val="26"/>
                <w:lang w:val="uk-UA"/>
              </w:rPr>
              <w:t>оловний спеціаліст сектору по роботі транспорту та зв’язку</w:t>
            </w:r>
            <w:r w:rsidRPr="00F60115">
              <w:rPr>
                <w:sz w:val="26"/>
                <w:szCs w:val="26"/>
                <w:lang w:val="uk-UA"/>
              </w:rPr>
              <w:t>,  секретар комісії</w:t>
            </w:r>
          </w:p>
          <w:p w:rsidR="00264643" w:rsidRPr="00F60115" w:rsidRDefault="00264643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  <w:p w:rsidR="00264643" w:rsidRPr="00F60115" w:rsidRDefault="00264643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64643" w:rsidRPr="00F60115" w:rsidTr="00CA59E2">
        <w:tc>
          <w:tcPr>
            <w:tcW w:w="3893" w:type="dxa"/>
          </w:tcPr>
          <w:p w:rsidR="00264643" w:rsidRPr="00F60115" w:rsidRDefault="00264643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 xml:space="preserve">Завгородній Андрій Юрійович </w:t>
            </w:r>
          </w:p>
          <w:p w:rsidR="00C5654B" w:rsidRPr="00F60115" w:rsidRDefault="00C5654B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</w:p>
          <w:p w:rsidR="00C5654B" w:rsidRPr="00F60115" w:rsidRDefault="00C5654B" w:rsidP="00CA59E2">
            <w:pPr>
              <w:tabs>
                <w:tab w:val="left" w:pos="15"/>
              </w:tabs>
              <w:ind w:right="567"/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>Представник</w:t>
            </w:r>
          </w:p>
        </w:tc>
        <w:tc>
          <w:tcPr>
            <w:tcW w:w="5806" w:type="dxa"/>
          </w:tcPr>
          <w:p w:rsidR="00264643" w:rsidRPr="00F60115" w:rsidRDefault="00F60115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="00264643" w:rsidRPr="00F60115">
              <w:rPr>
                <w:sz w:val="26"/>
                <w:szCs w:val="26"/>
                <w:lang w:val="uk-UA"/>
              </w:rPr>
              <w:t xml:space="preserve">ачальник управління комунального  господарства та будівництва </w:t>
            </w:r>
          </w:p>
          <w:p w:rsidR="00264643" w:rsidRPr="00F60115" w:rsidRDefault="00264643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  <w:p w:rsidR="00C5654B" w:rsidRPr="00F60115" w:rsidRDefault="00F60115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C5654B" w:rsidRPr="00F60115">
              <w:rPr>
                <w:sz w:val="26"/>
                <w:szCs w:val="26"/>
                <w:lang w:val="uk-UA"/>
              </w:rPr>
              <w:t xml:space="preserve">остійна </w:t>
            </w:r>
            <w:r>
              <w:rPr>
                <w:sz w:val="26"/>
                <w:szCs w:val="26"/>
                <w:lang w:val="uk-UA"/>
              </w:rPr>
              <w:t xml:space="preserve">депутатська </w:t>
            </w:r>
            <w:r w:rsidR="00C5654B" w:rsidRPr="00F60115">
              <w:rPr>
                <w:sz w:val="26"/>
                <w:szCs w:val="26"/>
                <w:lang w:val="uk-UA"/>
              </w:rPr>
              <w:t>комісія з  питань  промисловості,  транспорту, зв’язку, підприємництва,  торгівлі та побутового обслуговування населення (за згодою)</w:t>
            </w:r>
          </w:p>
          <w:p w:rsidR="00264643" w:rsidRPr="00F60115" w:rsidRDefault="00264643" w:rsidP="00F60115">
            <w:pPr>
              <w:tabs>
                <w:tab w:val="left" w:pos="15"/>
              </w:tabs>
              <w:ind w:left="-8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64643" w:rsidRPr="001D02B3" w:rsidTr="00CA59E2">
        <w:tc>
          <w:tcPr>
            <w:tcW w:w="3893" w:type="dxa"/>
          </w:tcPr>
          <w:p w:rsidR="00264643" w:rsidRPr="00F60115" w:rsidRDefault="00264643">
            <w:pPr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>Представник</w:t>
            </w:r>
          </w:p>
          <w:p w:rsidR="00264643" w:rsidRPr="00F60115" w:rsidRDefault="00264643">
            <w:pPr>
              <w:rPr>
                <w:sz w:val="26"/>
                <w:szCs w:val="26"/>
                <w:lang w:val="uk-UA"/>
              </w:rPr>
            </w:pPr>
          </w:p>
          <w:p w:rsidR="00264643" w:rsidRPr="00F60115" w:rsidRDefault="00264643">
            <w:pPr>
              <w:rPr>
                <w:sz w:val="26"/>
                <w:szCs w:val="26"/>
                <w:lang w:val="uk-UA"/>
              </w:rPr>
            </w:pPr>
          </w:p>
          <w:p w:rsidR="00264643" w:rsidRPr="00F60115" w:rsidRDefault="00264643">
            <w:pPr>
              <w:rPr>
                <w:sz w:val="26"/>
                <w:szCs w:val="26"/>
                <w:lang w:val="uk-UA"/>
              </w:rPr>
            </w:pPr>
            <w:r w:rsidRPr="00F60115">
              <w:rPr>
                <w:sz w:val="26"/>
                <w:szCs w:val="26"/>
                <w:lang w:val="uk-UA"/>
              </w:rPr>
              <w:t xml:space="preserve">Представник </w:t>
            </w:r>
          </w:p>
        </w:tc>
        <w:tc>
          <w:tcPr>
            <w:tcW w:w="5806" w:type="dxa"/>
          </w:tcPr>
          <w:p w:rsidR="00264643" w:rsidRPr="00F60115" w:rsidRDefault="00F60115" w:rsidP="00F60115">
            <w:pPr>
              <w:ind w:left="-8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264643" w:rsidRPr="00F60115">
              <w:rPr>
                <w:sz w:val="26"/>
                <w:szCs w:val="26"/>
                <w:lang w:val="uk-UA"/>
              </w:rPr>
              <w:t>правління Укртрансбезпеки  у Дніпропетровській області</w:t>
            </w:r>
            <w:r>
              <w:rPr>
                <w:sz w:val="26"/>
                <w:szCs w:val="26"/>
                <w:lang w:val="uk-UA"/>
              </w:rPr>
              <w:t xml:space="preserve"> (за згодою)</w:t>
            </w:r>
            <w:r w:rsidR="00264643" w:rsidRPr="00F60115">
              <w:rPr>
                <w:sz w:val="26"/>
                <w:szCs w:val="26"/>
                <w:lang w:val="uk-UA"/>
              </w:rPr>
              <w:t xml:space="preserve"> </w:t>
            </w:r>
          </w:p>
          <w:p w:rsidR="00264643" w:rsidRPr="00F60115" w:rsidRDefault="00264643" w:rsidP="00F60115">
            <w:pPr>
              <w:ind w:left="-80"/>
              <w:jc w:val="both"/>
              <w:rPr>
                <w:sz w:val="26"/>
                <w:szCs w:val="26"/>
                <w:lang w:val="uk-UA"/>
              </w:rPr>
            </w:pPr>
          </w:p>
          <w:p w:rsidR="00264643" w:rsidRPr="00F60115" w:rsidRDefault="00F60115" w:rsidP="00F60115">
            <w:pPr>
              <w:pStyle w:val="1"/>
              <w:ind w:left="-8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</w:t>
            </w:r>
            <w:r w:rsidR="00264643" w:rsidRPr="00F60115">
              <w:rPr>
                <w:b w:val="0"/>
                <w:sz w:val="26"/>
                <w:szCs w:val="26"/>
              </w:rPr>
              <w:t>правління патрульної поліції в Дніпропетровській області Департаменту патрульної поліції Національної поліції України</w:t>
            </w:r>
            <w:r>
              <w:rPr>
                <w:b w:val="0"/>
                <w:sz w:val="26"/>
                <w:szCs w:val="26"/>
              </w:rPr>
              <w:t xml:space="preserve"> (за згодою)</w:t>
            </w:r>
          </w:p>
          <w:p w:rsidR="00264643" w:rsidRPr="00F60115" w:rsidRDefault="00264643" w:rsidP="00F60115">
            <w:pPr>
              <w:ind w:left="-8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64643" w:rsidRPr="001D02B3" w:rsidTr="00CA59E2">
        <w:tc>
          <w:tcPr>
            <w:tcW w:w="3893" w:type="dxa"/>
          </w:tcPr>
          <w:p w:rsidR="00264643" w:rsidRPr="00264643" w:rsidRDefault="00264643">
            <w:pPr>
              <w:rPr>
                <w:lang w:val="uk-UA"/>
              </w:rPr>
            </w:pPr>
          </w:p>
        </w:tc>
        <w:tc>
          <w:tcPr>
            <w:tcW w:w="5806" w:type="dxa"/>
          </w:tcPr>
          <w:p w:rsidR="00264643" w:rsidRPr="00264643" w:rsidRDefault="00264643">
            <w:pPr>
              <w:rPr>
                <w:lang w:val="uk-UA"/>
              </w:rPr>
            </w:pPr>
          </w:p>
        </w:tc>
      </w:tr>
      <w:tr w:rsidR="00264643" w:rsidRPr="001D02B3" w:rsidTr="00CA59E2">
        <w:tc>
          <w:tcPr>
            <w:tcW w:w="3893" w:type="dxa"/>
          </w:tcPr>
          <w:p w:rsidR="00264643" w:rsidRPr="00264643" w:rsidRDefault="00264643">
            <w:pPr>
              <w:rPr>
                <w:lang w:val="uk-UA"/>
              </w:rPr>
            </w:pPr>
          </w:p>
        </w:tc>
        <w:tc>
          <w:tcPr>
            <w:tcW w:w="5806" w:type="dxa"/>
          </w:tcPr>
          <w:p w:rsidR="00264643" w:rsidRPr="00264643" w:rsidRDefault="00264643">
            <w:pPr>
              <w:rPr>
                <w:lang w:val="uk-UA"/>
              </w:rPr>
            </w:pPr>
          </w:p>
        </w:tc>
      </w:tr>
      <w:tr w:rsidR="00264643" w:rsidRPr="001D02B3" w:rsidTr="00CA59E2">
        <w:tc>
          <w:tcPr>
            <w:tcW w:w="3893" w:type="dxa"/>
          </w:tcPr>
          <w:p w:rsidR="00264643" w:rsidRPr="00264643" w:rsidRDefault="00264643">
            <w:pPr>
              <w:rPr>
                <w:lang w:val="uk-UA"/>
              </w:rPr>
            </w:pPr>
          </w:p>
        </w:tc>
        <w:tc>
          <w:tcPr>
            <w:tcW w:w="5806" w:type="dxa"/>
          </w:tcPr>
          <w:p w:rsidR="00264643" w:rsidRPr="00264643" w:rsidRDefault="00264643">
            <w:pPr>
              <w:rPr>
                <w:lang w:val="uk-UA"/>
              </w:rPr>
            </w:pPr>
          </w:p>
        </w:tc>
      </w:tr>
    </w:tbl>
    <w:p w:rsidR="00DD6CB7" w:rsidRDefault="00DD6CB7" w:rsidP="00DD6CB7">
      <w:pPr>
        <w:jc w:val="both"/>
        <w:rPr>
          <w:sz w:val="26"/>
          <w:szCs w:val="26"/>
          <w:lang w:val="uk-UA"/>
        </w:rPr>
      </w:pPr>
    </w:p>
    <w:p w:rsidR="00DD6CB7" w:rsidRPr="00CD3747" w:rsidRDefault="00DD6CB7" w:rsidP="00DD6CB7">
      <w:pPr>
        <w:jc w:val="both"/>
        <w:rPr>
          <w:sz w:val="26"/>
          <w:szCs w:val="26"/>
          <w:lang w:val="uk-UA"/>
        </w:rPr>
      </w:pPr>
    </w:p>
    <w:p w:rsidR="00C5654B" w:rsidRDefault="00C5654B" w:rsidP="00DD6CB7">
      <w:pPr>
        <w:ind w:right="2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Завідувач сектору </w:t>
      </w:r>
    </w:p>
    <w:p w:rsidR="00C5654B" w:rsidRDefault="00C5654B" w:rsidP="00DD6CB7">
      <w:pPr>
        <w:ind w:right="2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роботі транспорту </w:t>
      </w:r>
    </w:p>
    <w:p w:rsidR="00DD6CB7" w:rsidRPr="00CD3747" w:rsidRDefault="00C5654B" w:rsidP="00DD6CB7">
      <w:pPr>
        <w:ind w:right="2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зв’язку </w:t>
      </w:r>
      <w:r w:rsidR="00DD6CB7" w:rsidRPr="00CD3747">
        <w:rPr>
          <w:sz w:val="26"/>
          <w:szCs w:val="26"/>
          <w:lang w:val="uk-UA"/>
        </w:rPr>
        <w:t xml:space="preserve">                                                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DD6CB7" w:rsidRPr="00CD37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О.С. Львова</w:t>
      </w:r>
    </w:p>
    <w:p w:rsidR="00DD6CB7" w:rsidRPr="000D601C" w:rsidRDefault="00DD6CB7" w:rsidP="000D601C">
      <w:pPr>
        <w:ind w:right="278"/>
        <w:jc w:val="both"/>
        <w:rPr>
          <w:sz w:val="26"/>
          <w:szCs w:val="26"/>
          <w:lang w:val="uk-UA"/>
        </w:rPr>
      </w:pPr>
    </w:p>
    <w:sectPr w:rsidR="00DD6CB7" w:rsidRPr="000D601C" w:rsidSect="00592CAD">
      <w:footnotePr>
        <w:pos w:val="beneathText"/>
      </w:footnotePr>
      <w:pgSz w:w="11905" w:h="16837"/>
      <w:pgMar w:top="426" w:right="706" w:bottom="540" w:left="1300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C5" w:rsidRDefault="00D253C5">
      <w:r>
        <w:separator/>
      </w:r>
    </w:p>
  </w:endnote>
  <w:endnote w:type="continuationSeparator" w:id="1">
    <w:p w:rsidR="00D253C5" w:rsidRDefault="00D2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C5" w:rsidRDefault="00D253C5">
      <w:r>
        <w:separator/>
      </w:r>
    </w:p>
  </w:footnote>
  <w:footnote w:type="continuationSeparator" w:id="1">
    <w:p w:rsidR="00D253C5" w:rsidRDefault="00D25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EB0"/>
    <w:multiLevelType w:val="hybridMultilevel"/>
    <w:tmpl w:val="9F949424"/>
    <w:lvl w:ilvl="0" w:tplc="3E8853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E30C40"/>
    <w:multiLevelType w:val="hybridMultilevel"/>
    <w:tmpl w:val="4B648A46"/>
    <w:lvl w:ilvl="0" w:tplc="A6E8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C6EF5"/>
    <w:multiLevelType w:val="hybridMultilevel"/>
    <w:tmpl w:val="91FE6100"/>
    <w:lvl w:ilvl="0" w:tplc="1C287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55F4"/>
    <w:multiLevelType w:val="hybridMultilevel"/>
    <w:tmpl w:val="0098194C"/>
    <w:lvl w:ilvl="0" w:tplc="9064C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1D545A"/>
    <w:multiLevelType w:val="hybridMultilevel"/>
    <w:tmpl w:val="19F64BA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2338B7"/>
    <w:multiLevelType w:val="hybridMultilevel"/>
    <w:tmpl w:val="9F286D40"/>
    <w:lvl w:ilvl="0" w:tplc="955096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95C1488"/>
    <w:multiLevelType w:val="hybridMultilevel"/>
    <w:tmpl w:val="86F4CDB6"/>
    <w:lvl w:ilvl="0" w:tplc="A88A4F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B0D02DB"/>
    <w:multiLevelType w:val="hybridMultilevel"/>
    <w:tmpl w:val="CC046566"/>
    <w:lvl w:ilvl="0" w:tplc="5A6655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F2F8B"/>
    <w:multiLevelType w:val="hybridMultilevel"/>
    <w:tmpl w:val="76B2E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8BC"/>
    <w:multiLevelType w:val="hybridMultilevel"/>
    <w:tmpl w:val="35E63906"/>
    <w:lvl w:ilvl="0" w:tplc="1ADE1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7345"/>
    <w:multiLevelType w:val="hybridMultilevel"/>
    <w:tmpl w:val="EA86965C"/>
    <w:lvl w:ilvl="0" w:tplc="47DC348A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92CAD"/>
    <w:rsid w:val="0000008D"/>
    <w:rsid w:val="00045C56"/>
    <w:rsid w:val="00065A8A"/>
    <w:rsid w:val="000D4FFF"/>
    <w:rsid w:val="000D601C"/>
    <w:rsid w:val="000F49D3"/>
    <w:rsid w:val="001325A3"/>
    <w:rsid w:val="001517CA"/>
    <w:rsid w:val="001772F6"/>
    <w:rsid w:val="001D02B3"/>
    <w:rsid w:val="001D062F"/>
    <w:rsid w:val="00264643"/>
    <w:rsid w:val="002F0680"/>
    <w:rsid w:val="00301CF4"/>
    <w:rsid w:val="00347705"/>
    <w:rsid w:val="0038328C"/>
    <w:rsid w:val="003871B9"/>
    <w:rsid w:val="004532AA"/>
    <w:rsid w:val="00482D53"/>
    <w:rsid w:val="004E53F0"/>
    <w:rsid w:val="005026F2"/>
    <w:rsid w:val="00511639"/>
    <w:rsid w:val="00512D18"/>
    <w:rsid w:val="00533E0B"/>
    <w:rsid w:val="00535819"/>
    <w:rsid w:val="00592CAD"/>
    <w:rsid w:val="005C6D3C"/>
    <w:rsid w:val="006003A6"/>
    <w:rsid w:val="00602834"/>
    <w:rsid w:val="0061790F"/>
    <w:rsid w:val="00654989"/>
    <w:rsid w:val="00661BA6"/>
    <w:rsid w:val="006665A8"/>
    <w:rsid w:val="006F5220"/>
    <w:rsid w:val="007570AE"/>
    <w:rsid w:val="007825A7"/>
    <w:rsid w:val="007A06B1"/>
    <w:rsid w:val="008112C1"/>
    <w:rsid w:val="0084267D"/>
    <w:rsid w:val="00861F08"/>
    <w:rsid w:val="00886ED4"/>
    <w:rsid w:val="008B5409"/>
    <w:rsid w:val="008D38CE"/>
    <w:rsid w:val="008D3E65"/>
    <w:rsid w:val="00902780"/>
    <w:rsid w:val="00907C4F"/>
    <w:rsid w:val="009272B6"/>
    <w:rsid w:val="0097326E"/>
    <w:rsid w:val="009C7020"/>
    <w:rsid w:val="00A11757"/>
    <w:rsid w:val="00A30F54"/>
    <w:rsid w:val="00A60832"/>
    <w:rsid w:val="00AA5F88"/>
    <w:rsid w:val="00AD68F8"/>
    <w:rsid w:val="00AD79DF"/>
    <w:rsid w:val="00B91239"/>
    <w:rsid w:val="00B94546"/>
    <w:rsid w:val="00BD72F3"/>
    <w:rsid w:val="00C00749"/>
    <w:rsid w:val="00C16CED"/>
    <w:rsid w:val="00C3441E"/>
    <w:rsid w:val="00C5654B"/>
    <w:rsid w:val="00C60C86"/>
    <w:rsid w:val="00C87936"/>
    <w:rsid w:val="00C93B4A"/>
    <w:rsid w:val="00C955A5"/>
    <w:rsid w:val="00CB31F3"/>
    <w:rsid w:val="00CC1674"/>
    <w:rsid w:val="00CD3747"/>
    <w:rsid w:val="00D253C5"/>
    <w:rsid w:val="00D97E62"/>
    <w:rsid w:val="00DD6CB7"/>
    <w:rsid w:val="00DD6E0F"/>
    <w:rsid w:val="00E06A64"/>
    <w:rsid w:val="00E06AB0"/>
    <w:rsid w:val="00E70AF8"/>
    <w:rsid w:val="00E8371E"/>
    <w:rsid w:val="00EB497B"/>
    <w:rsid w:val="00EE4E5A"/>
    <w:rsid w:val="00F173F0"/>
    <w:rsid w:val="00F60115"/>
    <w:rsid w:val="00F62CA7"/>
    <w:rsid w:val="00F66BCC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A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92CAD"/>
    <w:pPr>
      <w:keepNext/>
      <w:tabs>
        <w:tab w:val="num" w:pos="0"/>
      </w:tabs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92CAD"/>
    <w:rPr>
      <w:sz w:val="24"/>
      <w:lang w:val="uk-UA"/>
    </w:rPr>
  </w:style>
  <w:style w:type="paragraph" w:styleId="a4">
    <w:name w:val="List Paragraph"/>
    <w:basedOn w:val="a"/>
    <w:qFormat/>
    <w:rsid w:val="00592CAD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132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25A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1325A3"/>
    <w:rPr>
      <w:color w:val="0000FF"/>
      <w:u w:val="single"/>
    </w:rPr>
  </w:style>
  <w:style w:type="character" w:customStyle="1" w:styleId="rvts0">
    <w:name w:val="rvts0"/>
    <w:basedOn w:val="a0"/>
    <w:rsid w:val="00C8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труда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</dc:creator>
  <cp:lastModifiedBy>zagal4</cp:lastModifiedBy>
  <cp:revision>4</cp:revision>
  <cp:lastPrinted>2018-09-07T07:05:00Z</cp:lastPrinted>
  <dcterms:created xsi:type="dcterms:W3CDTF">2018-09-07T07:06:00Z</dcterms:created>
  <dcterms:modified xsi:type="dcterms:W3CDTF">2018-10-05T10:21:00Z</dcterms:modified>
</cp:coreProperties>
</file>