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2C" w:rsidRDefault="00CC672C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ed="t">
            <v:fill color2="black"/>
            <v:imagedata r:id="rId5" o:title=""/>
          </v:shape>
          <o:OLEObject Type="Embed" ProgID="Word.Picture.8" ShapeID="_x0000_i1025" DrawAspect="Content" ObjectID="_1647086902" r:id="rId6"/>
        </w:object>
      </w:r>
    </w:p>
    <w:p w:rsidR="00CC672C" w:rsidRDefault="00CC672C" w:rsidP="00CC672C">
      <w:pPr>
        <w:ind w:left="-1200"/>
        <w:jc w:val="center"/>
        <w:rPr>
          <w:sz w:val="16"/>
        </w:rPr>
      </w:pP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CC672C" w:rsidRDefault="00CC672C" w:rsidP="00CC672C">
      <w:pPr>
        <w:ind w:left="-1200"/>
        <w:jc w:val="center"/>
        <w:rPr>
          <w:sz w:val="22"/>
        </w:rPr>
      </w:pPr>
    </w:p>
    <w:p w:rsidR="00CC672C" w:rsidRDefault="00CC672C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Р І Ш Е Н </w:t>
      </w:r>
      <w:proofErr w:type="spellStart"/>
      <w:r>
        <w:rPr>
          <w:b w:val="0"/>
          <w:sz w:val="36"/>
          <w:szCs w:val="36"/>
        </w:rPr>
        <w:t>Н</w:t>
      </w:r>
      <w:proofErr w:type="spellEnd"/>
      <w:r>
        <w:rPr>
          <w:b w:val="0"/>
          <w:sz w:val="36"/>
          <w:szCs w:val="36"/>
        </w:rPr>
        <w:t xml:space="preserve"> Я</w:t>
      </w:r>
    </w:p>
    <w:p w:rsidR="00CC672C" w:rsidRDefault="00CC672C" w:rsidP="00CC672C">
      <w:pPr>
        <w:tabs>
          <w:tab w:val="left" w:pos="-7200"/>
        </w:tabs>
        <w:spacing w:line="200" w:lineRule="exact"/>
        <w:ind w:left="-1200"/>
      </w:pPr>
    </w:p>
    <w:p w:rsidR="00CC672C" w:rsidRDefault="00CC672C" w:rsidP="00CC672C">
      <w:pPr>
        <w:spacing w:line="200" w:lineRule="exact"/>
        <w:ind w:left="-1200"/>
        <w:jc w:val="center"/>
      </w:pPr>
    </w:p>
    <w:p w:rsidR="00CC672C" w:rsidRDefault="003D3927" w:rsidP="00CC6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25.03.</w:t>
      </w:r>
      <w:r w:rsidR="00034F5B">
        <w:rPr>
          <w:sz w:val="28"/>
          <w:szCs w:val="28"/>
        </w:rPr>
        <w:t>20</w:t>
      </w:r>
      <w:r w:rsidR="00034F5B">
        <w:rPr>
          <w:sz w:val="28"/>
          <w:szCs w:val="28"/>
          <w:lang w:val="uk-UA"/>
        </w:rPr>
        <w:t>20</w:t>
      </w:r>
      <w:r w:rsidR="00CC672C"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 w:rsidR="00CC672C">
        <w:rPr>
          <w:sz w:val="28"/>
          <w:szCs w:val="28"/>
        </w:rPr>
        <w:t xml:space="preserve">             </w:t>
      </w:r>
      <w:r w:rsidR="005E4992">
        <w:rPr>
          <w:sz w:val="28"/>
          <w:szCs w:val="28"/>
          <w:lang w:val="uk-UA"/>
        </w:rPr>
        <w:t xml:space="preserve"> </w:t>
      </w:r>
      <w:r w:rsidR="00CC672C">
        <w:rPr>
          <w:sz w:val="28"/>
          <w:szCs w:val="28"/>
        </w:rPr>
        <w:t>м. Павлоград</w:t>
      </w:r>
      <w:r w:rsidR="00CC672C">
        <w:rPr>
          <w:sz w:val="28"/>
          <w:szCs w:val="28"/>
        </w:rPr>
        <w:tab/>
      </w:r>
      <w:r w:rsidR="00CC672C">
        <w:rPr>
          <w:sz w:val="28"/>
          <w:szCs w:val="28"/>
        </w:rPr>
        <w:tab/>
      </w:r>
      <w:r w:rsidR="005E499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E4992">
        <w:rPr>
          <w:sz w:val="28"/>
          <w:szCs w:val="28"/>
          <w:lang w:val="uk-UA"/>
        </w:rPr>
        <w:t xml:space="preserve"> </w:t>
      </w:r>
      <w:r w:rsidR="00CC672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237</w:t>
      </w:r>
    </w:p>
    <w:p w:rsidR="00CC672C" w:rsidRDefault="00CC672C" w:rsidP="00CC672C">
      <w:pPr>
        <w:ind w:right="127"/>
        <w:jc w:val="both"/>
        <w:rPr>
          <w:sz w:val="28"/>
          <w:lang w:val="uk-UA"/>
        </w:rPr>
      </w:pP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D3141B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</w:p>
    <w:p w:rsidR="00CC672C" w:rsidRDefault="004C16C5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п. 4  п. «а»</w:t>
      </w:r>
      <w:r w:rsidR="00CC672C">
        <w:rPr>
          <w:sz w:val="28"/>
          <w:szCs w:val="28"/>
          <w:lang w:val="uk-UA"/>
        </w:rPr>
        <w:t xml:space="preserve"> ст.28, </w:t>
      </w:r>
      <w:r>
        <w:rPr>
          <w:sz w:val="28"/>
          <w:szCs w:val="28"/>
          <w:lang w:val="uk-UA"/>
        </w:rPr>
        <w:t xml:space="preserve"> </w:t>
      </w:r>
      <w:r w:rsidR="00CC672C">
        <w:rPr>
          <w:sz w:val="28"/>
          <w:szCs w:val="28"/>
          <w:lang w:val="uk-UA"/>
        </w:rPr>
        <w:t xml:space="preserve">ст.40, ч.1  ст.52  Закону  України </w:t>
      </w:r>
      <w:r>
        <w:rPr>
          <w:sz w:val="28"/>
          <w:szCs w:val="28"/>
          <w:lang w:val="uk-UA"/>
        </w:rPr>
        <w:t xml:space="preserve"> </w:t>
      </w:r>
      <w:r w:rsidR="00CC672C">
        <w:rPr>
          <w:sz w:val="28"/>
          <w:szCs w:val="28"/>
          <w:lang w:val="uk-UA"/>
        </w:rPr>
        <w:t>«Про місцеве самоврядування в Україні»,  рішенням сесії Павлоградської міської ради від 20.09.2016 р. № 356-12/VI</w:t>
      </w:r>
      <w:r w:rsidR="00CC672C">
        <w:rPr>
          <w:sz w:val="28"/>
          <w:szCs w:val="28"/>
          <w:lang w:val="en-GB"/>
        </w:rPr>
        <w:t>I</w:t>
      </w:r>
      <w:r w:rsidR="00CC672C"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3141B" w:rsidRDefault="00D3141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CC672C" w:rsidRDefault="00CC672C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</w:t>
      </w:r>
      <w:r w:rsidR="007529D1">
        <w:rPr>
          <w:sz w:val="28"/>
          <w:szCs w:val="28"/>
          <w:lang w:val="uk-UA"/>
        </w:rPr>
        <w:t>ртальних комітетів на суму 80 000</w:t>
      </w:r>
      <w:r>
        <w:rPr>
          <w:sz w:val="28"/>
          <w:szCs w:val="28"/>
          <w:lang w:val="uk-UA"/>
        </w:rPr>
        <w:t xml:space="preserve"> (</w:t>
      </w:r>
      <w:r w:rsidR="007529D1">
        <w:rPr>
          <w:sz w:val="28"/>
          <w:szCs w:val="28"/>
          <w:lang w:val="uk-UA"/>
        </w:rPr>
        <w:t>вісімдесят тисяч</w:t>
      </w:r>
      <w:r>
        <w:rPr>
          <w:sz w:val="28"/>
          <w:szCs w:val="28"/>
          <w:lang w:val="uk-UA"/>
        </w:rPr>
        <w:t>) гривень згідно з додатком.</w:t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(менше 100 домовласн</w:t>
      </w:r>
      <w:r w:rsidR="000D07FE">
        <w:rPr>
          <w:sz w:val="28"/>
          <w:szCs w:val="28"/>
          <w:lang w:val="uk-UA"/>
        </w:rPr>
        <w:t xml:space="preserve">иків на кварталі) – по  </w:t>
      </w:r>
      <w:r w:rsidR="005E4992">
        <w:rPr>
          <w:sz w:val="28"/>
          <w:szCs w:val="28"/>
          <w:lang w:val="uk-UA"/>
        </w:rPr>
        <w:t>836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100 до 150 д</w:t>
      </w:r>
      <w:r w:rsidR="000D07FE">
        <w:rPr>
          <w:sz w:val="28"/>
          <w:szCs w:val="28"/>
          <w:lang w:val="uk-UA"/>
        </w:rPr>
        <w:t xml:space="preserve">омовласників на кварталі) – по </w:t>
      </w:r>
      <w:r w:rsidR="005E4992">
        <w:rPr>
          <w:sz w:val="28"/>
          <w:szCs w:val="28"/>
          <w:lang w:val="uk-UA"/>
        </w:rPr>
        <w:t>941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E0A3D" w:rsidRDefault="00CA467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E4992">
        <w:rPr>
          <w:sz w:val="28"/>
          <w:szCs w:val="28"/>
          <w:lang w:val="uk-UA"/>
        </w:rPr>
        <w:t xml:space="preserve">(від </w:t>
      </w:r>
      <w:r w:rsidR="00CC672C">
        <w:rPr>
          <w:sz w:val="28"/>
          <w:szCs w:val="28"/>
          <w:lang w:val="uk-UA"/>
        </w:rPr>
        <w:t>150 до 200 дом</w:t>
      </w:r>
      <w:r w:rsidR="000D07FE">
        <w:rPr>
          <w:sz w:val="28"/>
          <w:szCs w:val="28"/>
          <w:lang w:val="uk-UA"/>
        </w:rPr>
        <w:t xml:space="preserve">овласників на кварталі) – </w:t>
      </w:r>
      <w:r w:rsidR="005E4992">
        <w:rPr>
          <w:sz w:val="28"/>
          <w:szCs w:val="28"/>
          <w:lang w:val="uk-UA"/>
        </w:rPr>
        <w:t>по 1038</w:t>
      </w:r>
      <w:r w:rsidR="00CC672C">
        <w:rPr>
          <w:sz w:val="28"/>
          <w:szCs w:val="28"/>
          <w:lang w:val="uk-UA"/>
        </w:rPr>
        <w:t xml:space="preserve"> грн. кожному;</w:t>
      </w:r>
      <w:r w:rsidR="00CC672C"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E0A3D">
        <w:rPr>
          <w:sz w:val="28"/>
          <w:szCs w:val="28"/>
          <w:lang w:val="uk-UA"/>
        </w:rPr>
        <w:t xml:space="preserve">(від 200 до 300 </w:t>
      </w:r>
      <w:r>
        <w:rPr>
          <w:sz w:val="28"/>
          <w:szCs w:val="28"/>
          <w:lang w:val="uk-UA"/>
        </w:rPr>
        <w:t>дом</w:t>
      </w:r>
      <w:r w:rsidR="000D07FE">
        <w:rPr>
          <w:sz w:val="28"/>
          <w:szCs w:val="28"/>
          <w:lang w:val="uk-UA"/>
        </w:rPr>
        <w:t xml:space="preserve">овласників на кварталі)  – по </w:t>
      </w:r>
      <w:r w:rsidR="005E4992">
        <w:rPr>
          <w:sz w:val="28"/>
          <w:szCs w:val="28"/>
          <w:lang w:val="uk-UA"/>
        </w:rPr>
        <w:t>1136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3141B" w:rsidRDefault="00CC672C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A3EB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від 250 до 300 дом</w:t>
      </w:r>
      <w:r w:rsidR="000D07FE">
        <w:rPr>
          <w:sz w:val="28"/>
          <w:szCs w:val="28"/>
          <w:lang w:val="uk-UA"/>
        </w:rPr>
        <w:t xml:space="preserve">овласників на кварталі)  – </w:t>
      </w:r>
      <w:r w:rsidR="000D07FE" w:rsidRPr="00BC5532">
        <w:rPr>
          <w:sz w:val="28"/>
          <w:szCs w:val="28"/>
          <w:lang w:val="uk-UA"/>
        </w:rPr>
        <w:t xml:space="preserve">по </w:t>
      </w:r>
      <w:r w:rsidR="005E4992">
        <w:rPr>
          <w:sz w:val="28"/>
          <w:szCs w:val="28"/>
          <w:lang w:val="uk-UA"/>
        </w:rPr>
        <w:t>1238</w:t>
      </w:r>
      <w:r>
        <w:rPr>
          <w:sz w:val="28"/>
          <w:szCs w:val="28"/>
          <w:lang w:val="uk-UA"/>
        </w:rPr>
        <w:t xml:space="preserve"> грн. кожному;</w:t>
      </w:r>
    </w:p>
    <w:p w:rsidR="00536070" w:rsidRDefault="0053607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36070" w:rsidRDefault="00536070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(більше 300 домовласників на кварталі)  – по </w:t>
      </w:r>
      <w:r w:rsidR="005E4992">
        <w:rPr>
          <w:sz w:val="28"/>
          <w:szCs w:val="28"/>
          <w:lang w:val="uk-UA"/>
        </w:rPr>
        <w:t>1339</w:t>
      </w:r>
      <w:r>
        <w:rPr>
          <w:sz w:val="28"/>
          <w:szCs w:val="28"/>
          <w:lang w:val="uk-UA"/>
        </w:rPr>
        <w:t xml:space="preserve"> грн. кожному.</w:t>
      </w:r>
    </w:p>
    <w:p w:rsidR="00536070" w:rsidRDefault="00536070" w:rsidP="00536070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0D07FE" w:rsidRDefault="00CC672C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0D07FE" w:rsidRDefault="000D07FE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Pr="000D07FE" w:rsidRDefault="000D07FE" w:rsidP="002B2E4F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85AE6" w:rsidRPr="00285AE6"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>в</w:t>
      </w:r>
      <w:r w:rsidR="002B2E4F"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з </w:t>
      </w:r>
      <w:r w:rsidR="002B2E4F">
        <w:rPr>
          <w:sz w:val="28"/>
          <w:szCs w:val="28"/>
          <w:lang w:val="uk-UA"/>
        </w:rPr>
        <w:t>ювілеєм</w:t>
      </w:r>
      <w:r w:rsidR="00F21B17">
        <w:rPr>
          <w:sz w:val="28"/>
          <w:szCs w:val="28"/>
          <w:lang w:val="uk-UA"/>
        </w:rPr>
        <w:t xml:space="preserve"> </w:t>
      </w:r>
      <w:r w:rsidR="002B2E4F">
        <w:rPr>
          <w:sz w:val="28"/>
          <w:szCs w:val="28"/>
          <w:lang w:val="uk-UA"/>
        </w:rPr>
        <w:t>-</w:t>
      </w:r>
      <w:r w:rsidR="00F21B17">
        <w:rPr>
          <w:sz w:val="28"/>
          <w:szCs w:val="28"/>
          <w:lang w:val="uk-UA"/>
        </w:rPr>
        <w:t xml:space="preserve"> </w:t>
      </w:r>
      <w:r w:rsidR="00DD3E49" w:rsidRPr="000D07FE">
        <w:rPr>
          <w:sz w:val="28"/>
          <w:szCs w:val="28"/>
          <w:lang w:val="uk-UA"/>
        </w:rPr>
        <w:t>100 грн.</w:t>
      </w:r>
      <w:r w:rsidR="00CC672C" w:rsidRPr="000D07FE">
        <w:rPr>
          <w:sz w:val="28"/>
          <w:szCs w:val="28"/>
          <w:lang w:val="uk-UA"/>
        </w:rPr>
        <w:t>;</w:t>
      </w:r>
    </w:p>
    <w:p w:rsidR="00593EF9" w:rsidRDefault="00593EF9" w:rsidP="002A52D6">
      <w:pPr>
        <w:spacing w:line="240" w:lineRule="exact"/>
        <w:jc w:val="both"/>
        <w:rPr>
          <w:sz w:val="28"/>
          <w:szCs w:val="28"/>
          <w:lang w:val="uk-UA"/>
        </w:rPr>
      </w:pPr>
    </w:p>
    <w:p w:rsidR="006420D6" w:rsidRDefault="00034F5B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93EF9">
        <w:rPr>
          <w:sz w:val="28"/>
          <w:szCs w:val="28"/>
          <w:lang w:val="uk-UA"/>
        </w:rPr>
        <w:t>за</w:t>
      </w:r>
      <w:r w:rsidR="003476A6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имчасову роботу на кварталі-</w:t>
      </w:r>
      <w:r w:rsidR="00285AE6">
        <w:rPr>
          <w:sz w:val="28"/>
          <w:szCs w:val="28"/>
          <w:lang w:val="uk-UA"/>
        </w:rPr>
        <w:t>250</w:t>
      </w:r>
      <w:r w:rsidR="00593EF9">
        <w:rPr>
          <w:sz w:val="28"/>
          <w:szCs w:val="28"/>
          <w:lang w:val="uk-UA"/>
        </w:rPr>
        <w:t xml:space="preserve"> грн.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</w:t>
      </w:r>
      <w:r w:rsidR="00B87E2B" w:rsidRPr="00B87E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9C3B5B" w:rsidRDefault="009C3B5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9C3B5B" w:rsidRDefault="009C3B5B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F54E1" w:rsidRDefault="004F54E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F54E1" w:rsidRDefault="004F54E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F54E1" w:rsidRDefault="004F54E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F54E1" w:rsidRDefault="004F54E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F54E1" w:rsidRDefault="004F54E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F54E1" w:rsidRDefault="004F54E1" w:rsidP="004F54E1">
      <w:pPr>
        <w:spacing w:line="240" w:lineRule="exact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4F54E1" w:rsidRDefault="004F54E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4F54E1" w:rsidRDefault="004F54E1" w:rsidP="004F54E1">
      <w:pPr>
        <w:spacing w:line="240" w:lineRule="exact"/>
        <w:ind w:firstLine="708"/>
        <w:jc w:val="center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роботи щодо виконання даного рішення покла</w:t>
      </w:r>
      <w:r w:rsidR="00FE0564">
        <w:rPr>
          <w:sz w:val="28"/>
          <w:szCs w:val="28"/>
          <w:lang w:val="uk-UA"/>
        </w:rPr>
        <w:t xml:space="preserve">сти на  </w:t>
      </w:r>
      <w:r>
        <w:rPr>
          <w:sz w:val="28"/>
          <w:szCs w:val="28"/>
          <w:lang w:val="uk-UA"/>
        </w:rPr>
        <w:t xml:space="preserve">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Мовчана В.С.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458BD" w:rsidRDefault="00F458BD" w:rsidP="00CC672C">
      <w:pPr>
        <w:spacing w:line="240" w:lineRule="exact"/>
        <w:jc w:val="both"/>
        <w:rPr>
          <w:sz w:val="28"/>
          <w:szCs w:val="28"/>
        </w:rPr>
      </w:pPr>
    </w:p>
    <w:p w:rsidR="004F54E1" w:rsidRDefault="004F54E1" w:rsidP="00CC672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FC3EF4" w:rsidRDefault="002B2E4F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C3EF4">
        <w:rPr>
          <w:sz w:val="28"/>
          <w:szCs w:val="28"/>
          <w:lang w:val="uk-UA"/>
        </w:rPr>
        <w:tab/>
      </w:r>
      <w:r w:rsidR="00FC3EF4">
        <w:rPr>
          <w:sz w:val="28"/>
          <w:szCs w:val="28"/>
          <w:lang w:val="uk-UA"/>
        </w:rPr>
        <w:tab/>
      </w:r>
      <w:r w:rsidR="00FC3EF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</w:p>
    <w:p w:rsidR="00CC672C" w:rsidRDefault="00815410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sectPr w:rsidR="00CC672C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72C"/>
    <w:rsid w:val="000073CE"/>
    <w:rsid w:val="00034F5B"/>
    <w:rsid w:val="00092A13"/>
    <w:rsid w:val="000C05A9"/>
    <w:rsid w:val="000D07FE"/>
    <w:rsid w:val="000E2CC3"/>
    <w:rsid w:val="001956DF"/>
    <w:rsid w:val="001A3E08"/>
    <w:rsid w:val="001F1E96"/>
    <w:rsid w:val="00241D44"/>
    <w:rsid w:val="00285AE6"/>
    <w:rsid w:val="002A52D6"/>
    <w:rsid w:val="002B2E4F"/>
    <w:rsid w:val="00335481"/>
    <w:rsid w:val="003476A6"/>
    <w:rsid w:val="00381E25"/>
    <w:rsid w:val="003D3927"/>
    <w:rsid w:val="003D727A"/>
    <w:rsid w:val="004029A7"/>
    <w:rsid w:val="00450791"/>
    <w:rsid w:val="004C16C5"/>
    <w:rsid w:val="004F54E1"/>
    <w:rsid w:val="00536070"/>
    <w:rsid w:val="00593EF9"/>
    <w:rsid w:val="005E4992"/>
    <w:rsid w:val="00623085"/>
    <w:rsid w:val="00630AFF"/>
    <w:rsid w:val="006420D6"/>
    <w:rsid w:val="00656C50"/>
    <w:rsid w:val="006B01B8"/>
    <w:rsid w:val="006C6D89"/>
    <w:rsid w:val="006E695D"/>
    <w:rsid w:val="00735F7C"/>
    <w:rsid w:val="00737D47"/>
    <w:rsid w:val="0074699C"/>
    <w:rsid w:val="007529D1"/>
    <w:rsid w:val="00767FF3"/>
    <w:rsid w:val="007D2F0E"/>
    <w:rsid w:val="007F70CA"/>
    <w:rsid w:val="00815410"/>
    <w:rsid w:val="00841D71"/>
    <w:rsid w:val="008C333A"/>
    <w:rsid w:val="008E0A3D"/>
    <w:rsid w:val="00945882"/>
    <w:rsid w:val="0096313A"/>
    <w:rsid w:val="00980DFC"/>
    <w:rsid w:val="009A3EB2"/>
    <w:rsid w:val="009C3B5B"/>
    <w:rsid w:val="00AA54E3"/>
    <w:rsid w:val="00AA6EB1"/>
    <w:rsid w:val="00AB063C"/>
    <w:rsid w:val="00AB529E"/>
    <w:rsid w:val="00AE2086"/>
    <w:rsid w:val="00B40D48"/>
    <w:rsid w:val="00B738E2"/>
    <w:rsid w:val="00B87E2B"/>
    <w:rsid w:val="00BA4B97"/>
    <w:rsid w:val="00BC147B"/>
    <w:rsid w:val="00BC5532"/>
    <w:rsid w:val="00BD7ECE"/>
    <w:rsid w:val="00BE1221"/>
    <w:rsid w:val="00BE331C"/>
    <w:rsid w:val="00C21A13"/>
    <w:rsid w:val="00C53C3B"/>
    <w:rsid w:val="00C60B9F"/>
    <w:rsid w:val="00CA467F"/>
    <w:rsid w:val="00CC672C"/>
    <w:rsid w:val="00CD2691"/>
    <w:rsid w:val="00D24AE2"/>
    <w:rsid w:val="00D3141B"/>
    <w:rsid w:val="00DA11CF"/>
    <w:rsid w:val="00DC50AB"/>
    <w:rsid w:val="00DD3E49"/>
    <w:rsid w:val="00E1253C"/>
    <w:rsid w:val="00E2219C"/>
    <w:rsid w:val="00E27150"/>
    <w:rsid w:val="00E27287"/>
    <w:rsid w:val="00F14B7B"/>
    <w:rsid w:val="00F17851"/>
    <w:rsid w:val="00F21B17"/>
    <w:rsid w:val="00F458BD"/>
    <w:rsid w:val="00F55F8F"/>
    <w:rsid w:val="00F64581"/>
    <w:rsid w:val="00FB0F52"/>
    <w:rsid w:val="00FC3EF4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E885"/>
  <w15:docId w15:val="{520D6FF2-3DA1-41F0-94AF-00548655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2C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59</cp:revision>
  <cp:lastPrinted>2020-03-11T06:39:00Z</cp:lastPrinted>
  <dcterms:created xsi:type="dcterms:W3CDTF">2017-12-06T13:24:00Z</dcterms:created>
  <dcterms:modified xsi:type="dcterms:W3CDTF">2020-03-30T12:22:00Z</dcterms:modified>
</cp:coreProperties>
</file>