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65907467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CA35AA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28.10.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20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861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</w:t>
      </w:r>
      <w:r w:rsidR="00F361DA">
        <w:rPr>
          <w:sz w:val="28"/>
          <w:szCs w:val="28"/>
        </w:rPr>
        <w:t xml:space="preserve"> </w:t>
      </w:r>
      <w:r>
        <w:rPr>
          <w:sz w:val="28"/>
          <w:szCs w:val="28"/>
        </w:rPr>
        <w:t>«ПРОСТОЗАЙМ»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B00CF7">
        <w:rPr>
          <w:sz w:val="28"/>
          <w:szCs w:val="28"/>
        </w:rPr>
        <w:t>ТОВ «ПРОСТОЗАЙМ»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F97625">
        <w:rPr>
          <w:sz w:val="28"/>
          <w:szCs w:val="28"/>
        </w:rPr>
        <w:t>40893027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C76AC9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 «ПРОСТОЗАЙМ»  </w:t>
      </w:r>
      <w:r w:rsidR="00F97625">
        <w:rPr>
          <w:sz w:val="28"/>
          <w:szCs w:val="28"/>
        </w:rPr>
        <w:t>від 02.10.2019 р. № 65-19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F97625">
        <w:rPr>
          <w:sz w:val="28"/>
          <w:szCs w:val="28"/>
        </w:rPr>
        <w:t>вул. Соборна, 105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F97625">
        <w:rPr>
          <w:sz w:val="28"/>
          <w:szCs w:val="28"/>
        </w:rPr>
        <w:t>26.09.2019р. № 851</w:t>
      </w:r>
      <w:r>
        <w:rPr>
          <w:sz w:val="28"/>
          <w:szCs w:val="28"/>
        </w:rPr>
        <w:t xml:space="preserve"> «Про надання                            </w:t>
      </w:r>
      <w:r w:rsidR="00F97625">
        <w:rPr>
          <w:sz w:val="28"/>
          <w:szCs w:val="28"/>
        </w:rPr>
        <w:t>ТОВ «ПРОСТОЗАЙМ»</w:t>
      </w:r>
      <w:r>
        <w:rPr>
          <w:sz w:val="28"/>
          <w:szCs w:val="28"/>
        </w:rPr>
        <w:t xml:space="preserve"> дозволу на розміщення зовнішньої реклами у місті».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1B3C7C" w:rsidRPr="007E00C9" w:rsidRDefault="001B3C7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C76AC9" w:rsidRDefault="00C76AC9" w:rsidP="00086A4D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</w:t>
      </w:r>
      <w:r w:rsidR="001B3C7C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А.О. Вершина</w:t>
      </w: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67" w:rsidRDefault="005E0467" w:rsidP="00C76AC9">
      <w:r>
        <w:separator/>
      </w:r>
    </w:p>
  </w:endnote>
  <w:endnote w:type="continuationSeparator" w:id="0">
    <w:p w:rsidR="005E0467" w:rsidRDefault="005E0467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67" w:rsidRDefault="005E0467" w:rsidP="00C76AC9">
      <w:r>
        <w:separator/>
      </w:r>
    </w:p>
  </w:footnote>
  <w:footnote w:type="continuationSeparator" w:id="0">
    <w:p w:rsidR="005E0467" w:rsidRDefault="005E0467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7A55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C7C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76BB2"/>
    <w:rsid w:val="00086A4D"/>
    <w:rsid w:val="00180F40"/>
    <w:rsid w:val="001B3C7C"/>
    <w:rsid w:val="00297FC0"/>
    <w:rsid w:val="002C33D7"/>
    <w:rsid w:val="002F0FB5"/>
    <w:rsid w:val="00313F4D"/>
    <w:rsid w:val="0036217B"/>
    <w:rsid w:val="003E5218"/>
    <w:rsid w:val="00442417"/>
    <w:rsid w:val="004E03B3"/>
    <w:rsid w:val="005240E2"/>
    <w:rsid w:val="0059393C"/>
    <w:rsid w:val="005E0467"/>
    <w:rsid w:val="00625DEF"/>
    <w:rsid w:val="006E444A"/>
    <w:rsid w:val="00735594"/>
    <w:rsid w:val="007720D1"/>
    <w:rsid w:val="007932E3"/>
    <w:rsid w:val="007A55B8"/>
    <w:rsid w:val="007E00C9"/>
    <w:rsid w:val="008B5849"/>
    <w:rsid w:val="009A4EE1"/>
    <w:rsid w:val="00A1615F"/>
    <w:rsid w:val="00B00CF7"/>
    <w:rsid w:val="00BB4DC7"/>
    <w:rsid w:val="00C76AC9"/>
    <w:rsid w:val="00C94574"/>
    <w:rsid w:val="00CA35AA"/>
    <w:rsid w:val="00CD7E4C"/>
    <w:rsid w:val="00D56E14"/>
    <w:rsid w:val="00D57FA8"/>
    <w:rsid w:val="00DF0C72"/>
    <w:rsid w:val="00E02EB6"/>
    <w:rsid w:val="00F34B91"/>
    <w:rsid w:val="00F361DA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FBE2A"/>
  <w15:docId w15:val="{83BA8CDF-4B82-4A14-9CD7-D2FC952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14</cp:revision>
  <cp:lastPrinted>2020-10-19T05:52:00Z</cp:lastPrinted>
  <dcterms:created xsi:type="dcterms:W3CDTF">2019-06-19T13:44:00Z</dcterms:created>
  <dcterms:modified xsi:type="dcterms:W3CDTF">2020-11-03T09:18:00Z</dcterms:modified>
</cp:coreProperties>
</file>