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065E" w:rsidRDefault="00D8065E" w:rsidP="00D8065E">
      <w:pPr>
        <w:ind w:left="-993" w:right="-143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9pt;height:50.6pt" o:ole="" filled="t">
            <v:fill color2="black"/>
            <v:imagedata r:id="rId6" o:title=""/>
          </v:shape>
          <o:OLEObject Type="Embed" ProgID="Word.Picture.8" ShapeID="_x0000_i1025" DrawAspect="Content" ObjectID="_1679140137" r:id="rId7"/>
        </w:object>
      </w:r>
    </w:p>
    <w:p w:rsidR="00D8065E" w:rsidRDefault="00D8065E" w:rsidP="00D8065E">
      <w:pPr>
        <w:ind w:left="-993" w:right="-143"/>
        <w:jc w:val="center"/>
        <w:rPr>
          <w:sz w:val="16"/>
        </w:rPr>
      </w:pPr>
    </w:p>
    <w:p w:rsidR="00D8065E" w:rsidRPr="00426D7D" w:rsidRDefault="00D8065E" w:rsidP="00D8065E">
      <w:pPr>
        <w:ind w:left="-993" w:right="-143"/>
        <w:jc w:val="center"/>
        <w:rPr>
          <w:sz w:val="32"/>
        </w:rPr>
      </w:pPr>
      <w:r w:rsidRPr="00426D7D">
        <w:rPr>
          <w:sz w:val="32"/>
        </w:rPr>
        <w:t>ПАВЛОГРАДСЬКА МІСЬКА РАДА</w:t>
      </w:r>
    </w:p>
    <w:p w:rsidR="00D8065E" w:rsidRPr="00426D7D" w:rsidRDefault="00D8065E" w:rsidP="00D8065E">
      <w:pPr>
        <w:ind w:left="-993" w:right="-143"/>
        <w:jc w:val="center"/>
        <w:rPr>
          <w:sz w:val="32"/>
        </w:rPr>
      </w:pPr>
      <w:r w:rsidRPr="00426D7D">
        <w:rPr>
          <w:sz w:val="32"/>
        </w:rPr>
        <w:t>ВИКОНАВЧИЙ КОМІТЕТ</w:t>
      </w:r>
    </w:p>
    <w:p w:rsidR="00D8065E" w:rsidRDefault="00D8065E" w:rsidP="00D8065E">
      <w:pPr>
        <w:pStyle w:val="a6"/>
        <w:tabs>
          <w:tab w:val="left" w:pos="5103"/>
        </w:tabs>
        <w:spacing w:line="260" w:lineRule="exact"/>
        <w:jc w:val="center"/>
        <w:rPr>
          <w:b/>
          <w:sz w:val="36"/>
        </w:rPr>
      </w:pPr>
    </w:p>
    <w:p w:rsidR="00D8065E" w:rsidRDefault="00D8065E" w:rsidP="00D8065E">
      <w:pPr>
        <w:pStyle w:val="a6"/>
        <w:tabs>
          <w:tab w:val="left" w:pos="5103"/>
        </w:tabs>
        <w:spacing w:line="320" w:lineRule="exact"/>
        <w:ind w:left="-993" w:right="-143"/>
        <w:jc w:val="center"/>
        <w:rPr>
          <w:b/>
          <w:sz w:val="36"/>
        </w:rPr>
      </w:pPr>
      <w:r>
        <w:rPr>
          <w:b/>
          <w:sz w:val="36"/>
        </w:rPr>
        <w:t xml:space="preserve">Р О З П О Р Я Д Ж Е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</w:t>
      </w:r>
    </w:p>
    <w:p w:rsidR="00D8065E" w:rsidRPr="001174CE" w:rsidRDefault="00D8065E" w:rsidP="00D8065E">
      <w:pPr>
        <w:ind w:left="-993" w:right="-143"/>
        <w:jc w:val="center"/>
        <w:rPr>
          <w:sz w:val="28"/>
          <w:szCs w:val="28"/>
        </w:rPr>
      </w:pPr>
      <w:r w:rsidRPr="001174CE">
        <w:rPr>
          <w:sz w:val="28"/>
          <w:szCs w:val="28"/>
        </w:rPr>
        <w:t>МІСЬКОГО   ГОЛОВИ</w:t>
      </w:r>
    </w:p>
    <w:p w:rsidR="00D8065E" w:rsidRDefault="00D8065E" w:rsidP="00D8065E">
      <w:pPr>
        <w:spacing w:line="240" w:lineRule="exact"/>
        <w:ind w:left="851" w:right="-1"/>
        <w:jc w:val="both"/>
        <w:rPr>
          <w:rFonts w:eastAsia="Arial Unicode MS"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7"/>
        <w:gridCol w:w="3260"/>
        <w:gridCol w:w="3085"/>
      </w:tblGrid>
      <w:tr w:rsidR="00D8065E" w:rsidTr="00601AC1">
        <w:trPr>
          <w:trHeight w:val="441"/>
        </w:trPr>
        <w:tc>
          <w:tcPr>
            <w:tcW w:w="2977" w:type="dxa"/>
            <w:shd w:val="clear" w:color="auto" w:fill="auto"/>
          </w:tcPr>
          <w:p w:rsidR="00D8065E" w:rsidRPr="00532231" w:rsidRDefault="00DB0ACC" w:rsidP="00DB0A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04.03.2021</w:t>
            </w:r>
            <w:r w:rsidR="00532231">
              <w:rPr>
                <w:sz w:val="28"/>
                <w:u w:val="single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D8065E" w:rsidRDefault="001B5061" w:rsidP="001B5061">
            <w:pPr>
              <w:tabs>
                <w:tab w:val="left" w:pos="720"/>
                <w:tab w:val="center" w:pos="1876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D8065E">
              <w:rPr>
                <w:sz w:val="28"/>
              </w:rPr>
              <w:t>м.Павлоград</w:t>
            </w:r>
          </w:p>
        </w:tc>
        <w:tc>
          <w:tcPr>
            <w:tcW w:w="3085" w:type="dxa"/>
            <w:shd w:val="clear" w:color="auto" w:fill="auto"/>
          </w:tcPr>
          <w:p w:rsidR="00D8065E" w:rsidRDefault="00D8065E" w:rsidP="00DB0A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929"/>
              </w:tabs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 w:rsidR="0073572F">
              <w:rPr>
                <w:sz w:val="28"/>
              </w:rPr>
              <w:t xml:space="preserve">    </w:t>
            </w:r>
            <w:r w:rsidR="00DB0ACC">
              <w:rPr>
                <w:sz w:val="28"/>
              </w:rPr>
              <w:t>44 - р</w:t>
            </w:r>
            <w:r w:rsidRPr="00ED68AB">
              <w:rPr>
                <w:sz w:val="28"/>
              </w:rPr>
              <w:t xml:space="preserve"> </w:t>
            </w:r>
          </w:p>
        </w:tc>
      </w:tr>
    </w:tbl>
    <w:p w:rsidR="00E37795" w:rsidRDefault="00E37795" w:rsidP="00D8065E">
      <w:pPr>
        <w:pStyle w:val="a6"/>
        <w:jc w:val="both"/>
        <w:rPr>
          <w:sz w:val="28"/>
        </w:rPr>
      </w:pPr>
    </w:p>
    <w:p w:rsidR="00193E6C" w:rsidRDefault="00193E6C" w:rsidP="00193E6C">
      <w:pPr>
        <w:pStyle w:val="a6"/>
        <w:jc w:val="both"/>
        <w:rPr>
          <w:sz w:val="28"/>
        </w:rPr>
      </w:pPr>
    </w:p>
    <w:p w:rsidR="00193E6C" w:rsidRDefault="00193E6C" w:rsidP="00193E6C">
      <w:pPr>
        <w:pStyle w:val="a6"/>
        <w:jc w:val="both"/>
        <w:rPr>
          <w:sz w:val="28"/>
        </w:rPr>
      </w:pPr>
    </w:p>
    <w:p w:rsidR="00410DB2" w:rsidRDefault="00D8065E" w:rsidP="00193E6C">
      <w:pPr>
        <w:pStyle w:val="a6"/>
        <w:jc w:val="both"/>
        <w:rPr>
          <w:sz w:val="28"/>
          <w:szCs w:val="28"/>
        </w:rPr>
      </w:pPr>
      <w:r w:rsidRPr="002B04E7">
        <w:rPr>
          <w:sz w:val="28"/>
          <w:szCs w:val="28"/>
        </w:rPr>
        <w:t xml:space="preserve">Про </w:t>
      </w:r>
      <w:r w:rsidR="00410DB2">
        <w:rPr>
          <w:sz w:val="28"/>
          <w:szCs w:val="28"/>
        </w:rPr>
        <w:t xml:space="preserve">створення робочої групи </w:t>
      </w:r>
    </w:p>
    <w:p w:rsidR="00027BBA" w:rsidRDefault="00410DB2" w:rsidP="00027BB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AB25E9">
        <w:rPr>
          <w:sz w:val="28"/>
          <w:szCs w:val="28"/>
        </w:rPr>
        <w:t>в</w:t>
      </w:r>
      <w:r w:rsidR="00027BBA">
        <w:rPr>
          <w:sz w:val="28"/>
          <w:szCs w:val="28"/>
        </w:rPr>
        <w:t>провадження проє</w:t>
      </w:r>
      <w:r w:rsidR="00A316EF">
        <w:rPr>
          <w:sz w:val="28"/>
          <w:szCs w:val="28"/>
        </w:rPr>
        <w:t>кт</w:t>
      </w:r>
      <w:r w:rsidR="00027BBA">
        <w:rPr>
          <w:sz w:val="28"/>
          <w:szCs w:val="28"/>
        </w:rPr>
        <w:t>у в рамках</w:t>
      </w:r>
    </w:p>
    <w:p w:rsidR="00ED68AB" w:rsidRDefault="00027BBA" w:rsidP="00027BBA">
      <w:pPr>
        <w:pStyle w:val="a6"/>
        <w:jc w:val="both"/>
        <w:rPr>
          <w:sz w:val="28"/>
        </w:rPr>
      </w:pPr>
      <w:r>
        <w:rPr>
          <w:sz w:val="28"/>
          <w:szCs w:val="28"/>
        </w:rPr>
        <w:t xml:space="preserve">співпраці з </w:t>
      </w:r>
      <w:r>
        <w:rPr>
          <w:sz w:val="28"/>
        </w:rPr>
        <w:t>Північною Екологічною</w:t>
      </w:r>
      <w:r w:rsidR="00ED68AB">
        <w:rPr>
          <w:sz w:val="28"/>
        </w:rPr>
        <w:t xml:space="preserve"> </w:t>
      </w:r>
    </w:p>
    <w:p w:rsidR="00D8065E" w:rsidRDefault="00027BBA" w:rsidP="00D8065E">
      <w:pPr>
        <w:ind w:right="127"/>
        <w:jc w:val="both"/>
        <w:rPr>
          <w:sz w:val="28"/>
        </w:rPr>
      </w:pPr>
      <w:r>
        <w:rPr>
          <w:sz w:val="28"/>
        </w:rPr>
        <w:t>Фінансовою Корпорацією</w:t>
      </w:r>
      <w:r w:rsidR="00ED68AB">
        <w:rPr>
          <w:sz w:val="28"/>
        </w:rPr>
        <w:t xml:space="preserve"> НЕФКО</w:t>
      </w:r>
    </w:p>
    <w:p w:rsidR="00D8065E" w:rsidRDefault="00D8065E" w:rsidP="00D8065E">
      <w:pPr>
        <w:ind w:right="127"/>
        <w:jc w:val="both"/>
        <w:rPr>
          <w:sz w:val="28"/>
        </w:rPr>
      </w:pPr>
      <w:r>
        <w:rPr>
          <w:sz w:val="28"/>
        </w:rPr>
        <w:t xml:space="preserve">  </w:t>
      </w:r>
    </w:p>
    <w:p w:rsidR="00C41094" w:rsidRDefault="00C41094" w:rsidP="00D8065E">
      <w:pPr>
        <w:ind w:right="127"/>
        <w:jc w:val="both"/>
        <w:rPr>
          <w:sz w:val="28"/>
        </w:rPr>
      </w:pPr>
    </w:p>
    <w:p w:rsidR="00027BBA" w:rsidRDefault="00E37795" w:rsidP="00E37795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5807" w:rsidRPr="00E37795">
        <w:rPr>
          <w:rFonts w:ascii="Times New Roman" w:hAnsi="Times New Roman" w:cs="Times New Roman"/>
          <w:sz w:val="28"/>
          <w:szCs w:val="28"/>
          <w:lang w:val="uk-UA"/>
        </w:rPr>
        <w:t>Згідно з п.</w:t>
      </w:r>
      <w:r w:rsidR="00F73D68">
        <w:rPr>
          <w:rFonts w:ascii="Times New Roman" w:hAnsi="Times New Roman" w:cs="Times New Roman"/>
          <w:sz w:val="28"/>
          <w:szCs w:val="28"/>
          <w:lang w:val="uk-UA"/>
        </w:rPr>
        <w:t xml:space="preserve">14, </w:t>
      </w:r>
      <w:r w:rsidR="001E5807" w:rsidRPr="00E37795">
        <w:rPr>
          <w:rFonts w:ascii="Times New Roman" w:hAnsi="Times New Roman" w:cs="Times New Roman"/>
          <w:sz w:val="28"/>
          <w:szCs w:val="28"/>
          <w:lang w:val="uk-UA"/>
        </w:rPr>
        <w:t xml:space="preserve">19, 20 ч.4 ст.42 Закону України “Про місцеве самоврядування в Україні”, </w:t>
      </w:r>
      <w:r w:rsidR="00CD0D94">
        <w:rPr>
          <w:rFonts w:ascii="Times New Roman" w:hAnsi="Times New Roman" w:cs="Times New Roman"/>
          <w:sz w:val="28"/>
          <w:szCs w:val="28"/>
          <w:lang w:val="uk-UA"/>
        </w:rPr>
        <w:t>враховуючи позитивний досвід співпраці з НЕФКО у сфері міжнародного кредитування по програмі «Енергоефективність»</w:t>
      </w:r>
      <w:r w:rsidR="00F80E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0D94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 w:rsidR="00027BBA">
        <w:rPr>
          <w:rFonts w:ascii="Times New Roman" w:hAnsi="Times New Roman" w:cs="Times New Roman"/>
          <w:sz w:val="28"/>
          <w:szCs w:val="28"/>
          <w:lang w:val="uk-UA"/>
        </w:rPr>
        <w:t xml:space="preserve">ефективної </w:t>
      </w:r>
      <w:r w:rsidR="004602BC">
        <w:rPr>
          <w:rFonts w:ascii="Times New Roman" w:hAnsi="Times New Roman" w:cs="Times New Roman"/>
          <w:sz w:val="28"/>
          <w:szCs w:val="28"/>
          <w:lang w:val="uk-UA"/>
        </w:rPr>
        <w:t>реалізації</w:t>
      </w:r>
      <w:r w:rsidR="00027BBA">
        <w:rPr>
          <w:rFonts w:ascii="Times New Roman" w:hAnsi="Times New Roman" w:cs="Times New Roman"/>
          <w:sz w:val="28"/>
          <w:szCs w:val="28"/>
          <w:lang w:val="uk-UA"/>
        </w:rPr>
        <w:t xml:space="preserve">  та належної комунікації учасників</w:t>
      </w:r>
      <w:r w:rsidR="00CD0D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BBA">
        <w:rPr>
          <w:rFonts w:ascii="Times New Roman" w:hAnsi="Times New Roman" w:cs="Times New Roman"/>
          <w:sz w:val="28"/>
          <w:szCs w:val="28"/>
          <w:lang w:val="uk-UA"/>
        </w:rPr>
        <w:t>проєкту:</w:t>
      </w:r>
    </w:p>
    <w:p w:rsidR="00027BBA" w:rsidRPr="00E37795" w:rsidRDefault="00027BBA" w:rsidP="00E37795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53AA3" w:rsidRDefault="00B15B52" w:rsidP="00027BBA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72CE">
        <w:rPr>
          <w:sz w:val="28"/>
          <w:szCs w:val="28"/>
        </w:rPr>
        <w:t>Створити  робочу групу</w:t>
      </w:r>
      <w:r w:rsidR="00FE0BF0">
        <w:rPr>
          <w:sz w:val="28"/>
          <w:szCs w:val="28"/>
        </w:rPr>
        <w:t xml:space="preserve"> </w:t>
      </w:r>
      <w:r w:rsidR="00027BBA">
        <w:rPr>
          <w:sz w:val="28"/>
          <w:szCs w:val="28"/>
        </w:rPr>
        <w:t xml:space="preserve">з впровадження проєкту в рамках співпраці з </w:t>
      </w:r>
      <w:r w:rsidR="00027BBA">
        <w:rPr>
          <w:sz w:val="28"/>
        </w:rPr>
        <w:t xml:space="preserve">Північною Екологічною Фінансовою Корпорацією НЕФКО </w:t>
      </w:r>
      <w:r w:rsidR="00972FE9">
        <w:rPr>
          <w:sz w:val="28"/>
          <w:szCs w:val="28"/>
        </w:rPr>
        <w:t xml:space="preserve">та затвердити її склад </w:t>
      </w:r>
      <w:r w:rsidR="001072CE">
        <w:rPr>
          <w:sz w:val="28"/>
          <w:szCs w:val="28"/>
        </w:rPr>
        <w:t>(додається).</w:t>
      </w:r>
    </w:p>
    <w:p w:rsidR="00B15B52" w:rsidRDefault="00B15B52" w:rsidP="00FE0BF0">
      <w:pPr>
        <w:ind w:firstLine="567"/>
        <w:jc w:val="both"/>
        <w:rPr>
          <w:sz w:val="28"/>
          <w:szCs w:val="28"/>
        </w:rPr>
      </w:pPr>
    </w:p>
    <w:p w:rsidR="00B15B52" w:rsidRDefault="001072CE" w:rsidP="007460DA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8E7548">
        <w:rPr>
          <w:color w:val="000000"/>
          <w:sz w:val="28"/>
          <w:szCs w:val="28"/>
          <w:shd w:val="clear" w:color="auto" w:fill="FFFFFF"/>
        </w:rPr>
        <w:t xml:space="preserve"> </w:t>
      </w:r>
      <w:r w:rsidR="00F67F09">
        <w:rPr>
          <w:color w:val="000000"/>
          <w:sz w:val="28"/>
          <w:szCs w:val="28"/>
          <w:shd w:val="clear" w:color="auto" w:fill="FFFFFF"/>
        </w:rPr>
        <w:t>Визнати</w:t>
      </w:r>
      <w:r>
        <w:rPr>
          <w:color w:val="000000"/>
          <w:sz w:val="28"/>
          <w:szCs w:val="28"/>
          <w:shd w:val="clear" w:color="auto" w:fill="FFFFFF"/>
        </w:rPr>
        <w:t xml:space="preserve"> таким, що втратило чинність р</w:t>
      </w:r>
      <w:r w:rsidR="00B15B52">
        <w:rPr>
          <w:color w:val="000000"/>
          <w:sz w:val="28"/>
          <w:szCs w:val="28"/>
          <w:shd w:val="clear" w:color="auto" w:fill="FFFFFF"/>
        </w:rPr>
        <w:t>озпорядже</w:t>
      </w:r>
      <w:r w:rsidR="008E7548">
        <w:rPr>
          <w:color w:val="000000"/>
          <w:sz w:val="28"/>
          <w:szCs w:val="28"/>
          <w:shd w:val="clear" w:color="auto" w:fill="FFFFFF"/>
        </w:rPr>
        <w:t xml:space="preserve">ння міського голови від </w:t>
      </w:r>
      <w:r w:rsidR="004C436D">
        <w:rPr>
          <w:color w:val="000000"/>
          <w:sz w:val="28"/>
          <w:szCs w:val="28"/>
          <w:shd w:val="clear" w:color="auto" w:fill="FFFFFF"/>
        </w:rPr>
        <w:t>11.02.2016</w:t>
      </w:r>
      <w:r w:rsidR="00B15B52">
        <w:rPr>
          <w:color w:val="000000"/>
          <w:sz w:val="28"/>
          <w:szCs w:val="28"/>
          <w:shd w:val="clear" w:color="auto" w:fill="FFFFFF"/>
        </w:rPr>
        <w:t xml:space="preserve"> № </w:t>
      </w:r>
      <w:r w:rsidR="004C436D">
        <w:rPr>
          <w:color w:val="000000"/>
          <w:sz w:val="28"/>
          <w:szCs w:val="28"/>
          <w:shd w:val="clear" w:color="auto" w:fill="FFFFFF"/>
        </w:rPr>
        <w:t>56</w:t>
      </w:r>
      <w:r w:rsidR="00B15B52">
        <w:rPr>
          <w:color w:val="000000"/>
          <w:sz w:val="28"/>
          <w:szCs w:val="28"/>
          <w:shd w:val="clear" w:color="auto" w:fill="FFFFFF"/>
        </w:rPr>
        <w:t xml:space="preserve">-р </w:t>
      </w:r>
      <w:r w:rsidR="007460DA">
        <w:rPr>
          <w:color w:val="000000"/>
          <w:sz w:val="28"/>
          <w:szCs w:val="28"/>
          <w:shd w:val="clear" w:color="auto" w:fill="FFFFFF"/>
        </w:rPr>
        <w:t>«</w:t>
      </w:r>
      <w:r w:rsidR="007460DA" w:rsidRPr="007460DA">
        <w:rPr>
          <w:color w:val="000000"/>
          <w:sz w:val="28"/>
          <w:szCs w:val="28"/>
          <w:shd w:val="clear" w:color="auto" w:fill="FFFFFF"/>
        </w:rPr>
        <w:t xml:space="preserve">Про створення робочої групи </w:t>
      </w:r>
      <w:r w:rsidR="007460DA">
        <w:rPr>
          <w:color w:val="000000"/>
          <w:sz w:val="28"/>
          <w:szCs w:val="28"/>
          <w:shd w:val="clear" w:color="auto" w:fill="FFFFFF"/>
        </w:rPr>
        <w:t>з у</w:t>
      </w:r>
      <w:r w:rsidR="007460DA" w:rsidRPr="007460DA">
        <w:rPr>
          <w:color w:val="000000"/>
          <w:sz w:val="28"/>
          <w:szCs w:val="28"/>
          <w:shd w:val="clear" w:color="auto" w:fill="FFFFFF"/>
        </w:rPr>
        <w:t xml:space="preserve">провадження </w:t>
      </w:r>
      <w:r w:rsidR="00027BBA">
        <w:rPr>
          <w:color w:val="000000"/>
          <w:sz w:val="28"/>
          <w:szCs w:val="28"/>
          <w:shd w:val="clear" w:color="auto" w:fill="FFFFFF"/>
        </w:rPr>
        <w:t>проєкт</w:t>
      </w:r>
      <w:r w:rsidR="007460DA" w:rsidRPr="007460DA">
        <w:rPr>
          <w:color w:val="000000"/>
          <w:sz w:val="28"/>
          <w:szCs w:val="28"/>
          <w:shd w:val="clear" w:color="auto" w:fill="FFFFFF"/>
        </w:rPr>
        <w:t>ів за кредитні та грантові  кошти Північної Екологічної Фінансової Корпорації НЕФКО</w:t>
      </w:r>
      <w:r w:rsidR="007460DA">
        <w:rPr>
          <w:color w:val="000000"/>
          <w:sz w:val="28"/>
          <w:szCs w:val="28"/>
          <w:shd w:val="clear" w:color="auto" w:fill="FFFFFF"/>
        </w:rPr>
        <w:t>»</w:t>
      </w:r>
      <w:r w:rsidR="007460DA" w:rsidRPr="007460D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E0BF0" w:rsidRPr="00D53AA3" w:rsidRDefault="00B15B52" w:rsidP="00FE0BF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41094" w:rsidRDefault="00D53AA3" w:rsidP="00FE0BF0">
      <w:pPr>
        <w:pStyle w:val="a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2ED8">
        <w:rPr>
          <w:sz w:val="28"/>
          <w:szCs w:val="28"/>
        </w:rPr>
        <w:t xml:space="preserve">.  Координацію роботи щодо виконання даного розпорядження покласти на начальника відділу з питань </w:t>
      </w:r>
      <w:r w:rsidR="00356592">
        <w:rPr>
          <w:sz w:val="28"/>
          <w:szCs w:val="28"/>
        </w:rPr>
        <w:t xml:space="preserve">розвитку підприємництва та </w:t>
      </w:r>
      <w:r w:rsidR="00F02ED8">
        <w:rPr>
          <w:sz w:val="28"/>
          <w:szCs w:val="28"/>
        </w:rPr>
        <w:t>залучення інвестицій</w:t>
      </w:r>
      <w:r w:rsidR="00356592">
        <w:rPr>
          <w:sz w:val="28"/>
          <w:szCs w:val="28"/>
        </w:rPr>
        <w:t xml:space="preserve"> </w:t>
      </w:r>
      <w:proofErr w:type="spellStart"/>
      <w:r w:rsidR="00356592">
        <w:rPr>
          <w:sz w:val="28"/>
          <w:szCs w:val="28"/>
        </w:rPr>
        <w:t>Кусочкіну</w:t>
      </w:r>
      <w:proofErr w:type="spellEnd"/>
      <w:r w:rsidR="00356592">
        <w:rPr>
          <w:sz w:val="28"/>
          <w:szCs w:val="28"/>
        </w:rPr>
        <w:t xml:space="preserve"> С.М.</w:t>
      </w:r>
      <w:r w:rsidR="00F02ED8">
        <w:rPr>
          <w:sz w:val="28"/>
          <w:szCs w:val="28"/>
        </w:rPr>
        <w:t xml:space="preserve">, контроль - </w:t>
      </w:r>
      <w:r w:rsidR="000112FC">
        <w:rPr>
          <w:sz w:val="28"/>
          <w:szCs w:val="28"/>
        </w:rPr>
        <w:t xml:space="preserve"> на </w:t>
      </w:r>
      <w:r w:rsidR="00356592">
        <w:rPr>
          <w:sz w:val="28"/>
          <w:szCs w:val="28"/>
        </w:rPr>
        <w:t xml:space="preserve">секретаря </w:t>
      </w:r>
      <w:r w:rsidR="00F02ED8">
        <w:rPr>
          <w:sz w:val="28"/>
          <w:szCs w:val="28"/>
        </w:rPr>
        <w:t>місько</w:t>
      </w:r>
      <w:r w:rsidR="00356592">
        <w:rPr>
          <w:sz w:val="28"/>
          <w:szCs w:val="28"/>
        </w:rPr>
        <w:t xml:space="preserve">ї ради </w:t>
      </w:r>
      <w:proofErr w:type="spellStart"/>
      <w:r w:rsidR="00356592">
        <w:rPr>
          <w:sz w:val="28"/>
          <w:szCs w:val="28"/>
        </w:rPr>
        <w:t>Остренка</w:t>
      </w:r>
      <w:proofErr w:type="spellEnd"/>
      <w:r w:rsidR="00356592">
        <w:rPr>
          <w:sz w:val="28"/>
          <w:szCs w:val="28"/>
        </w:rPr>
        <w:t xml:space="preserve"> С.А.</w:t>
      </w:r>
    </w:p>
    <w:p w:rsidR="004C7531" w:rsidRDefault="004C7531" w:rsidP="00FE0BF0">
      <w:pPr>
        <w:pStyle w:val="a6"/>
        <w:ind w:firstLine="567"/>
        <w:jc w:val="both"/>
        <w:rPr>
          <w:sz w:val="28"/>
          <w:szCs w:val="28"/>
        </w:rPr>
      </w:pPr>
    </w:p>
    <w:p w:rsidR="00C41094" w:rsidRDefault="00C41094" w:rsidP="00FE0BF0">
      <w:pPr>
        <w:pStyle w:val="a6"/>
        <w:spacing w:line="283" w:lineRule="exact"/>
        <w:ind w:firstLine="567"/>
        <w:rPr>
          <w:sz w:val="28"/>
          <w:szCs w:val="28"/>
        </w:rPr>
      </w:pPr>
    </w:p>
    <w:p w:rsidR="00A35CFC" w:rsidRPr="008B0CE6" w:rsidRDefault="00A35CFC" w:rsidP="00FE0BF0">
      <w:pPr>
        <w:pStyle w:val="a6"/>
        <w:spacing w:line="283" w:lineRule="exact"/>
        <w:ind w:firstLine="567"/>
        <w:rPr>
          <w:sz w:val="28"/>
          <w:szCs w:val="28"/>
        </w:rPr>
      </w:pPr>
    </w:p>
    <w:p w:rsidR="00C41094" w:rsidRPr="008B0CE6" w:rsidRDefault="00C41094" w:rsidP="00D53AA3">
      <w:pPr>
        <w:pStyle w:val="a6"/>
        <w:spacing w:line="283" w:lineRule="exact"/>
        <w:ind w:firstLine="284"/>
        <w:rPr>
          <w:sz w:val="28"/>
          <w:szCs w:val="28"/>
        </w:rPr>
      </w:pPr>
    </w:p>
    <w:p w:rsidR="001E5807" w:rsidRPr="002B04E7" w:rsidRDefault="00A35CFC" w:rsidP="007271C1">
      <w:pPr>
        <w:pStyle w:val="a6"/>
        <w:spacing w:line="283" w:lineRule="exact"/>
        <w:rPr>
          <w:sz w:val="28"/>
          <w:szCs w:val="28"/>
        </w:rPr>
      </w:pPr>
      <w:r>
        <w:rPr>
          <w:sz w:val="28"/>
          <w:szCs w:val="28"/>
          <w:lang w:val="ru-RU"/>
        </w:rPr>
        <w:t>В.о</w:t>
      </w:r>
      <w:proofErr w:type="gramStart"/>
      <w:r>
        <w:rPr>
          <w:sz w:val="28"/>
          <w:szCs w:val="28"/>
          <w:lang w:val="ru-RU"/>
        </w:rPr>
        <w:t>.м</w:t>
      </w:r>
      <w:proofErr w:type="spellStart"/>
      <w:proofErr w:type="gramEnd"/>
      <w:r w:rsidR="001E5807" w:rsidRPr="002B04E7">
        <w:rPr>
          <w:sz w:val="28"/>
          <w:szCs w:val="28"/>
        </w:rPr>
        <w:t>іськ</w:t>
      </w:r>
      <w:r w:rsidR="00410DB2">
        <w:rPr>
          <w:sz w:val="28"/>
          <w:szCs w:val="28"/>
          <w:lang w:val="ru-RU"/>
        </w:rPr>
        <w:t>ий</w:t>
      </w:r>
      <w:proofErr w:type="spellEnd"/>
      <w:r w:rsidR="001E5807" w:rsidRPr="002B04E7">
        <w:rPr>
          <w:sz w:val="28"/>
          <w:szCs w:val="28"/>
        </w:rPr>
        <w:t xml:space="preserve"> </w:t>
      </w:r>
      <w:proofErr w:type="spellStart"/>
      <w:r w:rsidR="001E5807" w:rsidRPr="002B04E7">
        <w:rPr>
          <w:sz w:val="28"/>
          <w:szCs w:val="28"/>
        </w:rPr>
        <w:t>голов</w:t>
      </w:r>
      <w:proofErr w:type="spellEnd"/>
      <w:r w:rsidR="00410DB2">
        <w:rPr>
          <w:sz w:val="28"/>
          <w:szCs w:val="28"/>
          <w:lang w:val="ru-RU"/>
        </w:rPr>
        <w:t>а</w:t>
      </w:r>
      <w:r w:rsidR="001E5807" w:rsidRPr="002B04E7">
        <w:rPr>
          <w:sz w:val="28"/>
          <w:szCs w:val="28"/>
        </w:rPr>
        <w:t xml:space="preserve">                      </w:t>
      </w:r>
      <w:r w:rsidR="007271C1">
        <w:rPr>
          <w:sz w:val="28"/>
          <w:szCs w:val="28"/>
          <w:lang w:val="ru-RU"/>
        </w:rPr>
        <w:t xml:space="preserve">                                                   </w:t>
      </w:r>
      <w:r w:rsidR="001E5807" w:rsidRPr="002B04E7">
        <w:rPr>
          <w:sz w:val="28"/>
          <w:szCs w:val="28"/>
        </w:rPr>
        <w:t xml:space="preserve">  </w:t>
      </w:r>
      <w:r>
        <w:rPr>
          <w:sz w:val="28"/>
          <w:szCs w:val="28"/>
        </w:rPr>
        <w:t>О.М.</w:t>
      </w:r>
      <w:proofErr w:type="spellStart"/>
      <w:r>
        <w:rPr>
          <w:sz w:val="28"/>
          <w:szCs w:val="28"/>
        </w:rPr>
        <w:t>Радіонов</w:t>
      </w:r>
      <w:proofErr w:type="spellEnd"/>
      <w:r w:rsidR="001E5807" w:rsidRPr="002B04E7">
        <w:rPr>
          <w:sz w:val="28"/>
          <w:szCs w:val="28"/>
        </w:rPr>
        <w:t xml:space="preserve"> </w:t>
      </w:r>
    </w:p>
    <w:p w:rsidR="00494B14" w:rsidRDefault="00494B14" w:rsidP="00160C07">
      <w:pPr>
        <w:jc w:val="both"/>
        <w:rPr>
          <w:sz w:val="28"/>
          <w:szCs w:val="28"/>
          <w:lang w:val="ru-RU"/>
        </w:rPr>
      </w:pPr>
    </w:p>
    <w:p w:rsidR="000670C3" w:rsidRDefault="000670C3" w:rsidP="005B57F3">
      <w:pPr>
        <w:tabs>
          <w:tab w:val="left" w:pos="7230"/>
        </w:tabs>
        <w:jc w:val="both"/>
        <w:rPr>
          <w:kern w:val="1"/>
          <w:sz w:val="28"/>
          <w:szCs w:val="28"/>
        </w:rPr>
      </w:pPr>
    </w:p>
    <w:p w:rsidR="005B57F3" w:rsidRDefault="005B57F3" w:rsidP="005B57F3">
      <w:pPr>
        <w:spacing w:line="240" w:lineRule="exact"/>
        <w:ind w:left="3327" w:right="-143" w:firstLine="273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 xml:space="preserve">  </w:t>
      </w:r>
      <w:r w:rsidRPr="00A452D1">
        <w:rPr>
          <w:kern w:val="1"/>
          <w:sz w:val="28"/>
          <w:szCs w:val="28"/>
          <w:lang w:val="ru-RU"/>
        </w:rPr>
        <w:t xml:space="preserve">  </w:t>
      </w:r>
    </w:p>
    <w:p w:rsidR="009031EE" w:rsidRDefault="00740E84" w:rsidP="005715AC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1C744F">
        <w:rPr>
          <w:sz w:val="28"/>
          <w:szCs w:val="28"/>
        </w:rPr>
        <w:t xml:space="preserve">                         </w:t>
      </w:r>
      <w:r w:rsidR="005715AC">
        <w:rPr>
          <w:sz w:val="28"/>
          <w:szCs w:val="28"/>
        </w:rPr>
        <w:t xml:space="preserve">  </w:t>
      </w:r>
      <w:r w:rsidR="005715AC">
        <w:rPr>
          <w:sz w:val="28"/>
          <w:szCs w:val="28"/>
        </w:rPr>
        <w:tab/>
      </w:r>
    </w:p>
    <w:p w:rsidR="009031EE" w:rsidRDefault="009031EE" w:rsidP="005715AC">
      <w:pPr>
        <w:tabs>
          <w:tab w:val="left" w:pos="6521"/>
        </w:tabs>
        <w:jc w:val="both"/>
        <w:rPr>
          <w:sz w:val="28"/>
          <w:szCs w:val="28"/>
        </w:rPr>
      </w:pPr>
    </w:p>
    <w:p w:rsidR="009031EE" w:rsidRDefault="009031EE" w:rsidP="005715AC">
      <w:pPr>
        <w:tabs>
          <w:tab w:val="left" w:pos="6521"/>
        </w:tabs>
        <w:jc w:val="both"/>
        <w:rPr>
          <w:sz w:val="28"/>
          <w:szCs w:val="28"/>
        </w:rPr>
      </w:pPr>
    </w:p>
    <w:p w:rsidR="00740E84" w:rsidRDefault="009031EE" w:rsidP="005715AC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F7E">
        <w:rPr>
          <w:sz w:val="28"/>
          <w:szCs w:val="28"/>
        </w:rPr>
        <w:t>ЗАТВЕРДЖЕНО</w:t>
      </w:r>
    </w:p>
    <w:p w:rsidR="00740E84" w:rsidRDefault="001C744F" w:rsidP="005715AC">
      <w:pPr>
        <w:tabs>
          <w:tab w:val="left" w:pos="6521"/>
          <w:tab w:val="left" w:pos="1771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5715AC">
        <w:rPr>
          <w:sz w:val="28"/>
          <w:szCs w:val="28"/>
        </w:rPr>
        <w:tab/>
      </w:r>
      <w:r w:rsidR="00917F7E">
        <w:rPr>
          <w:sz w:val="28"/>
          <w:szCs w:val="28"/>
        </w:rPr>
        <w:t>Розпорядження</w:t>
      </w:r>
      <w:r w:rsidR="00740E84">
        <w:rPr>
          <w:sz w:val="28"/>
          <w:szCs w:val="28"/>
        </w:rPr>
        <w:t xml:space="preserve"> </w:t>
      </w:r>
    </w:p>
    <w:p w:rsidR="005715AC" w:rsidRDefault="001C744F" w:rsidP="005715AC">
      <w:pPr>
        <w:tabs>
          <w:tab w:val="left" w:pos="6521"/>
          <w:tab w:val="left" w:pos="17714"/>
        </w:tabs>
        <w:rPr>
          <w:sz w:val="28"/>
          <w:szCs w:val="28"/>
        </w:rPr>
      </w:pPr>
      <w:r w:rsidRPr="005715AC">
        <w:rPr>
          <w:sz w:val="28"/>
          <w:szCs w:val="28"/>
        </w:rPr>
        <w:t xml:space="preserve">                                                                           </w:t>
      </w:r>
      <w:r w:rsidR="005715AC">
        <w:rPr>
          <w:sz w:val="28"/>
          <w:szCs w:val="28"/>
        </w:rPr>
        <w:tab/>
      </w:r>
      <w:r w:rsidR="005715AC" w:rsidRPr="005715AC">
        <w:rPr>
          <w:sz w:val="28"/>
          <w:szCs w:val="28"/>
        </w:rPr>
        <w:t xml:space="preserve">міського голови </w:t>
      </w:r>
    </w:p>
    <w:p w:rsidR="005715AC" w:rsidRDefault="005715AC" w:rsidP="005715AC">
      <w:pPr>
        <w:tabs>
          <w:tab w:val="left" w:pos="6521"/>
          <w:tab w:val="left" w:pos="17714"/>
        </w:tabs>
        <w:ind w:firstLine="5812"/>
        <w:rPr>
          <w:sz w:val="28"/>
          <w:szCs w:val="28"/>
        </w:rPr>
      </w:pPr>
      <w:r>
        <w:rPr>
          <w:sz w:val="28"/>
          <w:szCs w:val="28"/>
        </w:rPr>
        <w:tab/>
      </w:r>
      <w:r w:rsidR="00740E84" w:rsidRPr="005715AC">
        <w:rPr>
          <w:sz w:val="28"/>
          <w:szCs w:val="28"/>
        </w:rPr>
        <w:t xml:space="preserve">від </w:t>
      </w:r>
      <w:r w:rsidR="00DB0ACC">
        <w:rPr>
          <w:sz w:val="28"/>
          <w:szCs w:val="28"/>
        </w:rPr>
        <w:t xml:space="preserve">04.03.2021  </w:t>
      </w:r>
      <w:r w:rsidR="00917F7E">
        <w:rPr>
          <w:sz w:val="28"/>
          <w:szCs w:val="28"/>
        </w:rPr>
        <w:t>№</w:t>
      </w:r>
      <w:r w:rsidR="00DB0ACC">
        <w:rPr>
          <w:sz w:val="28"/>
          <w:szCs w:val="28"/>
        </w:rPr>
        <w:t xml:space="preserve"> 44 - р</w:t>
      </w:r>
    </w:p>
    <w:p w:rsidR="001E5807" w:rsidRPr="005715AC" w:rsidRDefault="005715AC" w:rsidP="00917F7E">
      <w:pPr>
        <w:tabs>
          <w:tab w:val="left" w:pos="6521"/>
          <w:tab w:val="left" w:pos="17714"/>
        </w:tabs>
        <w:ind w:firstLine="5812"/>
        <w:rPr>
          <w:sz w:val="26"/>
          <w:szCs w:val="26"/>
        </w:rPr>
      </w:pPr>
      <w:r>
        <w:rPr>
          <w:sz w:val="28"/>
          <w:szCs w:val="28"/>
        </w:rPr>
        <w:tab/>
      </w:r>
      <w:r w:rsidR="00740E84" w:rsidRPr="005715AC">
        <w:rPr>
          <w:sz w:val="28"/>
          <w:szCs w:val="28"/>
        </w:rPr>
        <w:t xml:space="preserve"> </w:t>
      </w:r>
    </w:p>
    <w:p w:rsidR="004C2586" w:rsidRDefault="004C2586" w:rsidP="001E5807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939DB" w:rsidRDefault="003939DB" w:rsidP="001E5807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30AD" w:rsidRDefault="001E5807" w:rsidP="001E5807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40E84">
        <w:rPr>
          <w:rFonts w:ascii="Times New Roman" w:hAnsi="Times New Roman" w:cs="Times New Roman"/>
          <w:sz w:val="28"/>
          <w:szCs w:val="28"/>
          <w:lang w:val="uk-UA"/>
        </w:rPr>
        <w:t xml:space="preserve">Склад  робочої групи </w:t>
      </w:r>
    </w:p>
    <w:p w:rsidR="002352B6" w:rsidRDefault="002352B6" w:rsidP="002352B6">
      <w:pPr>
        <w:pStyle w:val="a6"/>
        <w:jc w:val="center"/>
        <w:rPr>
          <w:sz w:val="28"/>
        </w:rPr>
      </w:pPr>
      <w:r>
        <w:rPr>
          <w:sz w:val="28"/>
          <w:szCs w:val="28"/>
        </w:rPr>
        <w:t>з впровадження проєкту</w:t>
      </w:r>
      <w:r w:rsidR="004803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співпраці з </w:t>
      </w:r>
      <w:r>
        <w:rPr>
          <w:sz w:val="28"/>
        </w:rPr>
        <w:t>Північною Екологічною Фінансовою Корпорацією НЕФКО</w:t>
      </w:r>
    </w:p>
    <w:p w:rsidR="001E5807" w:rsidRDefault="001E5807" w:rsidP="00B32CE6">
      <w:pPr>
        <w:pStyle w:val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C2586" w:rsidRPr="00B32CE6" w:rsidRDefault="004C2586" w:rsidP="008A4330">
      <w:pPr>
        <w:pStyle w:val="14"/>
        <w:snapToGrid w:val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785" w:type="dxa"/>
        <w:tblInd w:w="-459" w:type="dxa"/>
        <w:tblLayout w:type="fixed"/>
        <w:tblLook w:val="04A0"/>
      </w:tblPr>
      <w:tblGrid>
        <w:gridCol w:w="4253"/>
        <w:gridCol w:w="6532"/>
      </w:tblGrid>
      <w:tr w:rsidR="001E5807" w:rsidRPr="00740E84" w:rsidTr="00672F57">
        <w:tc>
          <w:tcPr>
            <w:tcW w:w="4253" w:type="dxa"/>
            <w:hideMark/>
          </w:tcPr>
          <w:p w:rsidR="000670C3" w:rsidRDefault="009031EE" w:rsidP="000670C3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Остренко</w:t>
            </w:r>
            <w:proofErr w:type="spellEnd"/>
          </w:p>
          <w:p w:rsidR="009031EE" w:rsidRPr="00740E84" w:rsidRDefault="009031EE" w:rsidP="000670C3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Андрійович</w:t>
            </w:r>
          </w:p>
        </w:tc>
        <w:tc>
          <w:tcPr>
            <w:tcW w:w="6532" w:type="dxa"/>
          </w:tcPr>
          <w:p w:rsidR="001E5807" w:rsidRPr="00740E84" w:rsidRDefault="009031EE">
            <w:pPr>
              <w:pStyle w:val="14"/>
              <w:snapToGrid w:val="0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  <w:r w:rsidR="001E5807"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E5807" w:rsidRPr="00740E84" w:rsidRDefault="001E5807">
            <w:pPr>
              <w:pStyle w:val="14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</w:t>
            </w:r>
            <w:r w:rsidR="007C30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робочої групи</w:t>
            </w:r>
          </w:p>
          <w:p w:rsidR="001E5807" w:rsidRPr="00740E84" w:rsidRDefault="001E5807">
            <w:pPr>
              <w:pStyle w:val="14"/>
              <w:ind w:lef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88" w:rsidRPr="00740E84" w:rsidTr="00672F57">
        <w:trPr>
          <w:trHeight w:val="1177"/>
        </w:trPr>
        <w:tc>
          <w:tcPr>
            <w:tcW w:w="4253" w:type="dxa"/>
          </w:tcPr>
          <w:p w:rsidR="00094188" w:rsidRDefault="00047B39" w:rsidP="00047B39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Шуліка</w:t>
            </w:r>
          </w:p>
          <w:p w:rsidR="006D07BB" w:rsidRDefault="00047B39" w:rsidP="00047B39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Олександрівна</w:t>
            </w:r>
          </w:p>
          <w:p w:rsidR="00047B39" w:rsidRPr="006D07BB" w:rsidRDefault="00047B39" w:rsidP="006D07BB">
            <w:pPr>
              <w:rPr>
                <w:lang w:eastAsia="ru-RU"/>
              </w:rPr>
            </w:pPr>
          </w:p>
        </w:tc>
        <w:tc>
          <w:tcPr>
            <w:tcW w:w="6532" w:type="dxa"/>
          </w:tcPr>
          <w:p w:rsidR="00874555" w:rsidRPr="00874555" w:rsidRDefault="001822CD" w:rsidP="00874555">
            <w:pPr>
              <w:pStyle w:val="14"/>
              <w:snapToGrid w:val="0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874555" w:rsidRPr="00874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аступник міського голови з питань</w:t>
            </w:r>
          </w:p>
          <w:p w:rsidR="00094188" w:rsidRDefault="00874555" w:rsidP="00874555">
            <w:pPr>
              <w:pStyle w:val="14"/>
              <w:snapToGrid w:val="0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</w:t>
            </w:r>
            <w:r w:rsidR="00903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льності виконавчих органів ради,</w:t>
            </w:r>
          </w:p>
          <w:p w:rsidR="006D07BB" w:rsidRPr="00740E84" w:rsidRDefault="009031EE" w:rsidP="006D07BB">
            <w:pPr>
              <w:pStyle w:val="14"/>
              <w:snapToGrid w:val="0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робочої групи</w:t>
            </w:r>
          </w:p>
        </w:tc>
      </w:tr>
      <w:tr w:rsidR="00672F57" w:rsidRPr="00740E84" w:rsidTr="00672F57">
        <w:trPr>
          <w:trHeight w:val="1177"/>
        </w:trPr>
        <w:tc>
          <w:tcPr>
            <w:tcW w:w="4253" w:type="dxa"/>
          </w:tcPr>
          <w:p w:rsidR="00672F57" w:rsidRDefault="00672F57" w:rsidP="004E241F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Черкаська </w:t>
            </w:r>
          </w:p>
          <w:p w:rsidR="00672F57" w:rsidRDefault="00672F57" w:rsidP="004E241F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Юлія Анатоліївна</w:t>
            </w:r>
          </w:p>
          <w:p w:rsidR="00672F57" w:rsidRDefault="00672F57" w:rsidP="004E241F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2" w:type="dxa"/>
          </w:tcPr>
          <w:p w:rsidR="00672F57" w:rsidRDefault="00672F57" w:rsidP="004E241F">
            <w:pPr>
              <w:pStyle w:val="14"/>
              <w:snapToGrid w:val="0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з питань розвитку підприємництва та залучення інвестицій,</w:t>
            </w:r>
          </w:p>
          <w:p w:rsidR="00672F57" w:rsidRDefault="00672F57" w:rsidP="004E241F">
            <w:pPr>
              <w:pStyle w:val="14"/>
              <w:snapToGrid w:val="0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672F57" w:rsidRPr="00740E84" w:rsidRDefault="00672F57" w:rsidP="004E241F">
            <w:pPr>
              <w:pStyle w:val="14"/>
              <w:snapToGrid w:val="0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2F57" w:rsidRPr="00740E84" w:rsidTr="00672F57">
        <w:trPr>
          <w:trHeight w:val="823"/>
        </w:trPr>
        <w:tc>
          <w:tcPr>
            <w:tcW w:w="4253" w:type="dxa"/>
            <w:hideMark/>
          </w:tcPr>
          <w:p w:rsidR="00672F57" w:rsidRDefault="00672F57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Кусочкіна </w:t>
            </w:r>
          </w:p>
          <w:p w:rsidR="00672F57" w:rsidRDefault="00672F57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Миколаївна</w:t>
            </w:r>
          </w:p>
          <w:p w:rsidR="00672F57" w:rsidRPr="00740E84" w:rsidRDefault="00672F57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2" w:type="dxa"/>
          </w:tcPr>
          <w:p w:rsidR="00672F57" w:rsidRPr="004647F5" w:rsidRDefault="00672F57" w:rsidP="009031EE">
            <w:pPr>
              <w:pStyle w:val="14"/>
              <w:snapToGrid w:val="0"/>
              <w:ind w:left="-6"/>
              <w:rPr>
                <w:sz w:val="28"/>
                <w:szCs w:val="28"/>
                <w:lang w:val="uk-UA"/>
              </w:rPr>
            </w:pPr>
            <w:r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підприємництва та </w:t>
            </w:r>
            <w:r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інвестицій</w:t>
            </w:r>
          </w:p>
        </w:tc>
      </w:tr>
      <w:tr w:rsidR="00672F57" w:rsidRPr="00740E84" w:rsidTr="00672F57">
        <w:trPr>
          <w:trHeight w:val="708"/>
        </w:trPr>
        <w:tc>
          <w:tcPr>
            <w:tcW w:w="4253" w:type="dxa"/>
          </w:tcPr>
          <w:p w:rsidR="00672F57" w:rsidRPr="00740E84" w:rsidRDefault="00672F57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Роїк</w:t>
            </w:r>
            <w:proofErr w:type="spellEnd"/>
          </w:p>
          <w:p w:rsidR="00672F57" w:rsidRPr="00740E84" w:rsidRDefault="00672F57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Раїса Василівна</w:t>
            </w:r>
          </w:p>
          <w:p w:rsidR="00672F57" w:rsidRPr="00740E84" w:rsidRDefault="00672F57">
            <w:pPr>
              <w:pStyle w:val="14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32" w:type="dxa"/>
            <w:hideMark/>
          </w:tcPr>
          <w:p w:rsidR="00672F57" w:rsidRPr="00740E84" w:rsidRDefault="00672F57">
            <w:pPr>
              <w:pStyle w:val="14"/>
              <w:snapToGrid w:val="0"/>
              <w:ind w:left="-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40E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</w:t>
            </w:r>
          </w:p>
        </w:tc>
      </w:tr>
      <w:tr w:rsidR="00672F57" w:rsidRPr="00740E84" w:rsidTr="00672F57">
        <w:trPr>
          <w:trHeight w:val="663"/>
        </w:trPr>
        <w:tc>
          <w:tcPr>
            <w:tcW w:w="4253" w:type="dxa"/>
          </w:tcPr>
          <w:p w:rsidR="00672F57" w:rsidRDefault="00672F57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Дем’яненко </w:t>
            </w:r>
          </w:p>
          <w:p w:rsidR="00672F57" w:rsidRDefault="00672F57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Ірина Вікторівна</w:t>
            </w:r>
          </w:p>
          <w:p w:rsidR="00672F57" w:rsidRPr="00740E84" w:rsidRDefault="00672F57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532" w:type="dxa"/>
            <w:hideMark/>
          </w:tcPr>
          <w:p w:rsidR="00672F57" w:rsidRDefault="00672F57">
            <w:pPr>
              <w:pStyle w:val="14"/>
              <w:snapToGrid w:val="0"/>
              <w:spacing w:line="283" w:lineRule="exact"/>
              <w:ind w:left="-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40E8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начальник відділу освіти</w:t>
            </w:r>
          </w:p>
          <w:p w:rsidR="00672F57" w:rsidRDefault="00672F57">
            <w:pPr>
              <w:pStyle w:val="14"/>
              <w:snapToGrid w:val="0"/>
              <w:spacing w:line="283" w:lineRule="exact"/>
              <w:ind w:left="-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  <w:p w:rsidR="00672F57" w:rsidRPr="00740E84" w:rsidRDefault="00672F57">
            <w:pPr>
              <w:pStyle w:val="14"/>
              <w:snapToGrid w:val="0"/>
              <w:spacing w:line="283" w:lineRule="exact"/>
              <w:ind w:left="-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72F57" w:rsidRPr="00740E84" w:rsidTr="00672F57">
        <w:trPr>
          <w:trHeight w:val="732"/>
        </w:trPr>
        <w:tc>
          <w:tcPr>
            <w:tcW w:w="4253" w:type="dxa"/>
          </w:tcPr>
          <w:p w:rsidR="00672F57" w:rsidRDefault="00672F57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Волобуєва</w:t>
            </w:r>
          </w:p>
          <w:p w:rsidR="00672F57" w:rsidRPr="00740E84" w:rsidRDefault="00672F57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Світлана Олексіївна</w:t>
            </w:r>
          </w:p>
          <w:p w:rsidR="00672F57" w:rsidRDefault="00672F57" w:rsidP="009031EE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532" w:type="dxa"/>
            <w:hideMark/>
          </w:tcPr>
          <w:p w:rsidR="00672F57" w:rsidRDefault="00672F57">
            <w:pPr>
              <w:pStyle w:val="14"/>
              <w:snapToGrid w:val="0"/>
              <w:spacing w:line="283" w:lineRule="exact"/>
              <w:ind w:left="-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начальник відділу  матеріального забезпечення закладів освіти відділу освіти</w:t>
            </w:r>
          </w:p>
          <w:p w:rsidR="00672F57" w:rsidRPr="00740E84" w:rsidRDefault="00672F57" w:rsidP="009031EE">
            <w:pPr>
              <w:pStyle w:val="14"/>
              <w:snapToGrid w:val="0"/>
              <w:spacing w:line="283" w:lineRule="exact"/>
              <w:ind w:left="-6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672F57" w:rsidRPr="00740E84" w:rsidTr="00672F57">
        <w:trPr>
          <w:trHeight w:val="732"/>
        </w:trPr>
        <w:tc>
          <w:tcPr>
            <w:tcW w:w="4253" w:type="dxa"/>
          </w:tcPr>
          <w:p w:rsidR="00672F57" w:rsidRDefault="00672F57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Калініна</w:t>
            </w:r>
          </w:p>
          <w:p w:rsidR="00672F57" w:rsidRDefault="00672F57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Світлана Віталіївна</w:t>
            </w:r>
          </w:p>
          <w:p w:rsidR="00672F57" w:rsidRDefault="00672F57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6532" w:type="dxa"/>
          </w:tcPr>
          <w:p w:rsidR="00672F57" w:rsidRPr="009031EE" w:rsidRDefault="00672F57" w:rsidP="007F75D2">
            <w:pPr>
              <w:spacing w:line="240" w:lineRule="exact"/>
              <w:rPr>
                <w:sz w:val="28"/>
                <w:szCs w:val="28"/>
              </w:rPr>
            </w:pPr>
            <w:r w:rsidRPr="009031EE">
              <w:rPr>
                <w:sz w:val="28"/>
                <w:szCs w:val="28"/>
              </w:rPr>
              <w:t xml:space="preserve">головний спеціаліст з питань </w:t>
            </w:r>
            <w:proofErr w:type="spellStart"/>
            <w:r w:rsidRPr="009031EE">
              <w:rPr>
                <w:sz w:val="28"/>
                <w:szCs w:val="28"/>
              </w:rPr>
              <w:t>енергомоніторингу</w:t>
            </w:r>
            <w:proofErr w:type="spellEnd"/>
            <w:r w:rsidRPr="009031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відділу з економічних питань</w:t>
            </w:r>
          </w:p>
        </w:tc>
      </w:tr>
      <w:tr w:rsidR="00672F57" w:rsidRPr="00740E84" w:rsidTr="00672F57">
        <w:trPr>
          <w:trHeight w:val="732"/>
        </w:trPr>
        <w:tc>
          <w:tcPr>
            <w:tcW w:w="4253" w:type="dxa"/>
          </w:tcPr>
          <w:p w:rsidR="00672F57" w:rsidRDefault="00672F57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Ялинний</w:t>
            </w:r>
          </w:p>
          <w:p w:rsidR="00672F57" w:rsidRDefault="00672F57">
            <w:pPr>
              <w:pStyle w:val="14"/>
              <w:snapToGrid w:val="0"/>
              <w:spacing w:line="283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Олег Іванович </w:t>
            </w:r>
          </w:p>
        </w:tc>
        <w:tc>
          <w:tcPr>
            <w:tcW w:w="6532" w:type="dxa"/>
          </w:tcPr>
          <w:p w:rsidR="00672F57" w:rsidRPr="009031EE" w:rsidRDefault="00672F57" w:rsidP="007F75D2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</w:t>
            </w:r>
          </w:p>
        </w:tc>
      </w:tr>
    </w:tbl>
    <w:p w:rsidR="00FA2FD8" w:rsidRDefault="00FA2FD8" w:rsidP="00FA2FD8">
      <w:pPr>
        <w:pStyle w:val="14"/>
        <w:snapToGrid w:val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FA2FD8" w:rsidRDefault="00FA2FD8" w:rsidP="00FA2FD8">
      <w:pPr>
        <w:pStyle w:val="14"/>
        <w:snapToGrid w:val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FA2FD8" w:rsidRDefault="00FA2FD8" w:rsidP="00FA2FD8">
      <w:pPr>
        <w:pStyle w:val="14"/>
        <w:snapToGrid w:val="0"/>
        <w:ind w:left="-426"/>
        <w:rPr>
          <w:rFonts w:ascii="Times New Roman" w:hAnsi="Times New Roman" w:cs="Times New Roman"/>
          <w:sz w:val="28"/>
          <w:szCs w:val="28"/>
          <w:lang w:val="uk-UA"/>
        </w:rPr>
      </w:pPr>
    </w:p>
    <w:p w:rsidR="00043671" w:rsidRDefault="00043671" w:rsidP="00043671">
      <w:pPr>
        <w:pStyle w:val="14"/>
        <w:ind w:left="-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Н</w:t>
      </w:r>
      <w:r w:rsidRPr="00043671"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 xml:space="preserve">ачальник відділу з питань </w:t>
      </w:r>
    </w:p>
    <w:p w:rsidR="009031EE" w:rsidRDefault="009031EE" w:rsidP="00043671">
      <w:pPr>
        <w:pStyle w:val="14"/>
        <w:ind w:left="-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розвитку підприємництва</w:t>
      </w:r>
    </w:p>
    <w:p w:rsidR="001E5807" w:rsidRPr="009031EE" w:rsidRDefault="009031EE" w:rsidP="00043671">
      <w:pPr>
        <w:pStyle w:val="14"/>
        <w:ind w:left="-426"/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>та залучення інвестицій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val="uk-UA"/>
        </w:rPr>
        <w:tab/>
        <w:t>С.М. Кусочкіна</w:t>
      </w:r>
    </w:p>
    <w:sectPr w:rsidR="001E5807" w:rsidRPr="009031EE" w:rsidSect="003939DB">
      <w:pgSz w:w="11906" w:h="16838"/>
      <w:pgMar w:top="851" w:right="566" w:bottom="993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AB2155"/>
    <w:multiLevelType w:val="hybridMultilevel"/>
    <w:tmpl w:val="6F72E2D4"/>
    <w:lvl w:ilvl="0" w:tplc="FDC4055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4B1403D9"/>
    <w:multiLevelType w:val="hybridMultilevel"/>
    <w:tmpl w:val="E020E898"/>
    <w:lvl w:ilvl="0" w:tplc="54BC3D24">
      <w:start w:val="1"/>
      <w:numFmt w:val="decimal"/>
      <w:lvlText w:val="%1."/>
      <w:lvlJc w:val="left"/>
      <w:pPr>
        <w:ind w:left="2025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005685"/>
    <w:multiLevelType w:val="hybridMultilevel"/>
    <w:tmpl w:val="00F28D9C"/>
    <w:lvl w:ilvl="0" w:tplc="005C2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112FC"/>
    <w:rsid w:val="00027BBA"/>
    <w:rsid w:val="00042280"/>
    <w:rsid w:val="00043671"/>
    <w:rsid w:val="00047B39"/>
    <w:rsid w:val="000522D2"/>
    <w:rsid w:val="000524A2"/>
    <w:rsid w:val="000670C3"/>
    <w:rsid w:val="00094188"/>
    <w:rsid w:val="00096138"/>
    <w:rsid w:val="000B29B5"/>
    <w:rsid w:val="000C5285"/>
    <w:rsid w:val="000D12EB"/>
    <w:rsid w:val="000F32A0"/>
    <w:rsid w:val="001020F6"/>
    <w:rsid w:val="001072CE"/>
    <w:rsid w:val="001174CE"/>
    <w:rsid w:val="00117838"/>
    <w:rsid w:val="00131D3F"/>
    <w:rsid w:val="00156AD7"/>
    <w:rsid w:val="00160C07"/>
    <w:rsid w:val="0018106E"/>
    <w:rsid w:val="001822CD"/>
    <w:rsid w:val="00193E6C"/>
    <w:rsid w:val="001A077C"/>
    <w:rsid w:val="001A509D"/>
    <w:rsid w:val="001B1715"/>
    <w:rsid w:val="001B5061"/>
    <w:rsid w:val="001C744F"/>
    <w:rsid w:val="001E2D0F"/>
    <w:rsid w:val="001E5807"/>
    <w:rsid w:val="0020766E"/>
    <w:rsid w:val="0023309B"/>
    <w:rsid w:val="002352B6"/>
    <w:rsid w:val="00236EB4"/>
    <w:rsid w:val="002513C0"/>
    <w:rsid w:val="00257581"/>
    <w:rsid w:val="0027363F"/>
    <w:rsid w:val="0027480F"/>
    <w:rsid w:val="002A5E08"/>
    <w:rsid w:val="002B04E7"/>
    <w:rsid w:val="002B525F"/>
    <w:rsid w:val="002C1B43"/>
    <w:rsid w:val="002E2E04"/>
    <w:rsid w:val="002E65BF"/>
    <w:rsid w:val="0032030C"/>
    <w:rsid w:val="00323986"/>
    <w:rsid w:val="00355B4C"/>
    <w:rsid w:val="00356592"/>
    <w:rsid w:val="00367A48"/>
    <w:rsid w:val="00382C79"/>
    <w:rsid w:val="00386335"/>
    <w:rsid w:val="00392C87"/>
    <w:rsid w:val="003939DB"/>
    <w:rsid w:val="003A7215"/>
    <w:rsid w:val="003B48A5"/>
    <w:rsid w:val="003B5052"/>
    <w:rsid w:val="003C0574"/>
    <w:rsid w:val="003D56CA"/>
    <w:rsid w:val="003E622F"/>
    <w:rsid w:val="003F4E87"/>
    <w:rsid w:val="00402393"/>
    <w:rsid w:val="00407C46"/>
    <w:rsid w:val="00410DB2"/>
    <w:rsid w:val="00426D7D"/>
    <w:rsid w:val="004602BC"/>
    <w:rsid w:val="004647F5"/>
    <w:rsid w:val="00471F4B"/>
    <w:rsid w:val="00475662"/>
    <w:rsid w:val="004803A9"/>
    <w:rsid w:val="00482ACE"/>
    <w:rsid w:val="00483C9C"/>
    <w:rsid w:val="00486446"/>
    <w:rsid w:val="00494B14"/>
    <w:rsid w:val="00496FDA"/>
    <w:rsid w:val="004B2520"/>
    <w:rsid w:val="004B25A0"/>
    <w:rsid w:val="004C2586"/>
    <w:rsid w:val="004C436D"/>
    <w:rsid w:val="004C51B0"/>
    <w:rsid w:val="004C7531"/>
    <w:rsid w:val="005118D0"/>
    <w:rsid w:val="00532231"/>
    <w:rsid w:val="00542528"/>
    <w:rsid w:val="00555F32"/>
    <w:rsid w:val="00556B18"/>
    <w:rsid w:val="00561B4C"/>
    <w:rsid w:val="00564F51"/>
    <w:rsid w:val="005715AC"/>
    <w:rsid w:val="00580A90"/>
    <w:rsid w:val="0059691F"/>
    <w:rsid w:val="005B0066"/>
    <w:rsid w:val="005B57F3"/>
    <w:rsid w:val="005B6B41"/>
    <w:rsid w:val="005C19B9"/>
    <w:rsid w:val="005D6BC9"/>
    <w:rsid w:val="005E2463"/>
    <w:rsid w:val="005E749B"/>
    <w:rsid w:val="00601AC1"/>
    <w:rsid w:val="00603058"/>
    <w:rsid w:val="00605A6D"/>
    <w:rsid w:val="00625DEF"/>
    <w:rsid w:val="00636DD9"/>
    <w:rsid w:val="00652DDA"/>
    <w:rsid w:val="00660330"/>
    <w:rsid w:val="00672F57"/>
    <w:rsid w:val="00675A76"/>
    <w:rsid w:val="006A69E6"/>
    <w:rsid w:val="006C3A07"/>
    <w:rsid w:val="006C5275"/>
    <w:rsid w:val="006D07BB"/>
    <w:rsid w:val="006E30EE"/>
    <w:rsid w:val="006E4558"/>
    <w:rsid w:val="00706ADE"/>
    <w:rsid w:val="00706E90"/>
    <w:rsid w:val="00717628"/>
    <w:rsid w:val="007271C1"/>
    <w:rsid w:val="0073572F"/>
    <w:rsid w:val="007379D5"/>
    <w:rsid w:val="00740E84"/>
    <w:rsid w:val="0074324B"/>
    <w:rsid w:val="007460DA"/>
    <w:rsid w:val="00761DA7"/>
    <w:rsid w:val="007A4907"/>
    <w:rsid w:val="007A5E7B"/>
    <w:rsid w:val="007B107B"/>
    <w:rsid w:val="007C30AD"/>
    <w:rsid w:val="007D3CB2"/>
    <w:rsid w:val="007D7428"/>
    <w:rsid w:val="007F39C6"/>
    <w:rsid w:val="00810555"/>
    <w:rsid w:val="008278CF"/>
    <w:rsid w:val="008542CE"/>
    <w:rsid w:val="00871ADB"/>
    <w:rsid w:val="00874555"/>
    <w:rsid w:val="008954EC"/>
    <w:rsid w:val="008A1D42"/>
    <w:rsid w:val="008A4330"/>
    <w:rsid w:val="008B0CE6"/>
    <w:rsid w:val="008B3552"/>
    <w:rsid w:val="008E4C6D"/>
    <w:rsid w:val="008E7548"/>
    <w:rsid w:val="009031EE"/>
    <w:rsid w:val="00917F7E"/>
    <w:rsid w:val="0095037C"/>
    <w:rsid w:val="0095228D"/>
    <w:rsid w:val="009606C2"/>
    <w:rsid w:val="00963080"/>
    <w:rsid w:val="00970592"/>
    <w:rsid w:val="00972FE9"/>
    <w:rsid w:val="00973E92"/>
    <w:rsid w:val="009A5D66"/>
    <w:rsid w:val="009B4DFA"/>
    <w:rsid w:val="009B7DE8"/>
    <w:rsid w:val="009D61D1"/>
    <w:rsid w:val="00A023F8"/>
    <w:rsid w:val="00A1388C"/>
    <w:rsid w:val="00A13BE4"/>
    <w:rsid w:val="00A206F6"/>
    <w:rsid w:val="00A2376A"/>
    <w:rsid w:val="00A30C8D"/>
    <w:rsid w:val="00A316EF"/>
    <w:rsid w:val="00A35CFC"/>
    <w:rsid w:val="00A42230"/>
    <w:rsid w:val="00A44D11"/>
    <w:rsid w:val="00A6208B"/>
    <w:rsid w:val="00A62CC2"/>
    <w:rsid w:val="00A64EEE"/>
    <w:rsid w:val="00A97796"/>
    <w:rsid w:val="00AA4384"/>
    <w:rsid w:val="00AB25E9"/>
    <w:rsid w:val="00AB7A57"/>
    <w:rsid w:val="00AC36F8"/>
    <w:rsid w:val="00AC3F9A"/>
    <w:rsid w:val="00AE02C0"/>
    <w:rsid w:val="00B04C5C"/>
    <w:rsid w:val="00B15B52"/>
    <w:rsid w:val="00B2320D"/>
    <w:rsid w:val="00B25C63"/>
    <w:rsid w:val="00B32CE6"/>
    <w:rsid w:val="00B40727"/>
    <w:rsid w:val="00B501BC"/>
    <w:rsid w:val="00B6379F"/>
    <w:rsid w:val="00B81179"/>
    <w:rsid w:val="00BA1926"/>
    <w:rsid w:val="00BA6C85"/>
    <w:rsid w:val="00BB7935"/>
    <w:rsid w:val="00BD29B3"/>
    <w:rsid w:val="00BE33A2"/>
    <w:rsid w:val="00BF424D"/>
    <w:rsid w:val="00C00EAD"/>
    <w:rsid w:val="00C017F8"/>
    <w:rsid w:val="00C41094"/>
    <w:rsid w:val="00C414A5"/>
    <w:rsid w:val="00C47C7D"/>
    <w:rsid w:val="00C55620"/>
    <w:rsid w:val="00C65E0D"/>
    <w:rsid w:val="00C75792"/>
    <w:rsid w:val="00C876D8"/>
    <w:rsid w:val="00C90D54"/>
    <w:rsid w:val="00CA6B97"/>
    <w:rsid w:val="00CB65EB"/>
    <w:rsid w:val="00CC368B"/>
    <w:rsid w:val="00CD0D94"/>
    <w:rsid w:val="00CD4E3F"/>
    <w:rsid w:val="00CF6D66"/>
    <w:rsid w:val="00D0137C"/>
    <w:rsid w:val="00D131A7"/>
    <w:rsid w:val="00D23C6E"/>
    <w:rsid w:val="00D40B78"/>
    <w:rsid w:val="00D43546"/>
    <w:rsid w:val="00D53AA3"/>
    <w:rsid w:val="00D54F7C"/>
    <w:rsid w:val="00D61F0E"/>
    <w:rsid w:val="00D769EE"/>
    <w:rsid w:val="00D8065E"/>
    <w:rsid w:val="00D81FD0"/>
    <w:rsid w:val="00DA3073"/>
    <w:rsid w:val="00DA6A85"/>
    <w:rsid w:val="00DB0ACC"/>
    <w:rsid w:val="00DB25DE"/>
    <w:rsid w:val="00DC1F7A"/>
    <w:rsid w:val="00DC2F75"/>
    <w:rsid w:val="00DE48E8"/>
    <w:rsid w:val="00E027B1"/>
    <w:rsid w:val="00E07ADB"/>
    <w:rsid w:val="00E31AE1"/>
    <w:rsid w:val="00E37795"/>
    <w:rsid w:val="00E57D58"/>
    <w:rsid w:val="00E72188"/>
    <w:rsid w:val="00EA0900"/>
    <w:rsid w:val="00EC647C"/>
    <w:rsid w:val="00ED2FF0"/>
    <w:rsid w:val="00ED4040"/>
    <w:rsid w:val="00ED68AB"/>
    <w:rsid w:val="00F02ED8"/>
    <w:rsid w:val="00F36013"/>
    <w:rsid w:val="00F44405"/>
    <w:rsid w:val="00F573BF"/>
    <w:rsid w:val="00F67F09"/>
    <w:rsid w:val="00F73D68"/>
    <w:rsid w:val="00F80E8D"/>
    <w:rsid w:val="00FA2FD8"/>
    <w:rsid w:val="00FD0FE5"/>
    <w:rsid w:val="00FE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46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407C46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407C46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07C46"/>
    <w:pPr>
      <w:keepNext/>
      <w:numPr>
        <w:ilvl w:val="2"/>
        <w:numId w:val="1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407C46"/>
    <w:pPr>
      <w:keepNext/>
      <w:numPr>
        <w:ilvl w:val="3"/>
        <w:numId w:val="1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407C46"/>
    <w:pPr>
      <w:keepNext/>
      <w:numPr>
        <w:ilvl w:val="4"/>
        <w:numId w:val="1"/>
      </w:numPr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407C46"/>
    <w:pPr>
      <w:keepNext/>
      <w:numPr>
        <w:ilvl w:val="5"/>
        <w:numId w:val="1"/>
      </w:numPr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07C46"/>
  </w:style>
  <w:style w:type="character" w:customStyle="1" w:styleId="WW-Absatz-Standardschriftart">
    <w:name w:val="WW-Absatz-Standardschriftart"/>
    <w:rsid w:val="00407C46"/>
  </w:style>
  <w:style w:type="character" w:customStyle="1" w:styleId="WW-Absatz-Standardschriftart1">
    <w:name w:val="WW-Absatz-Standardschriftart1"/>
    <w:rsid w:val="00407C46"/>
  </w:style>
  <w:style w:type="character" w:customStyle="1" w:styleId="WW-Absatz-Standardschriftart11">
    <w:name w:val="WW-Absatz-Standardschriftart11"/>
    <w:rsid w:val="00407C46"/>
  </w:style>
  <w:style w:type="character" w:customStyle="1" w:styleId="WW-Absatz-Standardschriftart111">
    <w:name w:val="WW-Absatz-Standardschriftart111"/>
    <w:rsid w:val="00407C46"/>
  </w:style>
  <w:style w:type="character" w:customStyle="1" w:styleId="WW-Absatz-Standardschriftart1111">
    <w:name w:val="WW-Absatz-Standardschriftart1111"/>
    <w:rsid w:val="00407C46"/>
  </w:style>
  <w:style w:type="character" w:customStyle="1" w:styleId="WW-Absatz-Standardschriftart11111">
    <w:name w:val="WW-Absatz-Standardschriftart11111"/>
    <w:rsid w:val="00407C46"/>
  </w:style>
  <w:style w:type="character" w:customStyle="1" w:styleId="10">
    <w:name w:val="Основной шрифт абзаца1"/>
    <w:rsid w:val="00407C46"/>
  </w:style>
  <w:style w:type="character" w:customStyle="1" w:styleId="a3">
    <w:name w:val="Маркеры списка"/>
    <w:rsid w:val="00407C46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407C46"/>
  </w:style>
  <w:style w:type="paragraph" w:customStyle="1" w:styleId="a5">
    <w:name w:val="Заголовок"/>
    <w:basedOn w:val="a"/>
    <w:next w:val="a6"/>
    <w:rsid w:val="00407C4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407C46"/>
    <w:rPr>
      <w:sz w:val="24"/>
    </w:rPr>
  </w:style>
  <w:style w:type="paragraph" w:styleId="a8">
    <w:name w:val="List"/>
    <w:basedOn w:val="a6"/>
    <w:rsid w:val="00407C46"/>
    <w:rPr>
      <w:rFonts w:ascii="Arial" w:hAnsi="Arial" w:cs="Tahoma"/>
    </w:rPr>
  </w:style>
  <w:style w:type="paragraph" w:customStyle="1" w:styleId="11">
    <w:name w:val="Название1"/>
    <w:basedOn w:val="a"/>
    <w:rsid w:val="00407C4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407C46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407C46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407C46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407C46"/>
    <w:rPr>
      <w:b/>
      <w:bCs/>
      <w:sz w:val="28"/>
    </w:rPr>
  </w:style>
  <w:style w:type="paragraph" w:customStyle="1" w:styleId="aa">
    <w:name w:val="Содержимое таблицы"/>
    <w:basedOn w:val="a"/>
    <w:rsid w:val="00407C46"/>
    <w:pPr>
      <w:suppressLineNumbers/>
    </w:pPr>
  </w:style>
  <w:style w:type="paragraph" w:customStyle="1" w:styleId="ab">
    <w:name w:val="Заголовок таблицы"/>
    <w:basedOn w:val="aa"/>
    <w:rsid w:val="00407C46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paragraph" w:styleId="ae">
    <w:name w:val="List Paragraph"/>
    <w:basedOn w:val="a"/>
    <w:qFormat/>
    <w:rsid w:val="001E5807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14">
    <w:name w:val="Текст1"/>
    <w:basedOn w:val="a"/>
    <w:rsid w:val="001E5807"/>
    <w:rPr>
      <w:rFonts w:ascii="Courier New" w:hAnsi="Courier New" w:cs="Courier New"/>
      <w:lang w:val="ru-RU" w:eastAsia="ru-RU"/>
    </w:rPr>
  </w:style>
  <w:style w:type="paragraph" w:styleId="af">
    <w:name w:val="No Spacing"/>
    <w:uiPriority w:val="1"/>
    <w:qFormat/>
    <w:rsid w:val="00C65E0D"/>
    <w:pPr>
      <w:suppressAutoHyphens/>
    </w:pPr>
    <w:rPr>
      <w:lang w:val="uk-UA" w:eastAsia="ar-SA"/>
    </w:rPr>
  </w:style>
  <w:style w:type="paragraph" w:styleId="HTML">
    <w:name w:val="HTML Preformatted"/>
    <w:basedOn w:val="a"/>
    <w:link w:val="HTML0"/>
    <w:uiPriority w:val="99"/>
    <w:unhideWhenUsed/>
    <w:rsid w:val="00E37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rsid w:val="00E37795"/>
    <w:rPr>
      <w:rFonts w:ascii="Courier New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4B25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B25A0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485A2-337E-4F8D-AAE0-857F27A1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DG Win&amp;Soft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zagal1</cp:lastModifiedBy>
  <cp:revision>18</cp:revision>
  <cp:lastPrinted>2021-03-09T08:23:00Z</cp:lastPrinted>
  <dcterms:created xsi:type="dcterms:W3CDTF">2021-03-01T07:41:00Z</dcterms:created>
  <dcterms:modified xsi:type="dcterms:W3CDTF">2021-04-05T12:03:00Z</dcterms:modified>
</cp:coreProperties>
</file>