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110FC1" w:rsidRDefault="005C7DEA" w:rsidP="005C7DEA">
      <w:pPr>
        <w:jc w:val="center"/>
        <w:rPr>
          <w:b/>
          <w:sz w:val="28"/>
          <w:szCs w:val="28"/>
        </w:rPr>
      </w:pPr>
      <w:bookmarkStart w:id="1" w:name="_Hlk157529416"/>
      <w:bookmarkEnd w:id="0"/>
      <w:r w:rsidRPr="00110FC1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110FC1" w:rsidRPr="00110FC1" w:rsidRDefault="0053205B" w:rsidP="0053205B">
      <w:pPr>
        <w:tabs>
          <w:tab w:val="left" w:pos="3345"/>
        </w:tabs>
        <w:jc w:val="center"/>
        <w:rPr>
          <w:b/>
          <w:bCs/>
          <w:sz w:val="28"/>
          <w:szCs w:val="28"/>
        </w:rPr>
      </w:pPr>
      <w:r w:rsidRPr="00110FC1">
        <w:rPr>
          <w:b/>
          <w:bCs/>
          <w:sz w:val="28"/>
          <w:szCs w:val="28"/>
          <w:lang w:val="uk-UA"/>
        </w:rPr>
        <w:t>Затвердження техніч</w:t>
      </w:r>
      <w:r w:rsidR="00110FC1" w:rsidRPr="00110FC1">
        <w:rPr>
          <w:b/>
          <w:bCs/>
          <w:sz w:val="28"/>
          <w:szCs w:val="28"/>
          <w:lang w:val="uk-UA"/>
        </w:rPr>
        <w:t>ної документації із землеустрою</w:t>
      </w:r>
    </w:p>
    <w:p w:rsidR="0053205B" w:rsidRPr="00110FC1" w:rsidRDefault="0053205B" w:rsidP="0053205B">
      <w:pPr>
        <w:tabs>
          <w:tab w:val="left" w:pos="3345"/>
        </w:tabs>
        <w:jc w:val="center"/>
        <w:rPr>
          <w:b/>
          <w:bCs/>
          <w:sz w:val="28"/>
          <w:szCs w:val="28"/>
          <w:lang w:val="uk-UA"/>
        </w:rPr>
      </w:pPr>
      <w:r w:rsidRPr="00110FC1">
        <w:rPr>
          <w:b/>
          <w:bCs/>
          <w:sz w:val="28"/>
          <w:szCs w:val="28"/>
          <w:lang w:val="uk-UA"/>
        </w:rPr>
        <w:t>щодо інвентаризації земель</w:t>
      </w:r>
    </w:p>
    <w:p w:rsidR="00F5658A" w:rsidRPr="00110FC1" w:rsidRDefault="00F5658A" w:rsidP="002B7122">
      <w:pPr>
        <w:jc w:val="center"/>
        <w:rPr>
          <w:b/>
          <w:bCs/>
          <w:sz w:val="28"/>
          <w:szCs w:val="28"/>
          <w:lang w:val="uk-UA"/>
        </w:rPr>
      </w:pPr>
      <w:r w:rsidRPr="00110FC1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110FC1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110FC1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110FC1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110FC1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110FC1">
        <w:rPr>
          <w:b/>
          <w:bCs/>
          <w:sz w:val="28"/>
          <w:szCs w:val="28"/>
          <w:lang w:val="uk-UA"/>
        </w:rPr>
        <w:t>0</w:t>
      </w:r>
      <w:r w:rsidR="0053205B" w:rsidRPr="00110FC1">
        <w:rPr>
          <w:b/>
          <w:bCs/>
          <w:sz w:val="28"/>
          <w:szCs w:val="28"/>
          <w:lang w:val="uk-UA"/>
        </w:rPr>
        <w:t>2089</w:t>
      </w:r>
    </w:p>
    <w:p w:rsidR="00110FC1" w:rsidRPr="00110FC1" w:rsidRDefault="00110FC1" w:rsidP="005C7DEA">
      <w:pPr>
        <w:jc w:val="center"/>
        <w:rPr>
          <w:b/>
          <w:sz w:val="26"/>
          <w:szCs w:val="26"/>
          <w:lang w:val="en-US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10FC1">
              <w:rPr>
                <w:rStyle w:val="2"/>
                <w:b w:val="0"/>
              </w:rPr>
              <w:t>1.</w:t>
            </w:r>
            <w:r w:rsidR="00563EA1" w:rsidRPr="00110FC1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110FC1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10FC1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10FC1">
              <w:rPr>
                <w:rStyle w:val="2"/>
                <w:b w:val="0"/>
              </w:rPr>
              <w:t>1.</w:t>
            </w:r>
            <w:r w:rsidR="005C7DEA" w:rsidRPr="00110FC1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110FC1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10FC1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110FC1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110FC1">
              <w:rPr>
                <w:rStyle w:val="2"/>
                <w:b w:val="0"/>
              </w:rPr>
              <w:t>1.</w:t>
            </w:r>
            <w:r w:rsidR="005C7DEA" w:rsidRPr="00110FC1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110FC1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телефон: (</w:t>
            </w:r>
            <w:r w:rsidR="009C43FD" w:rsidRPr="00110FC1">
              <w:rPr>
                <w:iCs/>
                <w:lang w:val="uk-UA"/>
              </w:rPr>
              <w:t>0505833360</w:t>
            </w:r>
            <w:r w:rsidRPr="00110FC1">
              <w:rPr>
                <w:lang w:val="uk-UA"/>
              </w:rPr>
              <w:t>)</w:t>
            </w:r>
          </w:p>
          <w:p w:rsidR="005C7DEA" w:rsidRDefault="005C7DEA" w:rsidP="00DB0A60">
            <w:pPr>
              <w:spacing w:line="300" w:lineRule="exact"/>
              <w:rPr>
                <w:lang w:val="en-US"/>
              </w:rPr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110FC1" w:rsidRPr="001171BA">
                <w:rPr>
                  <w:rStyle w:val="ac"/>
                  <w:lang w:val="en-US"/>
                </w:rPr>
                <w:t>zem</w:t>
              </w:r>
              <w:r w:rsidR="00110FC1" w:rsidRPr="00110FC1">
                <w:rPr>
                  <w:rStyle w:val="ac"/>
                  <w:lang w:val="en-US"/>
                </w:rPr>
                <w:t>_</w:t>
              </w:r>
              <w:r w:rsidR="00110FC1" w:rsidRPr="001171BA">
                <w:rPr>
                  <w:rStyle w:val="ac"/>
                  <w:lang w:val="en-US"/>
                </w:rPr>
                <w:t>pavlik</w:t>
              </w:r>
              <w:r w:rsidR="00110FC1" w:rsidRPr="00110FC1">
                <w:rPr>
                  <w:rStyle w:val="ac"/>
                  <w:lang w:val="en-US"/>
                </w:rPr>
                <w:t>@</w:t>
              </w:r>
              <w:r w:rsidR="00110FC1" w:rsidRPr="001171BA">
                <w:rPr>
                  <w:rStyle w:val="ac"/>
                  <w:lang w:val="en-US"/>
                </w:rPr>
                <w:t>ukr</w:t>
              </w:r>
              <w:r w:rsidR="00110FC1" w:rsidRPr="00110FC1">
                <w:rPr>
                  <w:rStyle w:val="ac"/>
                  <w:lang w:val="en-US"/>
                </w:rPr>
                <w:t>.</w:t>
              </w:r>
              <w:r w:rsidR="00110FC1" w:rsidRPr="001171BA">
                <w:rPr>
                  <w:rStyle w:val="ac"/>
                  <w:lang w:val="en-US"/>
                </w:rPr>
                <w:t>net</w:t>
              </w:r>
            </w:hyperlink>
          </w:p>
          <w:p w:rsidR="00110FC1" w:rsidRPr="00110FC1" w:rsidRDefault="00110FC1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en-US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110FC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110FC1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110FC1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110FC1">
              <w:rPr>
                <w:rStyle w:val="2"/>
                <w:b w:val="0"/>
                <w:bCs w:val="0"/>
              </w:rPr>
              <w:t>Місцезнаходження ЦНАП</w:t>
            </w:r>
            <w:r w:rsidRPr="00110FC1">
              <w:rPr>
                <w:rStyle w:val="2"/>
                <w:bCs w:val="0"/>
              </w:rPr>
              <w:t xml:space="preserve"> </w:t>
            </w:r>
            <w:r w:rsidRPr="00110FC1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110FC1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110FC1">
              <w:rPr>
                <w:bCs/>
                <w:sz w:val="24"/>
                <w:szCs w:val="24"/>
              </w:rPr>
              <w:t>Контактний</w:t>
            </w:r>
            <w:r w:rsidRPr="00110FC1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110FC1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110FC1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110FC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110FC1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110FC1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110FC1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110FC1">
              <w:rPr>
                <w:spacing w:val="-5"/>
                <w:sz w:val="24"/>
              </w:rPr>
              <w:t>2</w:t>
            </w:r>
            <w:r w:rsidR="005C7DEA" w:rsidRPr="00110FC1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110FC1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10FC1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110FC1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10FC1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110FC1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110FC1">
              <w:rPr>
                <w:sz w:val="24"/>
                <w:szCs w:val="24"/>
              </w:rPr>
              <w:t>Телефон: 0995516661</w:t>
            </w:r>
          </w:p>
          <w:p w:rsidR="0036446C" w:rsidRPr="00110FC1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0FC1">
              <w:rPr>
                <w:sz w:val="24"/>
                <w:szCs w:val="24"/>
                <w:lang w:val="en-US"/>
              </w:rPr>
              <w:t>e</w:t>
            </w:r>
            <w:r w:rsidRPr="00110FC1">
              <w:rPr>
                <w:sz w:val="24"/>
                <w:szCs w:val="24"/>
                <w:lang w:val="ru-RU"/>
              </w:rPr>
              <w:t>-</w:t>
            </w:r>
            <w:r w:rsidRPr="00110FC1">
              <w:rPr>
                <w:sz w:val="24"/>
                <w:szCs w:val="24"/>
                <w:lang w:val="en-US"/>
              </w:rPr>
              <w:t>mail</w:t>
            </w:r>
            <w:r w:rsidRPr="00110FC1">
              <w:rPr>
                <w:sz w:val="24"/>
                <w:szCs w:val="24"/>
              </w:rPr>
              <w:t xml:space="preserve">: </w:t>
            </w:r>
            <w:hyperlink r:id="rId7" w:history="1">
              <w:r w:rsidRPr="00110FC1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110FC1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110FC1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110FC1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110FC1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110FC1">
              <w:rPr>
                <w:sz w:val="24"/>
                <w:szCs w:val="24"/>
                <w:lang w:val="ru-RU"/>
              </w:rPr>
              <w:t xml:space="preserve"> </w:t>
            </w:r>
            <w:r w:rsidRPr="00110FC1">
              <w:rPr>
                <w:sz w:val="24"/>
                <w:szCs w:val="24"/>
                <w:lang w:val="en-US"/>
              </w:rPr>
              <w:t>https</w:t>
            </w:r>
            <w:r w:rsidRPr="00110FC1">
              <w:rPr>
                <w:sz w:val="24"/>
                <w:szCs w:val="24"/>
              </w:rPr>
              <w:t>://</w:t>
            </w:r>
            <w:r w:rsidRPr="00110FC1">
              <w:rPr>
                <w:sz w:val="24"/>
                <w:szCs w:val="24"/>
                <w:lang w:val="en-US"/>
              </w:rPr>
              <w:t>pavlogradmrada</w:t>
            </w:r>
            <w:r w:rsidRPr="00110FC1">
              <w:rPr>
                <w:sz w:val="24"/>
                <w:szCs w:val="24"/>
                <w:lang w:val="ru-RU"/>
              </w:rPr>
              <w:t>.</w:t>
            </w:r>
            <w:r w:rsidRPr="00110FC1">
              <w:rPr>
                <w:sz w:val="24"/>
                <w:szCs w:val="24"/>
                <w:lang w:val="en-US"/>
              </w:rPr>
              <w:t>dp</w:t>
            </w:r>
            <w:r w:rsidRPr="00110FC1">
              <w:rPr>
                <w:sz w:val="24"/>
                <w:szCs w:val="24"/>
                <w:lang w:val="ru-RU"/>
              </w:rPr>
              <w:t>.</w:t>
            </w:r>
            <w:r w:rsidRPr="00110FC1">
              <w:rPr>
                <w:sz w:val="24"/>
                <w:szCs w:val="24"/>
                <w:lang w:val="en-US"/>
              </w:rPr>
              <w:t>gov</w:t>
            </w:r>
            <w:r w:rsidRPr="00110FC1">
              <w:rPr>
                <w:sz w:val="24"/>
                <w:szCs w:val="24"/>
                <w:lang w:val="ru-RU"/>
              </w:rPr>
              <w:t>.</w:t>
            </w:r>
            <w:r w:rsidRPr="00110FC1">
              <w:rPr>
                <w:sz w:val="24"/>
                <w:szCs w:val="24"/>
                <w:lang w:val="en-US"/>
              </w:rPr>
              <w:t>ua</w:t>
            </w:r>
          </w:p>
          <w:p w:rsidR="0036446C" w:rsidRPr="00110FC1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110FC1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10FC1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110FC1">
              <w:rPr>
                <w:sz w:val="24"/>
                <w:szCs w:val="24"/>
              </w:rPr>
              <w:t xml:space="preserve"> без перерви. Прийомні години</w:t>
            </w:r>
            <w:r w:rsidR="00110FC1">
              <w:rPr>
                <w:sz w:val="24"/>
                <w:szCs w:val="24"/>
              </w:rPr>
              <w:t>:</w:t>
            </w:r>
            <w:r w:rsidR="00E02942" w:rsidRPr="00110FC1">
              <w:rPr>
                <w:sz w:val="24"/>
                <w:szCs w:val="24"/>
              </w:rPr>
              <w:t xml:space="preserve"> понеділок, вівторок, </w:t>
            </w:r>
            <w:r w:rsidR="00110FC1">
              <w:rPr>
                <w:sz w:val="24"/>
                <w:szCs w:val="24"/>
              </w:rPr>
              <w:lastRenderedPageBreak/>
              <w:t>середа, п</w:t>
            </w:r>
            <w:r w:rsidR="00110FC1" w:rsidRPr="00110FC1">
              <w:rPr>
                <w:sz w:val="24"/>
                <w:szCs w:val="24"/>
              </w:rPr>
              <w:t>’ятниця</w:t>
            </w:r>
            <w:r w:rsidR="00E02942" w:rsidRPr="00110FC1">
              <w:rPr>
                <w:sz w:val="24"/>
                <w:szCs w:val="24"/>
              </w:rPr>
              <w:t xml:space="preserve">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110FC1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563EA1" w:rsidP="00DB0A60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t>3</w:t>
            </w:r>
            <w:r w:rsidR="005C7DEA"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2B7122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2B7122">
              <w:rPr>
                <w:lang w:val="uk-UA"/>
              </w:rPr>
              <w:t xml:space="preserve"> </w:t>
            </w:r>
            <w:r w:rsidR="008A4D67" w:rsidRPr="008A4D67">
              <w:rPr>
                <w:lang w:val="uk-UA"/>
              </w:rPr>
              <w:t>79-1</w:t>
            </w:r>
            <w:r w:rsidR="008A4D67">
              <w:rPr>
                <w:lang w:val="uk-UA"/>
              </w:rPr>
              <w:t xml:space="preserve">, </w:t>
            </w:r>
            <w:r w:rsidR="002B7122">
              <w:rPr>
                <w:lang w:val="uk-UA"/>
              </w:rPr>
              <w:t xml:space="preserve">116, </w:t>
            </w:r>
            <w:r>
              <w:rPr>
                <w:lang w:val="uk-UA"/>
              </w:rPr>
              <w:t>12</w:t>
            </w:r>
            <w:r w:rsidR="0053205B">
              <w:rPr>
                <w:lang w:val="uk-UA"/>
              </w:rPr>
              <w:t>3, 124, 186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53205B">
              <w:rPr>
                <w:lang w:val="uk-UA"/>
              </w:rPr>
              <w:t>амоврядування в Україні”, ст. 57</w:t>
            </w:r>
            <w:r>
              <w:rPr>
                <w:lang w:val="uk-UA"/>
              </w:rPr>
              <w:t xml:space="preserve"> ЗУ «Про землеустрій»,</w:t>
            </w:r>
            <w:r w:rsidR="00DB7949">
              <w:rPr>
                <w:lang w:val="uk-UA"/>
              </w:rPr>
              <w:t xml:space="preserve"> Перехідні та прикінцеві положення Закону України «Про державний земельний кадастр»,</w:t>
            </w:r>
            <w:r>
              <w:rPr>
                <w:lang w:val="uk-UA"/>
              </w:rPr>
              <w:t xml:space="preserve">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9A131C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560515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563EA1" w:rsidP="00DB0A60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t>4</w:t>
            </w:r>
            <w:r w:rsidR="005C7DEA"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="008A4D67">
              <w:rPr>
                <w:lang w:val="uk-UA"/>
              </w:rPr>
              <w:t xml:space="preserve">, </w:t>
            </w:r>
            <w:r w:rsidR="008A4D67" w:rsidRPr="00375EC6">
              <w:rPr>
                <w:lang w:val="uk-UA"/>
              </w:rPr>
              <w:t xml:space="preserve"> Постанова Кабінет</w:t>
            </w:r>
            <w:r w:rsidR="008A4D67">
              <w:rPr>
                <w:lang w:val="uk-UA"/>
              </w:rPr>
              <w:t xml:space="preserve">у Міністрів України </w:t>
            </w:r>
            <w:r w:rsidR="00560515">
              <w:rPr>
                <w:lang w:val="uk-UA"/>
              </w:rPr>
              <w:t>від 05.06.2019 р. № 476</w:t>
            </w:r>
            <w:r w:rsidR="008A4D67">
              <w:rPr>
                <w:lang w:val="uk-UA"/>
              </w:rPr>
              <w:t xml:space="preserve"> </w:t>
            </w:r>
          </w:p>
        </w:tc>
      </w:tr>
      <w:tr w:rsidR="005C7DEA" w:rsidRPr="0056051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4450CC" w:rsidP="00DB0A60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t>5</w:t>
            </w:r>
            <w:r w:rsidR="005C7DEA"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Default="008674D8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Кло</w:t>
            </w:r>
            <w:r w:rsidR="00D67E4F">
              <w:rPr>
                <w:lang w:val="uk-UA"/>
              </w:rPr>
              <w:t>потання зацікавленої особи, яке</w:t>
            </w:r>
            <w:r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110FC1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4450CC" w:rsidP="00DB0A60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t>6</w:t>
            </w:r>
            <w:r w:rsidR="005C7DEA"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3205B" w:rsidRDefault="0053205B" w:rsidP="0053205B">
            <w:pPr>
              <w:snapToGrid w:val="0"/>
              <w:rPr>
                <w:lang w:val="uk-UA"/>
              </w:rPr>
            </w:pPr>
            <w:r>
              <w:rPr>
                <w:bCs/>
                <w:lang w:val="uk-UA"/>
              </w:rPr>
              <w:t>1.</w:t>
            </w:r>
            <w:r>
              <w:rPr>
                <w:rFonts w:eastAsia="Arial"/>
                <w:lang w:val="uk-UA"/>
              </w:rPr>
              <w:t>Заява</w:t>
            </w:r>
            <w:r>
              <w:rPr>
                <w:lang w:val="uk-UA"/>
              </w:rPr>
              <w:t xml:space="preserve"> </w:t>
            </w:r>
          </w:p>
          <w:p w:rsidR="005C7DEA" w:rsidRPr="00493E23" w:rsidRDefault="0053205B" w:rsidP="0053205B">
            <w:pPr>
              <w:tabs>
                <w:tab w:val="left" w:pos="31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2.Технічна документація із землеустрою</w:t>
            </w:r>
            <w:r w:rsidR="00110FC1">
              <w:rPr>
                <w:lang w:val="uk-UA"/>
              </w:rPr>
              <w:t>.</w:t>
            </w:r>
          </w:p>
        </w:tc>
      </w:tr>
      <w:tr w:rsidR="005C7DEA" w:rsidRPr="00110FC1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110FC1" w:rsidRDefault="008674D8" w:rsidP="00DB0A60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t>7</w:t>
            </w:r>
            <w:r w:rsidR="005C7DEA"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 xml:space="preserve">У повідомленні про залишення заяви без руху зазначаються виявлені недоліки з посиланням на порушені вимоги законодавства, спосіб та строк </w:t>
            </w:r>
            <w:r w:rsidRPr="00A74DD7">
              <w:rPr>
                <w:lang w:val="uk-UA"/>
              </w:rPr>
              <w:lastRenderedPageBreak/>
              <w:t>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281A1D" w:rsidRPr="00A74DD7" w:rsidRDefault="00281A1D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Спеціаліст відділу земельно-ринкових відносин міської ради готує проект рішення першої чергової або позачергової сесії </w:t>
            </w:r>
            <w:r w:rsidR="0053205B">
              <w:rPr>
                <w:lang w:val="uk-UA"/>
              </w:rPr>
              <w:t>міської ради про затвердження технічної документації</w:t>
            </w:r>
            <w:r>
              <w:rPr>
                <w:lang w:val="uk-UA"/>
              </w:rPr>
              <w:t>. Після прийняття рішення в строк, не більше 10 робочих днів відділ земельно-ринкових відносин міської ради передає представнику в ЦНАП витяги з рішення міської ради для передачі їх заявнику.</w:t>
            </w:r>
          </w:p>
          <w:p w:rsidR="002D2CAC" w:rsidRPr="008451CD" w:rsidRDefault="002D2CAC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8674D8" w:rsidP="00DB0A60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lastRenderedPageBreak/>
              <w:t>8</w:t>
            </w:r>
            <w:r w:rsidR="005C7DEA"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110FC1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C709A2" w:rsidP="00DB0A60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t>9</w:t>
            </w:r>
            <w:r w:rsidR="005C7DEA"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C709A2" w:rsidP="00DB0A60">
            <w:pPr>
              <w:ind w:firstLine="284"/>
              <w:jc w:val="both"/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5C7DEA" w:rsidP="00DB0A60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t>1</w:t>
            </w:r>
            <w:r w:rsidR="00C709A2" w:rsidRPr="00110FC1">
              <w:rPr>
                <w:lang w:val="uk-UA"/>
              </w:rPr>
              <w:t>0</w:t>
            </w:r>
            <w:r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5C7DEA" w:rsidRPr="00D6583F" w:rsidRDefault="00BC6428" w:rsidP="00110FC1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5C7DEA" w:rsidP="009B75E3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lastRenderedPageBreak/>
              <w:t>1</w:t>
            </w:r>
            <w:r w:rsidR="00BC6428" w:rsidRPr="00110FC1">
              <w:rPr>
                <w:lang w:val="uk-UA"/>
              </w:rPr>
              <w:t>1</w:t>
            </w:r>
            <w:r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110FC1" w:rsidRDefault="005C7DEA" w:rsidP="009B75E3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t>1</w:t>
            </w:r>
            <w:r w:rsidR="00BC6428" w:rsidRPr="00110FC1">
              <w:rPr>
                <w:lang w:val="uk-UA"/>
              </w:rPr>
              <w:t>2</w:t>
            </w:r>
            <w:r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5C7DEA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5C7DEA" w:rsidRPr="00110FC1" w:rsidRDefault="005C7DEA" w:rsidP="009B75E3">
            <w:pPr>
              <w:jc w:val="center"/>
              <w:rPr>
                <w:lang w:val="uk-UA"/>
              </w:rPr>
            </w:pPr>
            <w:r w:rsidRPr="00110FC1">
              <w:rPr>
                <w:lang w:val="uk-UA"/>
              </w:rPr>
              <w:lastRenderedPageBreak/>
              <w:t>1</w:t>
            </w:r>
            <w:r w:rsidR="00D67E4F" w:rsidRPr="00110FC1">
              <w:rPr>
                <w:lang w:val="uk-UA"/>
              </w:rPr>
              <w:t>3</w:t>
            </w:r>
            <w:r w:rsidRPr="00110FC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110FC1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DB7949" w:rsidRDefault="00DB7949" w:rsidP="005C7DEA">
      <w:pPr>
        <w:ind w:firstLine="708"/>
        <w:jc w:val="both"/>
        <w:rPr>
          <w:lang w:val="uk-UA"/>
        </w:rPr>
      </w:pPr>
    </w:p>
    <w:p w:rsidR="00110FC1" w:rsidRDefault="00110FC1" w:rsidP="005C7DEA">
      <w:pPr>
        <w:ind w:firstLine="708"/>
        <w:jc w:val="both"/>
        <w:rPr>
          <w:lang w:val="uk-UA"/>
        </w:rPr>
      </w:pPr>
    </w:p>
    <w:p w:rsidR="00110FC1" w:rsidRDefault="00110FC1" w:rsidP="005C7DEA">
      <w:pPr>
        <w:ind w:firstLine="708"/>
        <w:jc w:val="both"/>
        <w:rPr>
          <w:lang w:val="uk-UA"/>
        </w:rPr>
      </w:pPr>
    </w:p>
    <w:p w:rsidR="00DB7949" w:rsidRDefault="00DB7949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:rsidR="00B946B2" w:rsidRPr="005C7DEA" w:rsidRDefault="00DB7949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 Олена ВИШНЯКОВА</w:t>
      </w:r>
    </w:p>
    <w:sectPr w:rsidR="00B946B2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67" w:rsidRDefault="00074F67">
      <w:r>
        <w:separator/>
      </w:r>
    </w:p>
  </w:endnote>
  <w:endnote w:type="continuationSeparator" w:id="1">
    <w:p w:rsidR="00074F67" w:rsidRDefault="0007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67" w:rsidRDefault="00074F67">
      <w:r>
        <w:separator/>
      </w:r>
    </w:p>
  </w:footnote>
  <w:footnote w:type="continuationSeparator" w:id="1">
    <w:p w:rsidR="00074F67" w:rsidRDefault="00074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FD43C7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FD43C7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FC1">
      <w:rPr>
        <w:rStyle w:val="a5"/>
        <w:noProof/>
      </w:rPr>
      <w:t>2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74F67"/>
    <w:rsid w:val="000A13D6"/>
    <w:rsid w:val="000A63EB"/>
    <w:rsid w:val="000D1E51"/>
    <w:rsid w:val="00110FC1"/>
    <w:rsid w:val="00187987"/>
    <w:rsid w:val="00192220"/>
    <w:rsid w:val="001F0D8B"/>
    <w:rsid w:val="001F2251"/>
    <w:rsid w:val="00200B28"/>
    <w:rsid w:val="002103E2"/>
    <w:rsid w:val="0025121D"/>
    <w:rsid w:val="00281A1D"/>
    <w:rsid w:val="002B7122"/>
    <w:rsid w:val="002D2CAC"/>
    <w:rsid w:val="0035588A"/>
    <w:rsid w:val="0036446C"/>
    <w:rsid w:val="003E3075"/>
    <w:rsid w:val="003F062F"/>
    <w:rsid w:val="00423854"/>
    <w:rsid w:val="00424E04"/>
    <w:rsid w:val="004274E7"/>
    <w:rsid w:val="004450CC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3205B"/>
    <w:rsid w:val="00560515"/>
    <w:rsid w:val="00563EA1"/>
    <w:rsid w:val="00567412"/>
    <w:rsid w:val="005C7DEA"/>
    <w:rsid w:val="005F55C8"/>
    <w:rsid w:val="006151A4"/>
    <w:rsid w:val="00623D76"/>
    <w:rsid w:val="00674B38"/>
    <w:rsid w:val="00694945"/>
    <w:rsid w:val="006D6773"/>
    <w:rsid w:val="006E3C2E"/>
    <w:rsid w:val="0078433B"/>
    <w:rsid w:val="007C673A"/>
    <w:rsid w:val="00810499"/>
    <w:rsid w:val="00831918"/>
    <w:rsid w:val="0083765D"/>
    <w:rsid w:val="00837B85"/>
    <w:rsid w:val="00844074"/>
    <w:rsid w:val="008451CD"/>
    <w:rsid w:val="008674D8"/>
    <w:rsid w:val="008A4D67"/>
    <w:rsid w:val="00971F48"/>
    <w:rsid w:val="00997C51"/>
    <w:rsid w:val="009A131C"/>
    <w:rsid w:val="009B1539"/>
    <w:rsid w:val="009B75E3"/>
    <w:rsid w:val="009C43FD"/>
    <w:rsid w:val="00A01E29"/>
    <w:rsid w:val="00A218BB"/>
    <w:rsid w:val="00A74DD7"/>
    <w:rsid w:val="00AE0BE2"/>
    <w:rsid w:val="00B02222"/>
    <w:rsid w:val="00B130F6"/>
    <w:rsid w:val="00B20DD6"/>
    <w:rsid w:val="00B67BEF"/>
    <w:rsid w:val="00B946B2"/>
    <w:rsid w:val="00B95777"/>
    <w:rsid w:val="00BA1E4B"/>
    <w:rsid w:val="00BC6428"/>
    <w:rsid w:val="00BE2E3C"/>
    <w:rsid w:val="00C22DFC"/>
    <w:rsid w:val="00C709A2"/>
    <w:rsid w:val="00C866C0"/>
    <w:rsid w:val="00CF2497"/>
    <w:rsid w:val="00D31591"/>
    <w:rsid w:val="00D67E4F"/>
    <w:rsid w:val="00DB076F"/>
    <w:rsid w:val="00DB78A3"/>
    <w:rsid w:val="00DB7949"/>
    <w:rsid w:val="00DC0DD5"/>
    <w:rsid w:val="00DE0432"/>
    <w:rsid w:val="00DE0DF0"/>
    <w:rsid w:val="00E02942"/>
    <w:rsid w:val="00E22B5C"/>
    <w:rsid w:val="00E31202"/>
    <w:rsid w:val="00EA1CDE"/>
    <w:rsid w:val="00EF5BEE"/>
    <w:rsid w:val="00F11300"/>
    <w:rsid w:val="00F1213E"/>
    <w:rsid w:val="00F5658A"/>
    <w:rsid w:val="00F95BC0"/>
    <w:rsid w:val="00FA5611"/>
    <w:rsid w:val="00FC6943"/>
    <w:rsid w:val="00FD2461"/>
    <w:rsid w:val="00FD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6034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6</cp:revision>
  <cp:lastPrinted>2024-01-30T09:47:00Z</cp:lastPrinted>
  <dcterms:created xsi:type="dcterms:W3CDTF">2024-05-21T11:14:00Z</dcterms:created>
  <dcterms:modified xsi:type="dcterms:W3CDTF">2024-05-30T13:33:00Z</dcterms:modified>
</cp:coreProperties>
</file>