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C8" w:rsidRDefault="00685BC8" w:rsidP="00685BC8">
      <w:pPr>
        <w:jc w:val="center"/>
        <w:rPr>
          <w:b/>
          <w:lang w:eastAsia="uk-UA"/>
        </w:rPr>
      </w:pPr>
      <w:r w:rsidRPr="00511CF9">
        <w:rPr>
          <w:b/>
          <w:lang w:eastAsia="uk-UA"/>
        </w:rPr>
        <w:t xml:space="preserve">ТИПОВА ІНФОРМАЦІЙНА КАРТКА </w:t>
      </w:r>
    </w:p>
    <w:p w:rsidR="00D105A4" w:rsidRPr="00511CF9" w:rsidRDefault="00D105A4" w:rsidP="00685BC8">
      <w:pPr>
        <w:jc w:val="center"/>
        <w:rPr>
          <w:b/>
          <w:lang w:eastAsia="uk-UA"/>
        </w:rPr>
      </w:pPr>
      <w:r>
        <w:t xml:space="preserve">адміністративної послуги з державної реєстрації рішення про виділ юридичної особи (крім громадського формування) </w:t>
      </w:r>
    </w:p>
    <w:p w:rsidR="00F03E60" w:rsidRPr="00511CF9" w:rsidRDefault="00825B5C" w:rsidP="00825B5C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 xml:space="preserve">Відділ надання адміністративних послуг виконавчого комітету Павлоградської міської ради </w:t>
      </w:r>
    </w:p>
    <w:p w:rsidR="00511CF9" w:rsidRPr="00511CF9" w:rsidRDefault="00511CF9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3320"/>
        <w:gridCol w:w="7012"/>
      </w:tblGrid>
      <w:tr w:rsidR="00B33E09" w:rsidRPr="00511CF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993DFF" w:rsidP="00825B5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511CF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bookmarkStart w:id="2" w:name="_GoBack"/>
            <w:bookmarkEnd w:id="2"/>
            <w:r w:rsidRPr="00511CF9">
              <w:rPr>
                <w:b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511CF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203633">
            <w:pPr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150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1CF9">
              <w:rPr>
                <w:sz w:val="24"/>
                <w:szCs w:val="24"/>
              </w:rPr>
              <w:t>вул.Шевченка</w:t>
            </w:r>
            <w:proofErr w:type="spellEnd"/>
            <w:r w:rsidRPr="00511CF9">
              <w:rPr>
                <w:sz w:val="24"/>
                <w:szCs w:val="24"/>
              </w:rPr>
              <w:t xml:space="preserve">, 132, </w:t>
            </w:r>
            <w:proofErr w:type="spellStart"/>
            <w:r w:rsidRPr="00511CF9">
              <w:rPr>
                <w:sz w:val="24"/>
                <w:szCs w:val="24"/>
              </w:rPr>
              <w:t>м.Павлоград</w:t>
            </w:r>
            <w:proofErr w:type="spellEnd"/>
            <w:r w:rsidRPr="00511CF9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511CF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203633">
            <w:pPr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511CF9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511CF9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511CF9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субота,неділя.</w:t>
            </w:r>
          </w:p>
        </w:tc>
      </w:tr>
      <w:tr w:rsidR="00511CF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203633">
            <w:pPr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11CF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511C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CF9" w:rsidRPr="00511CF9" w:rsidRDefault="00511CF9" w:rsidP="001500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F9">
              <w:rPr>
                <w:rFonts w:ascii="Times New Roman" w:hAnsi="Times New Roman"/>
                <w:sz w:val="24"/>
                <w:szCs w:val="24"/>
              </w:rPr>
              <w:t>pavladmin@meta.ua</w:t>
            </w:r>
          </w:p>
          <w:p w:rsidR="00511CF9" w:rsidRPr="00511CF9" w:rsidRDefault="007C12C7" w:rsidP="001500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11CF9" w:rsidRPr="00511C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511CF9" w:rsidRPr="00511CF9" w:rsidRDefault="00511CF9" w:rsidP="001500F1">
            <w:pPr>
              <w:jc w:val="center"/>
              <w:rPr>
                <w:sz w:val="24"/>
                <w:szCs w:val="24"/>
              </w:rPr>
            </w:pPr>
          </w:p>
        </w:tc>
      </w:tr>
      <w:tr w:rsidR="00B33E09" w:rsidRPr="00511CF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11C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11CF9" w:rsidRDefault="00D105A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11CF9" w:rsidRDefault="00D105A4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33E09" w:rsidRPr="00511CF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11C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D105A4" w:rsidP="00E70640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D105A4" w:rsidP="00551329">
            <w:pPr>
              <w:ind w:firstLine="217"/>
            </w:pPr>
            <w:bookmarkStart w:id="3" w:name="n550"/>
            <w:bookmarkEnd w:id="3"/>
            <w:r>
              <w:t xml:space="preserve">Примірник оригіналу (нотаріально засвідчена копія) рішення учасників або відповідного органу юридичної особи про виділ юридичної особи;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</w:t>
            </w:r>
            <w:r>
              <w:lastRenderedPageBreak/>
              <w:t>засновника (учасника) юридичної особи у прийнятті рішення уповноваженим органом управління юридичної особи.</w:t>
            </w:r>
          </w:p>
          <w:p w:rsidR="00D105A4" w:rsidRPr="00511CF9" w:rsidRDefault="00D105A4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D105A4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D105A4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11CF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11CF9" w:rsidRDefault="00D105A4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</w:t>
            </w:r>
            <w:r>
              <w:lastRenderedPageBreak/>
              <w:t>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511CF9">
              <w:rPr>
                <w:sz w:val="24"/>
                <w:szCs w:val="24"/>
                <w:lang w:eastAsia="uk-UA"/>
              </w:rPr>
              <w:t>й</w:t>
            </w:r>
            <w:r w:rsidRPr="00511C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D105A4" w:rsidP="002627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не усунуто підстави для зупинення розгляду </w:t>
            </w:r>
            <w:proofErr w:type="spellStart"/>
            <w:r>
              <w:t>документівпротягом</w:t>
            </w:r>
            <w:proofErr w:type="spellEnd"/>
            <w:r>
              <w:t xml:space="preserve"> встановленого строку; документи суперечать вимогам Конституції та законів України;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33E09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D105A4" w:rsidP="005513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03633" w:rsidRPr="00511CF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11C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11C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243C" w:rsidRPr="00511CF9" w:rsidRDefault="00D105A4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511CF9" w:rsidRDefault="00D105A4">
      <w:bookmarkStart w:id="8" w:name="n43"/>
      <w:bookmarkEnd w:id="8"/>
      <w:r>
        <w:t xml:space="preserve">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432008" w:rsidRPr="00511CF9" w:rsidRDefault="00432008"/>
    <w:p w:rsidR="00460936" w:rsidRPr="00511CF9" w:rsidRDefault="00460936"/>
    <w:sectPr w:rsidR="00460936" w:rsidRPr="00511CF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E8" w:rsidRDefault="00E619E8">
      <w:r>
        <w:separator/>
      </w:r>
    </w:p>
  </w:endnote>
  <w:endnote w:type="continuationSeparator" w:id="0">
    <w:p w:rsidR="00E619E8" w:rsidRDefault="00E6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E8" w:rsidRDefault="00E619E8">
      <w:r>
        <w:separator/>
      </w:r>
    </w:p>
  </w:footnote>
  <w:footnote w:type="continuationSeparator" w:id="0">
    <w:p w:rsidR="00E619E8" w:rsidRDefault="00E6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7C12C7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433B59" w:rsidRPr="00433B59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36AAA"/>
    <w:rsid w:val="000C5A8C"/>
    <w:rsid w:val="000E4175"/>
    <w:rsid w:val="00153647"/>
    <w:rsid w:val="001902D4"/>
    <w:rsid w:val="001A329A"/>
    <w:rsid w:val="001B39BC"/>
    <w:rsid w:val="001C0AD0"/>
    <w:rsid w:val="00203633"/>
    <w:rsid w:val="00211E9F"/>
    <w:rsid w:val="0026279F"/>
    <w:rsid w:val="002F0C95"/>
    <w:rsid w:val="00301AED"/>
    <w:rsid w:val="00372F6B"/>
    <w:rsid w:val="00432008"/>
    <w:rsid w:val="00433B59"/>
    <w:rsid w:val="00460936"/>
    <w:rsid w:val="004733A8"/>
    <w:rsid w:val="004B42AC"/>
    <w:rsid w:val="00511CF9"/>
    <w:rsid w:val="0052271C"/>
    <w:rsid w:val="005316A9"/>
    <w:rsid w:val="00551329"/>
    <w:rsid w:val="0055243C"/>
    <w:rsid w:val="005D58EA"/>
    <w:rsid w:val="0061775A"/>
    <w:rsid w:val="00685BC8"/>
    <w:rsid w:val="006C119D"/>
    <w:rsid w:val="006E4251"/>
    <w:rsid w:val="007856ED"/>
    <w:rsid w:val="007B12C1"/>
    <w:rsid w:val="007C12C7"/>
    <w:rsid w:val="00825B5C"/>
    <w:rsid w:val="00895092"/>
    <w:rsid w:val="00993DFF"/>
    <w:rsid w:val="009C070A"/>
    <w:rsid w:val="009E0581"/>
    <w:rsid w:val="00A16C57"/>
    <w:rsid w:val="00A46FDA"/>
    <w:rsid w:val="00A90355"/>
    <w:rsid w:val="00B22FA0"/>
    <w:rsid w:val="00B33E09"/>
    <w:rsid w:val="00B530E2"/>
    <w:rsid w:val="00B54254"/>
    <w:rsid w:val="00B81A23"/>
    <w:rsid w:val="00BB06FD"/>
    <w:rsid w:val="00C0649E"/>
    <w:rsid w:val="00C36C08"/>
    <w:rsid w:val="00C85BE4"/>
    <w:rsid w:val="00C902E8"/>
    <w:rsid w:val="00CF608C"/>
    <w:rsid w:val="00D02E96"/>
    <w:rsid w:val="00D105A4"/>
    <w:rsid w:val="00D96906"/>
    <w:rsid w:val="00DC2A9F"/>
    <w:rsid w:val="00DD003D"/>
    <w:rsid w:val="00DF0582"/>
    <w:rsid w:val="00E619E8"/>
    <w:rsid w:val="00E70640"/>
    <w:rsid w:val="00EF1E68"/>
    <w:rsid w:val="00F03964"/>
    <w:rsid w:val="00F03E60"/>
    <w:rsid w:val="00F12E0E"/>
    <w:rsid w:val="00FA7B2A"/>
    <w:rsid w:val="00FD1223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paragraph" w:customStyle="1" w:styleId="patriotnt">
    <w:name w:val="patriotnt"/>
    <w:basedOn w:val="a"/>
    <w:rsid w:val="00511CF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511CF9"/>
  </w:style>
  <w:style w:type="character" w:styleId="ab">
    <w:name w:val="Hyperlink"/>
    <w:uiPriority w:val="99"/>
    <w:rsid w:val="00511CF9"/>
    <w:rPr>
      <w:color w:val="0000FF"/>
      <w:u w:val="single"/>
    </w:rPr>
  </w:style>
  <w:style w:type="paragraph" w:styleId="ac">
    <w:name w:val="No Spacing"/>
    <w:uiPriority w:val="1"/>
    <w:qFormat/>
    <w:rsid w:val="00511C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vlogradmrada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Еленеа</cp:lastModifiedBy>
  <cp:revision>3</cp:revision>
  <cp:lastPrinted>2016-07-12T12:40:00Z</cp:lastPrinted>
  <dcterms:created xsi:type="dcterms:W3CDTF">2021-08-18T07:47:00Z</dcterms:created>
  <dcterms:modified xsi:type="dcterms:W3CDTF">2021-08-18T07:47:00Z</dcterms:modified>
</cp:coreProperties>
</file>