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</w:rPr>
      </w:pPr>
      <w:r>
        <w:rPr>
          <w:szCs w:val="26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58"/>
        <w:gridCol w:w="379"/>
      </w:tblGrid>
      <w:tr w:rsidR="00AE1AB4" w:rsidRPr="00ED3F04" w:rsidTr="00BC1C2C">
        <w:trPr>
          <w:gridAfter w:val="1"/>
          <w:wAfter w:w="379" w:type="dxa"/>
          <w:trHeight w:val="80"/>
        </w:trPr>
        <w:tc>
          <w:tcPr>
            <w:tcW w:w="4158" w:type="dxa"/>
          </w:tcPr>
          <w:p w:rsidR="00AE1AB4" w:rsidRPr="00ED3F04" w:rsidRDefault="00AE1AB4" w:rsidP="00BC1C2C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AE1AB4" w:rsidRPr="00ED3F04" w:rsidTr="00BC1C2C">
        <w:tc>
          <w:tcPr>
            <w:tcW w:w="4537" w:type="dxa"/>
            <w:gridSpan w:val="2"/>
          </w:tcPr>
          <w:p w:rsidR="00AE1AB4" w:rsidRPr="00ED3F04" w:rsidRDefault="00AE1AB4" w:rsidP="00BC1C2C">
            <w:pPr>
              <w:spacing w:after="60"/>
              <w:rPr>
                <w:sz w:val="24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Рішення виконавчого комітету</w:t>
            </w:r>
            <w:r w:rsidRPr="00ED3F04">
              <w:rPr>
                <w:sz w:val="24"/>
                <w:szCs w:val="28"/>
                <w:lang w:eastAsia="zh-CN"/>
              </w:rPr>
              <w:t xml:space="preserve">   </w:t>
            </w:r>
          </w:p>
        </w:tc>
      </w:tr>
      <w:tr w:rsidR="00AE1AB4" w:rsidRPr="00ED3F04" w:rsidTr="00BC1C2C">
        <w:trPr>
          <w:trHeight w:val="411"/>
        </w:trPr>
        <w:tc>
          <w:tcPr>
            <w:tcW w:w="4537" w:type="dxa"/>
            <w:gridSpan w:val="2"/>
          </w:tcPr>
          <w:p w:rsidR="00AE1AB4" w:rsidRPr="007133F9" w:rsidRDefault="00AE1AB4" w:rsidP="00BC1C2C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від</w:t>
            </w:r>
            <w:r w:rsidRPr="00ED3F04">
              <w:rPr>
                <w:sz w:val="24"/>
              </w:rPr>
              <w:t>_________</w:t>
            </w:r>
            <w:r>
              <w:rPr>
                <w:sz w:val="24"/>
              </w:rPr>
              <w:t>___№______________</w:t>
            </w:r>
          </w:p>
          <w:p w:rsidR="00AE1AB4" w:rsidRPr="00ED3F04" w:rsidRDefault="00AE1AB4" w:rsidP="00BC1C2C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1AB4" w:rsidRPr="00ED3F04" w:rsidTr="00BC1C2C">
        <w:trPr>
          <w:gridAfter w:val="1"/>
          <w:wAfter w:w="379" w:type="dxa"/>
        </w:trPr>
        <w:tc>
          <w:tcPr>
            <w:tcW w:w="4158" w:type="dxa"/>
          </w:tcPr>
          <w:p w:rsidR="00AE1AB4" w:rsidRPr="00ED3F04" w:rsidRDefault="00AE1AB4" w:rsidP="00BC1C2C">
            <w:pPr>
              <w:pStyle w:val="ab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3E1ADD" w:rsidRDefault="003E1ADD" w:rsidP="00AE1AB4">
      <w:pPr>
        <w:rPr>
          <w:b/>
          <w:sz w:val="8"/>
          <w:szCs w:val="26"/>
        </w:rPr>
      </w:pPr>
    </w:p>
    <w:p w:rsidR="003E1ADD" w:rsidRDefault="003E1ADD" w:rsidP="00AE1AB4">
      <w:pPr>
        <w:rPr>
          <w:b/>
          <w:sz w:val="8"/>
          <w:szCs w:val="26"/>
        </w:rPr>
      </w:pPr>
    </w:p>
    <w:p w:rsidR="003E1ADD" w:rsidRDefault="003E1ADD" w:rsidP="00AE1AB4">
      <w:pPr>
        <w:rPr>
          <w:b/>
          <w:sz w:val="8"/>
          <w:szCs w:val="26"/>
        </w:rPr>
      </w:pPr>
    </w:p>
    <w:p w:rsidR="003E1ADD" w:rsidRDefault="003E1ADD" w:rsidP="00AE1AB4">
      <w:pPr>
        <w:rPr>
          <w:b/>
          <w:sz w:val="8"/>
          <w:szCs w:val="26"/>
        </w:rPr>
      </w:pPr>
    </w:p>
    <w:p w:rsidR="003E1ADD" w:rsidRPr="003E1ADD" w:rsidRDefault="003E1ADD" w:rsidP="00AE1AB4">
      <w:pPr>
        <w:rPr>
          <w:b/>
          <w:sz w:val="8"/>
          <w:szCs w:val="26"/>
        </w:rPr>
      </w:pPr>
    </w:p>
    <w:p w:rsidR="007A459A" w:rsidRDefault="007A459A" w:rsidP="00643E18">
      <w:pPr>
        <w:spacing w:before="120" w:after="120"/>
        <w:jc w:val="center"/>
        <w:rPr>
          <w:rFonts w:ascii="TimesNewRomanPS-BoldMT" w:hAnsi="TimesNewRomanPS-BoldMT"/>
          <w:b/>
          <w:bCs/>
          <w:color w:val="000000"/>
          <w:szCs w:val="28"/>
        </w:rPr>
      </w:pPr>
      <w:r>
        <w:rPr>
          <w:rFonts w:ascii="TimesNewRomanPS-BoldMT" w:hAnsi="TimesNewRomanPS-BoldMT"/>
          <w:b/>
          <w:bCs/>
          <w:color w:val="000000"/>
          <w:szCs w:val="28"/>
        </w:rPr>
        <w:t>Інформаційна картка адміністративної послуги із внесення до Реєстру</w:t>
      </w:r>
      <w:r>
        <w:rPr>
          <w:rFonts w:ascii="TimesNewRomanPS-BoldMT" w:hAnsi="TimesNewRomanPS-BoldMT"/>
          <w:color w:val="000000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Cs w:val="28"/>
        </w:rPr>
        <w:t>будівельної діяльності інформації, зазначеної у декларації із виправленням</w:t>
      </w:r>
      <w:r>
        <w:rPr>
          <w:rFonts w:ascii="TimesNewRomanPS-BoldMT" w:hAnsi="TimesNewRomanPS-BoldMT"/>
          <w:color w:val="000000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Cs w:val="28"/>
        </w:rPr>
        <w:t>технічної помилки у поданій декларації про готовність до експлуатації</w:t>
      </w:r>
      <w:r>
        <w:rPr>
          <w:rFonts w:ascii="TimesNewRomanPS-BoldMT" w:hAnsi="TimesNewRomanPS-BoldMT"/>
          <w:color w:val="000000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Cs w:val="28"/>
        </w:rPr>
        <w:t>індивідуальних (садибних) житлових будинків, садових, дачних будинків,</w:t>
      </w:r>
      <w:r>
        <w:rPr>
          <w:rFonts w:ascii="TimesNewRomanPS-BoldMT" w:hAnsi="TimesNewRomanPS-BoldMT"/>
          <w:color w:val="000000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Cs w:val="28"/>
        </w:rPr>
        <w:t>господарських (присадибних) будівель і споруд, будівель і споруд</w:t>
      </w:r>
      <w:r>
        <w:rPr>
          <w:rFonts w:ascii="TimesNewRomanPS-BoldMT" w:hAnsi="TimesNewRomanPS-BoldMT"/>
          <w:color w:val="000000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Cs w:val="28"/>
        </w:rPr>
        <w:t>сільськогосподарського призначення, що за класом наслідків</w:t>
      </w:r>
      <w:r>
        <w:rPr>
          <w:rFonts w:ascii="TimesNewRomanPS-BoldMT" w:hAnsi="TimesNewRomanPS-BoldMT"/>
          <w:color w:val="000000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Cs w:val="28"/>
        </w:rPr>
        <w:t>(відповідальності) належать до об’єктів з незначними наслідками (СС1),</w:t>
      </w:r>
      <w:r>
        <w:rPr>
          <w:rFonts w:ascii="TimesNewRomanPS-BoldMT" w:hAnsi="TimesNewRomanPS-BoldMT"/>
          <w:color w:val="000000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Cs w:val="28"/>
        </w:rPr>
        <w:t xml:space="preserve">збудовані на земельній ділянці відповідного цільового призначення без </w:t>
      </w:r>
      <w:r w:rsidRPr="007A459A">
        <w:rPr>
          <w:rFonts w:ascii="TimesNewRomanPS-BoldMT" w:hAnsi="TimesNewRomanPS-BoldMT"/>
          <w:b/>
          <w:bCs/>
          <w:color w:val="000000"/>
          <w:szCs w:val="28"/>
        </w:rPr>
        <w:t>дозвільного документа на виконання будівельних робіт</w:t>
      </w:r>
    </w:p>
    <w:p w:rsidR="00643E18" w:rsidRDefault="00643E18" w:rsidP="00643E18">
      <w:pPr>
        <w:spacing w:before="120" w:after="120"/>
        <w:jc w:val="center"/>
        <w:rPr>
          <w:szCs w:val="28"/>
        </w:rPr>
      </w:pPr>
      <w:r>
        <w:rPr>
          <w:szCs w:val="28"/>
        </w:rPr>
        <w:t>Відділ державного архітектурно-будівельного контролю виконавчого комітету Павлоградської міської ради</w:t>
      </w:r>
    </w:p>
    <w:p w:rsidR="009D40AE" w:rsidRPr="003E1ADD" w:rsidRDefault="003E1ADD" w:rsidP="005A3BCB">
      <w:pPr>
        <w:jc w:val="center"/>
        <w:rPr>
          <w:b/>
          <w:sz w:val="20"/>
          <w:szCs w:val="20"/>
        </w:rPr>
      </w:pPr>
      <w:r>
        <w:rPr>
          <w:b/>
          <w:szCs w:val="26"/>
        </w:rPr>
        <w:t>і</w:t>
      </w:r>
      <w:r w:rsidRPr="003E1ADD">
        <w:rPr>
          <w:b/>
          <w:szCs w:val="26"/>
        </w:rPr>
        <w:t>дентифікатор послуги 02423</w:t>
      </w:r>
    </w:p>
    <w:p w:rsidR="005A3BCB" w:rsidRPr="005A3BCB" w:rsidRDefault="005A3BCB" w:rsidP="005A3BCB">
      <w:pPr>
        <w:jc w:val="center"/>
        <w:rPr>
          <w:sz w:val="20"/>
          <w:szCs w:val="20"/>
        </w:rPr>
      </w:pPr>
    </w:p>
    <w:tbl>
      <w:tblPr>
        <w:tblStyle w:val="a3"/>
        <w:tblW w:w="9854" w:type="dxa"/>
        <w:tblLayout w:type="fixed"/>
        <w:tblLook w:val="04A0"/>
      </w:tblPr>
      <w:tblGrid>
        <w:gridCol w:w="511"/>
        <w:gridCol w:w="23"/>
        <w:gridCol w:w="2126"/>
        <w:gridCol w:w="1679"/>
        <w:gridCol w:w="298"/>
        <w:gridCol w:w="1064"/>
        <w:gridCol w:w="2487"/>
        <w:gridCol w:w="1666"/>
      </w:tblGrid>
      <w:tr w:rsidR="009D40AE" w:rsidTr="00AC5A5D">
        <w:tc>
          <w:tcPr>
            <w:tcW w:w="9854" w:type="dxa"/>
            <w:gridSpan w:val="8"/>
          </w:tcPr>
          <w:p w:rsidR="009D40AE" w:rsidRPr="00B213D7" w:rsidRDefault="009D40AE" w:rsidP="009D40A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1. Інформація про суб’єкта надання адміністративної послуги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</w:p>
        </w:tc>
      </w:tr>
      <w:tr w:rsidR="009D40AE" w:rsidTr="00F12B73">
        <w:tc>
          <w:tcPr>
            <w:tcW w:w="534" w:type="dxa"/>
            <w:gridSpan w:val="2"/>
          </w:tcPr>
          <w:p w:rsidR="009D40AE" w:rsidRPr="00B213D7" w:rsidRDefault="009D40A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1.1</w:t>
            </w:r>
          </w:p>
        </w:tc>
        <w:tc>
          <w:tcPr>
            <w:tcW w:w="5167" w:type="dxa"/>
            <w:gridSpan w:val="4"/>
          </w:tcPr>
          <w:p w:rsidR="009D40AE" w:rsidRPr="00B213D7" w:rsidRDefault="009D40AE" w:rsidP="00643E18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</w:t>
            </w:r>
            <w:r w:rsidR="00643E18" w:rsidRPr="00643E18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 xml:space="preserve">знаходження </w:t>
            </w:r>
            <w:r w:rsidR="00AE1AB4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AE1AB4" w:rsidRPr="00B213D7">
              <w:rPr>
                <w:sz w:val="24"/>
              </w:rPr>
              <w:t xml:space="preserve"> виконавчого комітету Павлоградської міської ради</w:t>
            </w:r>
          </w:p>
        </w:tc>
        <w:tc>
          <w:tcPr>
            <w:tcW w:w="4153" w:type="dxa"/>
            <w:gridSpan w:val="2"/>
          </w:tcPr>
          <w:p w:rsidR="00643E18" w:rsidRPr="002624BB" w:rsidRDefault="00643E18" w:rsidP="00643E18">
            <w:pPr>
              <w:jc w:val="center"/>
              <w:rPr>
                <w:sz w:val="24"/>
              </w:rPr>
            </w:pPr>
            <w:r w:rsidRPr="002624BB">
              <w:rPr>
                <w:sz w:val="24"/>
              </w:rPr>
              <w:t xml:space="preserve">вул. Соборна,95 к. 105 </w:t>
            </w:r>
          </w:p>
          <w:p w:rsidR="009D40AE" w:rsidRPr="00B213D7" w:rsidRDefault="00643E18" w:rsidP="00643E18">
            <w:pPr>
              <w:jc w:val="center"/>
              <w:rPr>
                <w:sz w:val="24"/>
              </w:rPr>
            </w:pPr>
            <w:r w:rsidRPr="002624BB">
              <w:rPr>
                <w:sz w:val="24"/>
              </w:rPr>
              <w:t>м. Павлоград, Павлоградського району, Дніпропетровської області, 51400</w:t>
            </w:r>
          </w:p>
        </w:tc>
      </w:tr>
      <w:tr w:rsidR="009D40AE" w:rsidTr="00F12B73">
        <w:tc>
          <w:tcPr>
            <w:tcW w:w="534" w:type="dxa"/>
            <w:gridSpan w:val="2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1.2</w:t>
            </w:r>
          </w:p>
        </w:tc>
        <w:tc>
          <w:tcPr>
            <w:tcW w:w="5167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Інформація щодо режиму роботи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>виконавчого комітету Павлоградської міської ради</w:t>
            </w:r>
          </w:p>
        </w:tc>
        <w:tc>
          <w:tcPr>
            <w:tcW w:w="4153" w:type="dxa"/>
            <w:gridSpan w:val="2"/>
          </w:tcPr>
          <w:p w:rsidR="009D40AE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Понеділок: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Вівторок: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Середа:    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Четвер:    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П’ятниця:   з 8:00 до 1</w:t>
            </w:r>
            <w:r w:rsidR="007A121B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Перерва щоденно</w:t>
            </w:r>
            <w:r w:rsidR="00F12B73">
              <w:rPr>
                <w:sz w:val="24"/>
              </w:rPr>
              <w:t>:</w:t>
            </w:r>
            <w:r w:rsidRPr="00B213D7">
              <w:rPr>
                <w:sz w:val="24"/>
              </w:rPr>
              <w:t xml:space="preserve"> з 12</w:t>
            </w:r>
            <w:r w:rsidR="003E1ADD">
              <w:rPr>
                <w:sz w:val="24"/>
              </w:rPr>
              <w:t>:00</w:t>
            </w:r>
            <w:r w:rsidRPr="00B213D7">
              <w:rPr>
                <w:sz w:val="24"/>
              </w:rPr>
              <w:t xml:space="preserve"> до 12:48</w:t>
            </w:r>
          </w:p>
          <w:p w:rsidR="005F78B5" w:rsidRPr="00B213D7" w:rsidRDefault="00F12B73" w:rsidP="005F78B5">
            <w:pPr>
              <w:rPr>
                <w:sz w:val="24"/>
              </w:rPr>
            </w:pPr>
            <w:r>
              <w:rPr>
                <w:sz w:val="24"/>
              </w:rPr>
              <w:t>Вихідні дні: субота</w:t>
            </w:r>
            <w:r w:rsidR="005F78B5" w:rsidRPr="00B213D7">
              <w:rPr>
                <w:sz w:val="24"/>
              </w:rPr>
              <w:t>, неділя</w:t>
            </w:r>
          </w:p>
        </w:tc>
      </w:tr>
      <w:tr w:rsidR="009D40AE" w:rsidRPr="00BC1C2C" w:rsidTr="00F12B73">
        <w:tc>
          <w:tcPr>
            <w:tcW w:w="534" w:type="dxa"/>
            <w:gridSpan w:val="2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1.3</w:t>
            </w:r>
          </w:p>
        </w:tc>
        <w:tc>
          <w:tcPr>
            <w:tcW w:w="5167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Контактний телефон, адреса електронної пошти, </w:t>
            </w:r>
            <w:proofErr w:type="spellStart"/>
            <w:r w:rsidRPr="00B213D7">
              <w:rPr>
                <w:sz w:val="24"/>
              </w:rPr>
              <w:t>вебсайт</w:t>
            </w:r>
            <w:proofErr w:type="spellEnd"/>
            <w:r w:rsidRPr="00B213D7">
              <w:rPr>
                <w:sz w:val="24"/>
              </w:rPr>
              <w:t xml:space="preserve">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>виконавчого комітету Павлоградської міської ради</w:t>
            </w:r>
          </w:p>
        </w:tc>
        <w:tc>
          <w:tcPr>
            <w:tcW w:w="4153" w:type="dxa"/>
            <w:gridSpan w:val="2"/>
          </w:tcPr>
          <w:p w:rsidR="00643E18" w:rsidRPr="003E1ADD" w:rsidRDefault="00643E18" w:rsidP="00643E18">
            <w:pPr>
              <w:rPr>
                <w:sz w:val="24"/>
              </w:rPr>
            </w:pPr>
            <w:proofErr w:type="spellStart"/>
            <w:r w:rsidRPr="003E1ADD">
              <w:rPr>
                <w:sz w:val="24"/>
              </w:rPr>
              <w:t>тел</w:t>
            </w:r>
            <w:proofErr w:type="spellEnd"/>
            <w:r w:rsidRPr="003E1ADD">
              <w:rPr>
                <w:sz w:val="24"/>
              </w:rPr>
              <w:t xml:space="preserve">: (095)88-323-80, </w:t>
            </w:r>
          </w:p>
          <w:p w:rsidR="005F78B5" w:rsidRPr="003E1ADD" w:rsidRDefault="00643E18" w:rsidP="00643E18">
            <w:pPr>
              <w:rPr>
                <w:sz w:val="24"/>
                <w:lang w:val="en-US"/>
              </w:rPr>
            </w:pPr>
            <w:r w:rsidRPr="003E1ADD">
              <w:rPr>
                <w:color w:val="333333"/>
                <w:sz w:val="24"/>
              </w:rPr>
              <w:t>e-</w:t>
            </w:r>
            <w:proofErr w:type="spellStart"/>
            <w:r w:rsidRPr="003E1ADD">
              <w:rPr>
                <w:color w:val="333333"/>
                <w:sz w:val="24"/>
              </w:rPr>
              <w:t>mail</w:t>
            </w:r>
            <w:proofErr w:type="spellEnd"/>
            <w:r w:rsidRPr="003E1ADD">
              <w:rPr>
                <w:color w:val="333333"/>
                <w:sz w:val="24"/>
              </w:rPr>
              <w:t xml:space="preserve">: </w:t>
            </w:r>
            <w:hyperlink r:id="rId7" w:history="1">
              <w:r w:rsidRPr="003E1ADD">
                <w:rPr>
                  <w:rStyle w:val="a6"/>
                  <w:sz w:val="24"/>
                  <w:lang w:val="en-US"/>
                </w:rPr>
                <w:t>dabk</w:t>
              </w:r>
              <w:r w:rsidRPr="003E1ADD">
                <w:rPr>
                  <w:rStyle w:val="a6"/>
                  <w:sz w:val="24"/>
                </w:rPr>
                <w:t xml:space="preserve">- </w:t>
              </w:r>
              <w:r w:rsidRPr="003E1ADD">
                <w:rPr>
                  <w:rStyle w:val="a6"/>
                  <w:sz w:val="24"/>
                  <w:lang w:val="en-US"/>
                </w:rPr>
                <w:t>pvlg@i.ua</w:t>
              </w:r>
            </w:hyperlink>
          </w:p>
        </w:tc>
      </w:tr>
      <w:tr w:rsidR="003D2040" w:rsidTr="00AC5A5D">
        <w:tc>
          <w:tcPr>
            <w:tcW w:w="9854" w:type="dxa"/>
            <w:gridSpan w:val="8"/>
          </w:tcPr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2. Інформація про Центр надання адміністративних послуг (ЦНАП)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</w:p>
        </w:tc>
      </w:tr>
      <w:tr w:rsidR="005A3BCB" w:rsidTr="00F12B73">
        <w:tc>
          <w:tcPr>
            <w:tcW w:w="534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Найменування ЦНАП</w:t>
            </w:r>
          </w:p>
        </w:tc>
        <w:tc>
          <w:tcPr>
            <w:tcW w:w="1977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Місцезнаходження ЦНАП</w:t>
            </w:r>
          </w:p>
        </w:tc>
        <w:tc>
          <w:tcPr>
            <w:tcW w:w="3551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Контактний телефон, адреса електронної пошти</w:t>
            </w:r>
          </w:p>
        </w:tc>
        <w:tc>
          <w:tcPr>
            <w:tcW w:w="1666" w:type="dxa"/>
          </w:tcPr>
          <w:p w:rsidR="003D2040" w:rsidRPr="00B213D7" w:rsidRDefault="0026524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*</w:t>
            </w:r>
            <w:r w:rsidR="003D2040" w:rsidRPr="00B213D7">
              <w:rPr>
                <w:sz w:val="24"/>
              </w:rPr>
              <w:t>Інформація щодо режиму роботи ЦНАП</w:t>
            </w:r>
          </w:p>
        </w:tc>
      </w:tr>
      <w:tr w:rsidR="005A3BCB" w:rsidTr="00F12B73">
        <w:tc>
          <w:tcPr>
            <w:tcW w:w="534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2.1</w:t>
            </w:r>
          </w:p>
        </w:tc>
        <w:tc>
          <w:tcPr>
            <w:tcW w:w="2126" w:type="dxa"/>
          </w:tcPr>
          <w:p w:rsidR="003D2040" w:rsidRPr="00B213D7" w:rsidRDefault="00F975BB" w:rsidP="00F975BB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Відділ </w:t>
            </w:r>
            <w:r w:rsidR="00450E96" w:rsidRPr="00B213D7">
              <w:rPr>
                <w:sz w:val="24"/>
              </w:rPr>
              <w:t>надання адміністративних послуг</w:t>
            </w:r>
            <w:r w:rsidRPr="00B213D7">
              <w:rPr>
                <w:sz w:val="24"/>
              </w:rPr>
              <w:t xml:space="preserve"> виконавчого</w:t>
            </w:r>
            <w:r w:rsidR="00450E96" w:rsidRPr="00B213D7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 xml:space="preserve">комітету Павлоградської </w:t>
            </w:r>
            <w:r w:rsidRPr="00B213D7">
              <w:rPr>
                <w:sz w:val="24"/>
              </w:rPr>
              <w:lastRenderedPageBreak/>
              <w:t>міської ради (ЦНАП                  м. Павлограда)</w:t>
            </w:r>
          </w:p>
        </w:tc>
        <w:tc>
          <w:tcPr>
            <w:tcW w:w="1977" w:type="dxa"/>
            <w:gridSpan w:val="2"/>
          </w:tcPr>
          <w:p w:rsidR="003D2040" w:rsidRPr="00B213D7" w:rsidRDefault="00AE1AB4" w:rsidP="00F12B73">
            <w:pPr>
              <w:ind w:left="-108" w:right="-115"/>
              <w:jc w:val="center"/>
              <w:rPr>
                <w:sz w:val="24"/>
              </w:rPr>
            </w:pPr>
            <w:r w:rsidRPr="00B213D7">
              <w:rPr>
                <w:sz w:val="24"/>
              </w:rPr>
              <w:lastRenderedPageBreak/>
              <w:t>вул. Шевченка, 128</w:t>
            </w:r>
            <w:r w:rsidR="00450E96" w:rsidRPr="00B213D7">
              <w:rPr>
                <w:sz w:val="24"/>
              </w:rPr>
              <w:t>, м.</w:t>
            </w:r>
            <w:r w:rsidR="00B213D7" w:rsidRPr="00B213D7">
              <w:rPr>
                <w:sz w:val="24"/>
              </w:rPr>
              <w:t xml:space="preserve"> </w:t>
            </w:r>
            <w:r w:rsidR="00450E96" w:rsidRPr="00B213D7">
              <w:rPr>
                <w:sz w:val="24"/>
              </w:rPr>
              <w:t>Павлоград, Павлоградського району, Дніпропетровської області, 51400</w:t>
            </w:r>
          </w:p>
        </w:tc>
        <w:tc>
          <w:tcPr>
            <w:tcW w:w="3551" w:type="dxa"/>
            <w:gridSpan w:val="2"/>
          </w:tcPr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</w:rPr>
              <w:t>Телефон: 099 551 66 61</w:t>
            </w:r>
          </w:p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e</w:t>
            </w:r>
            <w:r w:rsidRPr="00B213D7">
              <w:rPr>
                <w:sz w:val="24"/>
              </w:rPr>
              <w:t>-</w:t>
            </w:r>
            <w:r w:rsidRPr="00B213D7">
              <w:rPr>
                <w:sz w:val="24"/>
                <w:lang w:val="en-US"/>
              </w:rPr>
              <w:t>mail</w:t>
            </w:r>
            <w:r w:rsidR="007A121B" w:rsidRPr="00B213D7">
              <w:rPr>
                <w:sz w:val="24"/>
              </w:rPr>
              <w:t>:</w:t>
            </w:r>
            <w:proofErr w:type="spellStart"/>
            <w:r w:rsidRPr="00B213D7">
              <w:rPr>
                <w:sz w:val="24"/>
                <w:lang w:val="en-US"/>
              </w:rPr>
              <w:t>pavl</w:t>
            </w:r>
            <w:r w:rsidR="007A121B" w:rsidRPr="00B213D7">
              <w:rPr>
                <w:sz w:val="24"/>
                <w:lang w:val="en-US"/>
              </w:rPr>
              <w:t>cnap</w:t>
            </w:r>
            <w:proofErr w:type="spellEnd"/>
            <w:r w:rsidR="007A121B" w:rsidRPr="00B213D7">
              <w:rPr>
                <w:sz w:val="24"/>
              </w:rPr>
              <w:t>20</w:t>
            </w:r>
            <w:r w:rsidRPr="00B213D7">
              <w:rPr>
                <w:sz w:val="24"/>
              </w:rPr>
              <w:t>@</w:t>
            </w:r>
            <w:proofErr w:type="spellStart"/>
            <w:r w:rsidRPr="00B213D7">
              <w:rPr>
                <w:sz w:val="24"/>
                <w:lang w:val="en-US"/>
              </w:rPr>
              <w:t>ukr</w:t>
            </w:r>
            <w:proofErr w:type="spellEnd"/>
            <w:r w:rsidRPr="00B213D7">
              <w:rPr>
                <w:sz w:val="24"/>
              </w:rPr>
              <w:t>.</w:t>
            </w:r>
            <w:r w:rsidRPr="00B213D7">
              <w:rPr>
                <w:sz w:val="24"/>
                <w:lang w:val="en-US"/>
              </w:rPr>
              <w:t>net</w:t>
            </w:r>
          </w:p>
          <w:p w:rsidR="003D2040" w:rsidRPr="00B213D7" w:rsidRDefault="009F0710" w:rsidP="009F0710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https</w:t>
            </w:r>
            <w:r w:rsidRPr="00B213D7">
              <w:rPr>
                <w:sz w:val="24"/>
              </w:rPr>
              <w:t>://</w:t>
            </w:r>
            <w:proofErr w:type="spellStart"/>
            <w:r w:rsidRPr="00B213D7">
              <w:rPr>
                <w:sz w:val="24"/>
                <w:lang w:val="en-US"/>
              </w:rPr>
              <w:t>pavlogradmrada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dp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gov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ua</w:t>
            </w:r>
            <w:proofErr w:type="spellEnd"/>
          </w:p>
        </w:tc>
        <w:tc>
          <w:tcPr>
            <w:tcW w:w="1666" w:type="dxa"/>
          </w:tcPr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Центр працює п</w:t>
            </w:r>
            <w:r w:rsidR="007A121B" w:rsidRPr="00B213D7">
              <w:rPr>
                <w:sz w:val="24"/>
              </w:rPr>
              <w:t>онеділок</w:t>
            </w:r>
            <w:r w:rsidRPr="00B213D7">
              <w:rPr>
                <w:sz w:val="24"/>
              </w:rPr>
              <w:t xml:space="preserve">, 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в</w:t>
            </w:r>
            <w:r w:rsidR="007A121B" w:rsidRPr="00B213D7">
              <w:rPr>
                <w:sz w:val="24"/>
              </w:rPr>
              <w:t>івторок</w:t>
            </w:r>
            <w:r w:rsidRPr="00B213D7">
              <w:rPr>
                <w:sz w:val="24"/>
              </w:rPr>
              <w:t>, с</w:t>
            </w:r>
            <w:r w:rsidR="007A121B" w:rsidRPr="00B213D7">
              <w:rPr>
                <w:sz w:val="24"/>
              </w:rPr>
              <w:t>ереда</w:t>
            </w:r>
            <w:r w:rsidRPr="00B213D7">
              <w:rPr>
                <w:sz w:val="24"/>
              </w:rPr>
              <w:t xml:space="preserve"> </w:t>
            </w:r>
            <w:r w:rsidR="007A121B" w:rsidRPr="00B213D7">
              <w:rPr>
                <w:sz w:val="24"/>
              </w:rPr>
              <w:t xml:space="preserve">    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 з </w:t>
            </w:r>
            <w:r w:rsidR="000A0C17" w:rsidRPr="00B213D7">
              <w:rPr>
                <w:sz w:val="24"/>
              </w:rPr>
              <w:t>8</w:t>
            </w:r>
            <w:r w:rsidR="005A3BCB" w:rsidRPr="00B213D7">
              <w:rPr>
                <w:sz w:val="24"/>
              </w:rPr>
              <w:t xml:space="preserve">:00 до </w:t>
            </w:r>
            <w:r w:rsidR="005A3BCB" w:rsidRPr="00B213D7">
              <w:rPr>
                <w:sz w:val="24"/>
              </w:rPr>
              <w:lastRenderedPageBreak/>
              <w:t>1</w:t>
            </w:r>
            <w:r w:rsidR="000A0C17" w:rsidRPr="00B213D7">
              <w:rPr>
                <w:sz w:val="24"/>
              </w:rPr>
              <w:t>7</w:t>
            </w:r>
            <w:r w:rsidR="005A3BCB" w:rsidRPr="00B213D7">
              <w:rPr>
                <w:sz w:val="24"/>
              </w:rPr>
              <w:t>:00</w:t>
            </w:r>
            <w:r w:rsidR="000A0C17" w:rsidRPr="00B213D7">
              <w:rPr>
                <w:sz w:val="24"/>
              </w:rPr>
              <w:t>;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ч</w:t>
            </w:r>
            <w:r w:rsidR="007A121B" w:rsidRPr="00B213D7">
              <w:rPr>
                <w:sz w:val="24"/>
              </w:rPr>
              <w:t>етвер</w:t>
            </w:r>
            <w:r w:rsidRPr="00B213D7">
              <w:rPr>
                <w:sz w:val="24"/>
              </w:rPr>
              <w:t xml:space="preserve"> - </w:t>
            </w:r>
            <w:r w:rsidR="007A121B" w:rsidRPr="00B213D7">
              <w:rPr>
                <w:sz w:val="24"/>
              </w:rPr>
              <w:t xml:space="preserve">з </w:t>
            </w:r>
            <w:r w:rsidR="005A3BCB" w:rsidRPr="00B213D7">
              <w:rPr>
                <w:sz w:val="24"/>
              </w:rPr>
              <w:t>11</w:t>
            </w:r>
            <w:r w:rsidR="007A121B" w:rsidRPr="00B213D7">
              <w:rPr>
                <w:sz w:val="24"/>
              </w:rPr>
              <w:t xml:space="preserve">:00 до </w:t>
            </w:r>
            <w:r w:rsidRPr="00B213D7">
              <w:rPr>
                <w:sz w:val="24"/>
              </w:rPr>
              <w:t>20</w:t>
            </w:r>
            <w:r w:rsidR="007A121B" w:rsidRPr="00B213D7">
              <w:rPr>
                <w:sz w:val="24"/>
              </w:rPr>
              <w:t>:00</w:t>
            </w:r>
            <w:r w:rsidRPr="00B213D7">
              <w:rPr>
                <w:sz w:val="24"/>
              </w:rPr>
              <w:t>; п</w:t>
            </w:r>
            <w:r w:rsidR="007A121B" w:rsidRPr="00B213D7">
              <w:rPr>
                <w:sz w:val="24"/>
              </w:rPr>
              <w:t>’ятниця</w:t>
            </w:r>
            <w:r w:rsidRPr="00B213D7">
              <w:rPr>
                <w:sz w:val="24"/>
              </w:rPr>
              <w:t xml:space="preserve"> -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з </w:t>
            </w:r>
            <w:r w:rsidR="000A0C17" w:rsidRPr="00B213D7">
              <w:rPr>
                <w:sz w:val="24"/>
              </w:rPr>
              <w:t>8</w:t>
            </w:r>
            <w:r w:rsidRPr="00B213D7">
              <w:rPr>
                <w:sz w:val="24"/>
              </w:rPr>
              <w:t>:00 до 1</w:t>
            </w:r>
            <w:r w:rsidR="000A0C17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0A0C17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б</w:t>
            </w:r>
            <w:r w:rsidR="007A121B" w:rsidRPr="00B213D7">
              <w:rPr>
                <w:sz w:val="24"/>
              </w:rPr>
              <w:t>ез перерви</w:t>
            </w:r>
            <w:r w:rsidRPr="00B213D7">
              <w:rPr>
                <w:sz w:val="24"/>
              </w:rPr>
              <w:t>. Прийомні години</w:t>
            </w:r>
            <w:r w:rsidR="00F12B73">
              <w:rPr>
                <w:sz w:val="24"/>
              </w:rPr>
              <w:t xml:space="preserve">: </w:t>
            </w:r>
            <w:r w:rsidRPr="00B213D7">
              <w:rPr>
                <w:sz w:val="24"/>
              </w:rPr>
              <w:t xml:space="preserve">понеділок, </w:t>
            </w:r>
          </w:p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вівторок, середа, п’ятниця - з 9:00 до 16:00; четвер - з 11:00 до 19:00.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Вихідні дні: </w:t>
            </w:r>
          </w:p>
          <w:p w:rsidR="003D2040" w:rsidRPr="00B213D7" w:rsidRDefault="00F12B73" w:rsidP="007A121B">
            <w:pPr>
              <w:rPr>
                <w:sz w:val="24"/>
              </w:rPr>
            </w:pPr>
            <w:r>
              <w:rPr>
                <w:sz w:val="24"/>
              </w:rPr>
              <w:t>субота</w:t>
            </w:r>
            <w:r w:rsidR="007A121B" w:rsidRPr="00B213D7">
              <w:rPr>
                <w:sz w:val="24"/>
              </w:rPr>
              <w:t>, неділя</w:t>
            </w:r>
          </w:p>
        </w:tc>
      </w:tr>
      <w:tr w:rsidR="0026524E" w:rsidTr="00AC5A5D">
        <w:tc>
          <w:tcPr>
            <w:tcW w:w="9854" w:type="dxa"/>
            <w:gridSpan w:val="8"/>
          </w:tcPr>
          <w:p w:rsidR="0026524E" w:rsidRPr="00B213D7" w:rsidRDefault="0026524E" w:rsidP="0026524E">
            <w:pPr>
              <w:pStyle w:val="a8"/>
              <w:rPr>
                <w:sz w:val="24"/>
              </w:rPr>
            </w:pPr>
            <w:r w:rsidRPr="00B213D7">
              <w:rPr>
                <w:sz w:val="24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  <w:p w:rsidR="009427CB" w:rsidRPr="00B213D7" w:rsidRDefault="009427CB" w:rsidP="0026524E">
            <w:pPr>
              <w:pStyle w:val="a8"/>
              <w:rPr>
                <w:sz w:val="24"/>
              </w:rPr>
            </w:pPr>
          </w:p>
        </w:tc>
      </w:tr>
      <w:tr w:rsidR="0026524E" w:rsidTr="00AC5A5D">
        <w:tc>
          <w:tcPr>
            <w:tcW w:w="9854" w:type="dxa"/>
            <w:gridSpan w:val="8"/>
          </w:tcPr>
          <w:p w:rsidR="0026524E" w:rsidRPr="00B213D7" w:rsidRDefault="0026524E" w:rsidP="0026524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Нормативні акти, якими регламентується надання адміністративної послуги</w:t>
            </w:r>
          </w:p>
          <w:p w:rsidR="009427CB" w:rsidRPr="00B213D7" w:rsidRDefault="009427CB" w:rsidP="0026524E">
            <w:pPr>
              <w:jc w:val="center"/>
              <w:rPr>
                <w:b/>
                <w:sz w:val="24"/>
              </w:rPr>
            </w:pPr>
          </w:p>
        </w:tc>
      </w:tr>
      <w:tr w:rsidR="0026524E" w:rsidRPr="00B53819" w:rsidTr="00AC5A5D">
        <w:tc>
          <w:tcPr>
            <w:tcW w:w="511" w:type="dxa"/>
          </w:tcPr>
          <w:p w:rsidR="0026524E" w:rsidRPr="00DE3C05" w:rsidRDefault="0026524E" w:rsidP="009D40AE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3.</w:t>
            </w:r>
          </w:p>
        </w:tc>
        <w:tc>
          <w:tcPr>
            <w:tcW w:w="3828" w:type="dxa"/>
            <w:gridSpan w:val="3"/>
          </w:tcPr>
          <w:p w:rsidR="0026524E" w:rsidRPr="003F2C89" w:rsidRDefault="008733B9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Закони України</w:t>
            </w:r>
          </w:p>
        </w:tc>
        <w:tc>
          <w:tcPr>
            <w:tcW w:w="5515" w:type="dxa"/>
            <w:gridSpan w:val="4"/>
          </w:tcPr>
          <w:p w:rsidR="009427CB" w:rsidRPr="003E1ADD" w:rsidRDefault="003F2C89" w:rsidP="00C17C04">
            <w:pPr>
              <w:rPr>
                <w:rFonts w:ascii="TimesNewRomanPSMT" w:hAnsi="TimesNewRomanPSMT"/>
                <w:color w:val="000000"/>
                <w:sz w:val="24"/>
              </w:rPr>
            </w:pPr>
            <w:r w:rsidRPr="003F2C89">
              <w:rPr>
                <w:rFonts w:ascii="TimesNewRomanPSMT" w:hAnsi="TimesNewRomanPSMT"/>
                <w:color w:val="000000"/>
                <w:sz w:val="24"/>
              </w:rPr>
              <w:t>Закон України «Про регулювання містобудівної діяльності»</w:t>
            </w:r>
            <w:r w:rsidR="000012B4">
              <w:t xml:space="preserve"> </w:t>
            </w:r>
            <w:r w:rsidR="000012B4" w:rsidRPr="000012B4">
              <w:rPr>
                <w:rFonts w:ascii="TimesNewRomanPSMT" w:hAnsi="TimesNewRomanPSMT"/>
                <w:color w:val="000000"/>
                <w:sz w:val="24"/>
              </w:rPr>
              <w:t>, статті  39 1</w:t>
            </w:r>
            <w:r w:rsidR="00C17C04">
              <w:rPr>
                <w:rFonts w:ascii="TimesNewRomanPSMT" w:hAnsi="TimesNewRomanPSMT"/>
                <w:color w:val="000000"/>
                <w:sz w:val="24"/>
              </w:rPr>
              <w:t>,</w:t>
            </w:r>
            <w:r w:rsidR="00C17C04">
              <w:t xml:space="preserve"> </w:t>
            </w:r>
            <w:r w:rsidR="00C17C04" w:rsidRPr="00C17C04">
              <w:rPr>
                <w:rFonts w:ascii="TimesNewRomanPSMT" w:hAnsi="TimesNewRomanPSMT"/>
                <w:color w:val="000000"/>
                <w:sz w:val="24"/>
              </w:rPr>
              <w:t>пункт 9 розділу V «Прикінцеві</w:t>
            </w:r>
            <w:r w:rsidR="003E1ADD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="00C17C04" w:rsidRPr="00C17C04">
              <w:rPr>
                <w:rFonts w:ascii="TimesNewRomanPSMT" w:hAnsi="TimesNewRomanPSMT"/>
                <w:color w:val="000000"/>
                <w:sz w:val="24"/>
              </w:rPr>
              <w:t>положення»</w:t>
            </w:r>
            <w:r w:rsidR="003E1ADD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3E1ADD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3E1ADD">
              <w:rPr>
                <w:rFonts w:ascii="TimesNewRomanPSMT" w:hAnsi="TimesNewRomanPSMT"/>
                <w:color w:val="000000"/>
                <w:sz w:val="24"/>
              </w:rPr>
              <w:t>Про адміністративні послуги</w:t>
            </w:r>
            <w:r w:rsidR="003E1ADD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  <w:r w:rsidR="003E1ADD">
              <w:rPr>
                <w:rFonts w:ascii="TimesNewRomanPSMT" w:hAnsi="TimesNewRomanPSMT"/>
                <w:color w:val="000000"/>
                <w:sz w:val="24"/>
              </w:rPr>
              <w:t>; Закон України</w:t>
            </w:r>
            <w:r w:rsidR="003E1ADD">
              <w:rPr>
                <w:rFonts w:ascii="TimesNewRomanPSMT" w:hAnsi="TimesNewRomanPSMT" w:hint="eastAsia"/>
                <w:color w:val="000000"/>
                <w:sz w:val="24"/>
              </w:rPr>
              <w:t xml:space="preserve"> «</w:t>
            </w:r>
            <w:r w:rsidR="003E1ADD">
              <w:rPr>
                <w:rFonts w:ascii="TimesNewRomanPSMT" w:hAnsi="TimesNewRomanPSMT"/>
                <w:color w:val="000000"/>
                <w:sz w:val="24"/>
              </w:rPr>
              <w:t>Про адміністративну процедуру</w:t>
            </w:r>
            <w:r w:rsidR="003E1ADD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</w:p>
        </w:tc>
      </w:tr>
      <w:tr w:rsidR="005A3BCB" w:rsidRPr="00B63352" w:rsidTr="00AC5A5D">
        <w:tc>
          <w:tcPr>
            <w:tcW w:w="511" w:type="dxa"/>
          </w:tcPr>
          <w:p w:rsidR="005A3BCB" w:rsidRPr="00DE3C05" w:rsidRDefault="005A3BC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 xml:space="preserve">4. </w:t>
            </w:r>
          </w:p>
        </w:tc>
        <w:tc>
          <w:tcPr>
            <w:tcW w:w="3828" w:type="dxa"/>
            <w:gridSpan w:val="3"/>
          </w:tcPr>
          <w:p w:rsidR="005A3BCB" w:rsidRPr="003F2C89" w:rsidRDefault="005A3BC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Акти центральних органів виконавчої влади</w:t>
            </w:r>
          </w:p>
        </w:tc>
        <w:tc>
          <w:tcPr>
            <w:tcW w:w="5515" w:type="dxa"/>
            <w:gridSpan w:val="4"/>
          </w:tcPr>
          <w:p w:rsidR="003D14B0" w:rsidRPr="00AC5A5D" w:rsidRDefault="00C17C04" w:rsidP="00281825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C17C04">
              <w:rPr>
                <w:rFonts w:ascii="TimesNewRomanPSMT" w:hAnsi="TimesNewRomanPSMT"/>
                <w:color w:val="000000"/>
                <w:sz w:val="24"/>
              </w:rPr>
              <w:t xml:space="preserve">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</w:t>
            </w:r>
            <w:r w:rsidR="00281825">
              <w:rPr>
                <w:rFonts w:ascii="TimesNewRomanPSMT" w:hAnsi="TimesNewRomanPSMT"/>
                <w:color w:val="000000"/>
                <w:sz w:val="24"/>
              </w:rPr>
              <w:t>02423</w:t>
            </w:r>
            <w:r w:rsidRPr="00C17C04">
              <w:rPr>
                <w:rFonts w:ascii="TimesNewRomanPSMT" w:hAnsi="TimesNewRomanPSMT"/>
                <w:color w:val="000000"/>
                <w:sz w:val="24"/>
              </w:rPr>
              <w:t>; наказ Міністерства регіонального розвитку, будівництва та житлово-комунального господарства України від 03 липня 2018 р. № 158 «Про затвердження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робіт»,</w:t>
            </w:r>
            <w:r w:rsidR="00AC5A5D" w:rsidRPr="00AC5A5D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C17C04">
              <w:rPr>
                <w:rFonts w:ascii="TimesNewRomanPSMT" w:hAnsi="TimesNewRomanPSMT"/>
                <w:color w:val="000000"/>
                <w:sz w:val="24"/>
              </w:rPr>
              <w:t>зареєстрований в Міністерстві юстиції України 28 серпня</w:t>
            </w:r>
            <w:r w:rsidR="00AC5A5D" w:rsidRPr="00AC5A5D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C17C04">
              <w:rPr>
                <w:rFonts w:ascii="TimesNewRomanPSMT" w:hAnsi="TimesNewRomanPSMT"/>
                <w:color w:val="000000"/>
                <w:sz w:val="24"/>
              </w:rPr>
              <w:t>2018 року за № 976/32428.</w:t>
            </w:r>
          </w:p>
        </w:tc>
      </w:tr>
      <w:tr w:rsidR="005A3BCB" w:rsidRPr="00B63352" w:rsidTr="00AC5A5D">
        <w:tc>
          <w:tcPr>
            <w:tcW w:w="9854" w:type="dxa"/>
            <w:gridSpan w:val="8"/>
          </w:tcPr>
          <w:p w:rsidR="005A3BCB" w:rsidRPr="00B63352" w:rsidRDefault="00EC459B" w:rsidP="00EC459B">
            <w:pPr>
              <w:jc w:val="center"/>
              <w:rPr>
                <w:b/>
                <w:sz w:val="24"/>
              </w:rPr>
            </w:pPr>
            <w:r w:rsidRPr="00B63352">
              <w:rPr>
                <w:b/>
                <w:sz w:val="24"/>
              </w:rPr>
              <w:t>Умови отримання адміністративної послуги</w:t>
            </w:r>
          </w:p>
        </w:tc>
      </w:tr>
      <w:tr w:rsidR="005A3BCB" w:rsidRPr="00B63352" w:rsidTr="00AC5A5D">
        <w:tc>
          <w:tcPr>
            <w:tcW w:w="511" w:type="dxa"/>
          </w:tcPr>
          <w:p w:rsidR="005A3BCB" w:rsidRPr="00DE3C05" w:rsidRDefault="00EC459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lastRenderedPageBreak/>
              <w:t>5.</w:t>
            </w:r>
          </w:p>
        </w:tc>
        <w:tc>
          <w:tcPr>
            <w:tcW w:w="3828" w:type="dxa"/>
            <w:gridSpan w:val="3"/>
          </w:tcPr>
          <w:p w:rsidR="005A3BCB" w:rsidRPr="003F2C89" w:rsidRDefault="00EC459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Підстава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5A3BCB" w:rsidRPr="00B63352" w:rsidRDefault="00DE3C05" w:rsidP="007A121B">
            <w:pPr>
              <w:rPr>
                <w:sz w:val="24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5A3BCB" w:rsidRPr="007A459A" w:rsidTr="00AC5A5D">
        <w:tc>
          <w:tcPr>
            <w:tcW w:w="511" w:type="dxa"/>
          </w:tcPr>
          <w:p w:rsidR="005A3BCB" w:rsidRPr="00DE3C05" w:rsidRDefault="00EC459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6.</w:t>
            </w:r>
          </w:p>
        </w:tc>
        <w:tc>
          <w:tcPr>
            <w:tcW w:w="3828" w:type="dxa"/>
            <w:gridSpan w:val="3"/>
          </w:tcPr>
          <w:p w:rsidR="005A3BCB" w:rsidRPr="003F2C89" w:rsidRDefault="00EC459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EC459B" w:rsidRPr="00AC5A5D" w:rsidRDefault="007A459A" w:rsidP="007A459A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7A459A">
              <w:rPr>
                <w:rFonts w:ascii="TimesNewRomanPSMT" w:hAnsi="TimesNewRomanPSMT"/>
                <w:color w:val="000000"/>
                <w:sz w:val="24"/>
              </w:rPr>
              <w:t xml:space="preserve">Для отримання адміністративної послуги подається декларація про готовність об’єкта до експлуатації за формою, визначеною у додатку до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будівельні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робіт, затвердженого наказом </w:t>
            </w:r>
            <w:proofErr w:type="spellStart"/>
            <w:r w:rsidRPr="007A459A">
              <w:rPr>
                <w:rFonts w:ascii="TimesNewRomanPSMT" w:hAnsi="TimesNewRomanPSMT"/>
                <w:color w:val="000000"/>
                <w:sz w:val="24"/>
              </w:rPr>
              <w:t>Мінрегіону</w:t>
            </w:r>
            <w:proofErr w:type="spellEnd"/>
            <w:r w:rsidRPr="007A459A">
              <w:rPr>
                <w:rFonts w:ascii="TimesNewRomanPSMT" w:hAnsi="TimesNewRomanPSMT"/>
                <w:color w:val="000000"/>
                <w:sz w:val="24"/>
              </w:rPr>
              <w:t xml:space="preserve"> від 03 липня 2018 р. № 158; Якщо документи подаються особисто, замовник пред’являє документ, що відповідно до закону посвідчує особу.</w:t>
            </w:r>
            <w:r w:rsidRPr="007A459A">
              <w:rPr>
                <w:sz w:val="24"/>
              </w:rPr>
              <w:t xml:space="preserve"> </w:t>
            </w:r>
            <w:r w:rsidRPr="007A459A">
              <w:rPr>
                <w:rFonts w:ascii="TimesNewRomanPSMT" w:hAnsi="TimesNewRomanPSMT"/>
                <w:color w:val="000000"/>
                <w:sz w:val="24"/>
              </w:rPr>
              <w:t>У разі подання документів уповноваженою ним</w:t>
            </w:r>
            <w:r w:rsidR="00AC5A5D" w:rsidRPr="00AC5A5D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7A459A">
              <w:rPr>
                <w:rFonts w:ascii="TimesNewRomanPSMT" w:hAnsi="TimesNewRomanPSMT"/>
                <w:color w:val="000000"/>
                <w:sz w:val="24"/>
              </w:rPr>
              <w:t>особою, додатково пред’являється документ, що</w:t>
            </w:r>
            <w:r w:rsidR="00AC5A5D" w:rsidRPr="00AC5A5D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7A459A">
              <w:rPr>
                <w:rFonts w:ascii="TimesNewRomanPSMT" w:hAnsi="TimesNewRomanPSMT"/>
                <w:color w:val="000000"/>
                <w:sz w:val="24"/>
              </w:rPr>
              <w:t>засвідчує його повноваження.</w:t>
            </w:r>
          </w:p>
        </w:tc>
      </w:tr>
      <w:tr w:rsidR="00AC5A5D" w:rsidRPr="00B63352" w:rsidTr="00AC5A5D">
        <w:tc>
          <w:tcPr>
            <w:tcW w:w="511" w:type="dxa"/>
          </w:tcPr>
          <w:p w:rsidR="00AC5A5D" w:rsidRPr="00DE3C05" w:rsidRDefault="00AC5A5D" w:rsidP="00AC5A5D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7.</w:t>
            </w:r>
          </w:p>
        </w:tc>
        <w:tc>
          <w:tcPr>
            <w:tcW w:w="3828" w:type="dxa"/>
            <w:gridSpan w:val="3"/>
          </w:tcPr>
          <w:p w:rsidR="00AC5A5D" w:rsidRPr="00137401" w:rsidRDefault="00AC5A5D" w:rsidP="00AC5A5D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AC5A5D" w:rsidRPr="00137401" w:rsidRDefault="00AC5A5D" w:rsidP="00AC5A5D">
            <w:pPr>
              <w:jc w:val="both"/>
              <w:rPr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Документи подаються за вибором замовника: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- в паперовому вигляді особисто замовником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(уповноваженою ним особою) або поштовим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відправленням (рекомендованим листом) з описом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вкладення через центр надання адміністративних послуг;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- через електронний кабінет користувача Єдиної державної</w:t>
            </w:r>
            <w:r w:rsidRPr="00A04BD6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електронної системи у сфері будівництва або електронний</w:t>
            </w:r>
            <w:r w:rsidRPr="00A04BD6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кабінет користувача Єдиного державного веб-порталу</w:t>
            </w:r>
            <w:r w:rsidRPr="00A04BD6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електронних послуг «Портал Дія»</w:t>
            </w:r>
          </w:p>
        </w:tc>
      </w:tr>
      <w:tr w:rsidR="00AC5A5D" w:rsidRPr="00B63352" w:rsidTr="00AC5A5D">
        <w:tc>
          <w:tcPr>
            <w:tcW w:w="511" w:type="dxa"/>
          </w:tcPr>
          <w:p w:rsidR="00AC5A5D" w:rsidRPr="00DE3C05" w:rsidRDefault="00AC5A5D" w:rsidP="00AC5A5D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8.</w:t>
            </w:r>
          </w:p>
        </w:tc>
        <w:tc>
          <w:tcPr>
            <w:tcW w:w="3828" w:type="dxa"/>
            <w:gridSpan w:val="3"/>
          </w:tcPr>
          <w:p w:rsidR="00AC5A5D" w:rsidRPr="00137401" w:rsidRDefault="00AC5A5D" w:rsidP="00AC5A5D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AC5A5D" w:rsidRPr="00B63352" w:rsidRDefault="00AC5A5D" w:rsidP="00AC5A5D">
            <w:pPr>
              <w:jc w:val="center"/>
              <w:rPr>
                <w:sz w:val="24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Безоплатно.</w:t>
            </w:r>
          </w:p>
        </w:tc>
      </w:tr>
      <w:tr w:rsidR="00AC5A5D" w:rsidRPr="00B63352" w:rsidTr="00AC5A5D">
        <w:tc>
          <w:tcPr>
            <w:tcW w:w="511" w:type="dxa"/>
          </w:tcPr>
          <w:p w:rsidR="00AC5A5D" w:rsidRPr="00DE3C05" w:rsidRDefault="00AC5A5D" w:rsidP="00AC5A5D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9.</w:t>
            </w:r>
          </w:p>
        </w:tc>
        <w:tc>
          <w:tcPr>
            <w:tcW w:w="3828" w:type="dxa"/>
            <w:gridSpan w:val="3"/>
          </w:tcPr>
          <w:p w:rsidR="00AC5A5D" w:rsidRPr="00137401" w:rsidRDefault="00AC5A5D" w:rsidP="00AC5A5D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 xml:space="preserve"> Строк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AC5A5D" w:rsidRPr="007A459A" w:rsidRDefault="00AC5A5D" w:rsidP="00AC5A5D">
            <w:pPr>
              <w:jc w:val="both"/>
              <w:rPr>
                <w:color w:val="FF0000"/>
                <w:sz w:val="24"/>
              </w:rPr>
            </w:pPr>
            <w:r w:rsidRPr="007A459A">
              <w:rPr>
                <w:rFonts w:ascii="TimesNewRomanPSMT" w:hAnsi="TimesNewRomanPSMT"/>
                <w:color w:val="000000"/>
                <w:sz w:val="24"/>
              </w:rPr>
              <w:t>Протягом двох робочих днів з дня отримання від замовника декларації.</w:t>
            </w:r>
          </w:p>
        </w:tc>
      </w:tr>
      <w:tr w:rsidR="00AC5A5D" w:rsidRPr="00B63352" w:rsidTr="00AC5A5D">
        <w:tc>
          <w:tcPr>
            <w:tcW w:w="511" w:type="dxa"/>
          </w:tcPr>
          <w:p w:rsidR="00AC5A5D" w:rsidRPr="00DE3C05" w:rsidRDefault="00AC5A5D" w:rsidP="00AC5A5D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10.</w:t>
            </w:r>
          </w:p>
        </w:tc>
        <w:tc>
          <w:tcPr>
            <w:tcW w:w="3828" w:type="dxa"/>
            <w:gridSpan w:val="3"/>
          </w:tcPr>
          <w:p w:rsidR="00AC5A5D" w:rsidRPr="00137401" w:rsidRDefault="00AC5A5D" w:rsidP="00AC5A5D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15" w:type="dxa"/>
            <w:gridSpan w:val="4"/>
          </w:tcPr>
          <w:p w:rsidR="00AC5A5D" w:rsidRPr="00B63352" w:rsidRDefault="00AC5A5D" w:rsidP="00AC5A5D">
            <w:pPr>
              <w:jc w:val="both"/>
              <w:rPr>
                <w:sz w:val="24"/>
                <w:lang w:val="en-US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Відсутні</w:t>
            </w:r>
            <w:r w:rsidR="00F12B73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Pr="00B63352">
              <w:rPr>
                <w:rFonts w:ascii="TimesNewRomanPSMT" w:hAnsi="TimesNewRomanPSMT"/>
                <w:color w:val="000000"/>
                <w:sz w:val="24"/>
              </w:rPr>
              <w:t>1</w:t>
            </w:r>
            <w:r w:rsidR="00F12B73">
              <w:rPr>
                <w:rFonts w:ascii="TimesNewRomanPSMT" w:hAnsi="TimesNewRomanPSMT"/>
                <w:color w:val="000000"/>
                <w:sz w:val="24"/>
              </w:rPr>
              <w:t>)</w:t>
            </w:r>
          </w:p>
        </w:tc>
      </w:tr>
      <w:tr w:rsidR="00AC5A5D" w:rsidRPr="00B63352" w:rsidTr="00AC5A5D">
        <w:tc>
          <w:tcPr>
            <w:tcW w:w="511" w:type="dxa"/>
          </w:tcPr>
          <w:p w:rsidR="00AC5A5D" w:rsidRPr="00DE3C05" w:rsidRDefault="00AC5A5D" w:rsidP="00AC5A5D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11.</w:t>
            </w:r>
          </w:p>
        </w:tc>
        <w:tc>
          <w:tcPr>
            <w:tcW w:w="3828" w:type="dxa"/>
            <w:gridSpan w:val="3"/>
          </w:tcPr>
          <w:p w:rsidR="00AC5A5D" w:rsidRPr="00137401" w:rsidRDefault="00AC5A5D" w:rsidP="00AC5A5D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Результат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AC5A5D" w:rsidRPr="007A459A" w:rsidRDefault="00AC5A5D" w:rsidP="00AC5A5D">
            <w:pPr>
              <w:jc w:val="both"/>
              <w:rPr>
                <w:sz w:val="24"/>
              </w:rPr>
            </w:pPr>
            <w:r w:rsidRPr="007A459A">
              <w:rPr>
                <w:rFonts w:ascii="TimesNewRomanPSMT" w:hAnsi="TimesNewRomanPSMT"/>
                <w:color w:val="000000"/>
                <w:sz w:val="24"/>
              </w:rPr>
              <w:t>Внесення інформації, зазначеної у декларації з виправленням технічної помилки у поданій декларації до Реєстру будівельної діяльності</w:t>
            </w:r>
          </w:p>
        </w:tc>
      </w:tr>
      <w:tr w:rsidR="00AC5A5D" w:rsidRPr="00B63352" w:rsidTr="00AC5A5D">
        <w:tc>
          <w:tcPr>
            <w:tcW w:w="511" w:type="dxa"/>
          </w:tcPr>
          <w:p w:rsidR="00AC5A5D" w:rsidRPr="00DE3C05" w:rsidRDefault="00AC5A5D" w:rsidP="00AC5A5D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12.</w:t>
            </w:r>
          </w:p>
        </w:tc>
        <w:tc>
          <w:tcPr>
            <w:tcW w:w="3828" w:type="dxa"/>
            <w:gridSpan w:val="3"/>
          </w:tcPr>
          <w:p w:rsidR="00AC5A5D" w:rsidRPr="00137401" w:rsidRDefault="00AC5A5D" w:rsidP="00AC5A5D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Способи отримання відповіді (результату)</w:t>
            </w:r>
          </w:p>
        </w:tc>
        <w:tc>
          <w:tcPr>
            <w:tcW w:w="5515" w:type="dxa"/>
            <w:gridSpan w:val="4"/>
          </w:tcPr>
          <w:p w:rsidR="00AC5A5D" w:rsidRPr="00B63352" w:rsidRDefault="00AC5A5D" w:rsidP="00F12B73">
            <w:pPr>
              <w:pStyle w:val="a8"/>
              <w:ind w:left="56"/>
              <w:jc w:val="both"/>
              <w:rPr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Доступ замовника до резул</w:t>
            </w:r>
            <w:r w:rsidR="00F12B73">
              <w:rPr>
                <w:rFonts w:ascii="TimesNewRomanPSMT" w:hAnsi="TimesNewRomanPSMT"/>
                <w:color w:val="000000"/>
                <w:sz w:val="24"/>
              </w:rPr>
              <w:t xml:space="preserve">ьтатів надання адміністративної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послуги здійснюється:</w:t>
            </w:r>
            <w:r w:rsidRPr="00137401">
              <w:rPr>
                <w:rFonts w:ascii="Calibri" w:hAnsi="Calibri" w:cs="Calibri"/>
                <w:color w:val="000000"/>
                <w:sz w:val="24"/>
              </w:rPr>
              <w:br/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- через портал Єдиної державної електронної системи у</w:t>
            </w:r>
            <w:r w:rsidRPr="00A04BD6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сфері будівництва (https://e-construction.gov.ua);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br/>
              <w:t>- через електронний кабінет користувача Єдиної державної</w:t>
            </w:r>
            <w:r w:rsidRPr="00A04BD6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електронної системи у сфері будівництва або електронний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br/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lastRenderedPageBreak/>
              <w:t>кабінет користувача Єдиного державного веб-порталу</w:t>
            </w:r>
            <w:r w:rsidRPr="00A04BD6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електронних послуг «Портал Дія»;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br/>
              <w:t xml:space="preserve">- за зверненням замовника в паперовій формі шляхом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роздрукування інформації із електронної системи.</w:t>
            </w:r>
            <w:bookmarkStart w:id="0" w:name="_GoBack"/>
            <w:bookmarkEnd w:id="0"/>
          </w:p>
        </w:tc>
      </w:tr>
      <w:tr w:rsidR="00AC5A5D" w:rsidRPr="00B63352" w:rsidTr="00AC5A5D">
        <w:tc>
          <w:tcPr>
            <w:tcW w:w="511" w:type="dxa"/>
          </w:tcPr>
          <w:p w:rsidR="00AC5A5D" w:rsidRPr="00DE3C05" w:rsidRDefault="00AC5A5D" w:rsidP="00AC5A5D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lastRenderedPageBreak/>
              <w:t>13.</w:t>
            </w:r>
          </w:p>
        </w:tc>
        <w:tc>
          <w:tcPr>
            <w:tcW w:w="3828" w:type="dxa"/>
            <w:gridSpan w:val="3"/>
          </w:tcPr>
          <w:p w:rsidR="00AC5A5D" w:rsidRPr="00137401" w:rsidRDefault="00AC5A5D" w:rsidP="00AC5A5D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Примітка</w:t>
            </w:r>
          </w:p>
        </w:tc>
        <w:tc>
          <w:tcPr>
            <w:tcW w:w="5515" w:type="dxa"/>
            <w:gridSpan w:val="4"/>
          </w:tcPr>
          <w:p w:rsidR="00AC5A5D" w:rsidRPr="00F12B73" w:rsidRDefault="00AC5A5D" w:rsidP="00F12B73">
            <w:pPr>
              <w:pStyle w:val="a8"/>
              <w:numPr>
                <w:ilvl w:val="0"/>
                <w:numId w:val="7"/>
              </w:numPr>
              <w:ind w:left="0" w:firstLine="360"/>
              <w:jc w:val="both"/>
              <w:rPr>
                <w:sz w:val="24"/>
              </w:rPr>
            </w:pPr>
            <w:r w:rsidRPr="00F12B73">
              <w:rPr>
                <w:color w:val="000000"/>
                <w:sz w:val="24"/>
              </w:rPr>
              <w:t>Орган державного архітектурно-будівельного контролю повертає замовнику декларацію та подані документи на доопрацювання з обґрунтуванням усіх причин та рекомендаціями щодо їх усунення у строк, передбачений для її реєстрації, якщо декларацію подано чи оформлено з порушенням вимог, установлених цим Порядком, у тому числі у разі виявлення невідповідності поданих документів вимогам законодавства, недостовірних відомостей у поданих документах.</w:t>
            </w:r>
          </w:p>
        </w:tc>
      </w:tr>
    </w:tbl>
    <w:p w:rsidR="009D40AE" w:rsidRDefault="009D40AE" w:rsidP="009D40AE">
      <w:pPr>
        <w:jc w:val="center"/>
        <w:rPr>
          <w:sz w:val="24"/>
        </w:rPr>
      </w:pPr>
    </w:p>
    <w:p w:rsidR="00AE1AB4" w:rsidRDefault="00AE1AB4" w:rsidP="009D40AE">
      <w:pPr>
        <w:jc w:val="center"/>
        <w:rPr>
          <w:sz w:val="24"/>
        </w:rPr>
      </w:pPr>
    </w:p>
    <w:p w:rsidR="00F12B73" w:rsidRDefault="00F12B73" w:rsidP="009D40AE">
      <w:pPr>
        <w:jc w:val="center"/>
        <w:rPr>
          <w:sz w:val="24"/>
        </w:rPr>
      </w:pPr>
    </w:p>
    <w:p w:rsidR="00F12B73" w:rsidRDefault="00F12B73" w:rsidP="009D40AE">
      <w:pPr>
        <w:jc w:val="center"/>
        <w:rPr>
          <w:sz w:val="24"/>
        </w:rPr>
      </w:pPr>
    </w:p>
    <w:p w:rsidR="00B53819" w:rsidRDefault="00AE1AB4" w:rsidP="00B53819">
      <w:pPr>
        <w:rPr>
          <w:szCs w:val="26"/>
        </w:rPr>
      </w:pPr>
      <w:r>
        <w:rPr>
          <w:szCs w:val="26"/>
        </w:rPr>
        <w:t>Начальник відділу</w:t>
      </w:r>
      <w:r w:rsidR="00B53819">
        <w:rPr>
          <w:szCs w:val="26"/>
        </w:rPr>
        <w:t xml:space="preserve"> державного </w:t>
      </w:r>
    </w:p>
    <w:p w:rsidR="00AE1AB4" w:rsidRPr="009D40AE" w:rsidRDefault="00B53819" w:rsidP="00B53819">
      <w:pPr>
        <w:rPr>
          <w:sz w:val="24"/>
        </w:rPr>
      </w:pPr>
      <w:r>
        <w:rPr>
          <w:szCs w:val="26"/>
        </w:rPr>
        <w:t>архітектурно-будівельного контролю</w:t>
      </w:r>
      <w:r w:rsidR="00AE1AB4">
        <w:rPr>
          <w:szCs w:val="26"/>
        </w:rPr>
        <w:t xml:space="preserve">              </w:t>
      </w:r>
      <w:r>
        <w:rPr>
          <w:szCs w:val="26"/>
        </w:rPr>
        <w:t xml:space="preserve">                   </w:t>
      </w:r>
      <w:r w:rsidR="00AE1AB4">
        <w:rPr>
          <w:szCs w:val="26"/>
        </w:rPr>
        <w:t xml:space="preserve"> </w:t>
      </w:r>
      <w:r>
        <w:rPr>
          <w:szCs w:val="26"/>
        </w:rPr>
        <w:t>Олена  БОНДАРЕНКО</w:t>
      </w:r>
    </w:p>
    <w:sectPr w:rsidR="00AE1AB4" w:rsidRPr="009D40AE" w:rsidSect="003E1AD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3B6" w:rsidRDefault="00EE23B6" w:rsidP="003E1ADD">
      <w:r>
        <w:separator/>
      </w:r>
    </w:p>
  </w:endnote>
  <w:endnote w:type="continuationSeparator" w:id="0">
    <w:p w:rsidR="00EE23B6" w:rsidRDefault="00EE23B6" w:rsidP="003E1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3B6" w:rsidRDefault="00EE23B6" w:rsidP="003E1ADD">
      <w:r>
        <w:separator/>
      </w:r>
    </w:p>
  </w:footnote>
  <w:footnote w:type="continuationSeparator" w:id="0">
    <w:p w:rsidR="00EE23B6" w:rsidRDefault="00EE23B6" w:rsidP="003E1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7540"/>
      <w:docPartObj>
        <w:docPartGallery w:val="Page Numbers (Top of Page)"/>
        <w:docPartUnique/>
      </w:docPartObj>
    </w:sdtPr>
    <w:sdtContent>
      <w:p w:rsidR="003E1ADD" w:rsidRDefault="003E1ADD" w:rsidP="003E1ADD">
        <w:pPr>
          <w:pStyle w:val="af0"/>
          <w:jc w:val="center"/>
        </w:pPr>
        <w:r>
          <w:t xml:space="preserve">                                                                   </w:t>
        </w:r>
        <w:fldSimple w:instr=" PAGE   \* MERGEFORMAT ">
          <w:r w:rsidR="00F12B73">
            <w:rPr>
              <w:noProof/>
            </w:rPr>
            <w:t>2</w:t>
          </w:r>
        </w:fldSimple>
        <w:r>
          <w:t xml:space="preserve">                          продовження додатка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C38A2"/>
    <w:multiLevelType w:val="hybridMultilevel"/>
    <w:tmpl w:val="6BCCFB80"/>
    <w:lvl w:ilvl="0" w:tplc="82EAB7D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41F3F"/>
    <w:multiLevelType w:val="multilevel"/>
    <w:tmpl w:val="78BAF8F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12B4"/>
    <w:rsid w:val="00005E9F"/>
    <w:rsid w:val="00014452"/>
    <w:rsid w:val="00017261"/>
    <w:rsid w:val="00030C9A"/>
    <w:rsid w:val="00031A31"/>
    <w:rsid w:val="000368B8"/>
    <w:rsid w:val="000430D2"/>
    <w:rsid w:val="000442DA"/>
    <w:rsid w:val="00056C69"/>
    <w:rsid w:val="00066653"/>
    <w:rsid w:val="00072EE9"/>
    <w:rsid w:val="00074028"/>
    <w:rsid w:val="00077AD9"/>
    <w:rsid w:val="00081C5E"/>
    <w:rsid w:val="00083197"/>
    <w:rsid w:val="00092497"/>
    <w:rsid w:val="00094913"/>
    <w:rsid w:val="000971DC"/>
    <w:rsid w:val="000A0C17"/>
    <w:rsid w:val="000B5F37"/>
    <w:rsid w:val="000B7078"/>
    <w:rsid w:val="000C2EBD"/>
    <w:rsid w:val="000C4F26"/>
    <w:rsid w:val="000E689A"/>
    <w:rsid w:val="000F37F8"/>
    <w:rsid w:val="000F5FAF"/>
    <w:rsid w:val="000F6730"/>
    <w:rsid w:val="00100D72"/>
    <w:rsid w:val="00101DEF"/>
    <w:rsid w:val="001170DB"/>
    <w:rsid w:val="00117AED"/>
    <w:rsid w:val="00133CF7"/>
    <w:rsid w:val="00134695"/>
    <w:rsid w:val="001352DE"/>
    <w:rsid w:val="0013565A"/>
    <w:rsid w:val="00137401"/>
    <w:rsid w:val="001409F8"/>
    <w:rsid w:val="001579DA"/>
    <w:rsid w:val="00167C42"/>
    <w:rsid w:val="00172F04"/>
    <w:rsid w:val="00175854"/>
    <w:rsid w:val="0018144E"/>
    <w:rsid w:val="00186331"/>
    <w:rsid w:val="001A13D1"/>
    <w:rsid w:val="001A1706"/>
    <w:rsid w:val="001A3D69"/>
    <w:rsid w:val="001B074C"/>
    <w:rsid w:val="001B1516"/>
    <w:rsid w:val="001B16D5"/>
    <w:rsid w:val="001B2DA9"/>
    <w:rsid w:val="001B4258"/>
    <w:rsid w:val="001B4BAE"/>
    <w:rsid w:val="001B6B67"/>
    <w:rsid w:val="001C1DBF"/>
    <w:rsid w:val="001F4DAF"/>
    <w:rsid w:val="00204F2E"/>
    <w:rsid w:val="00204FF7"/>
    <w:rsid w:val="00210EAE"/>
    <w:rsid w:val="00211F51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60DD4"/>
    <w:rsid w:val="0026524E"/>
    <w:rsid w:val="00265D93"/>
    <w:rsid w:val="00281825"/>
    <w:rsid w:val="00291005"/>
    <w:rsid w:val="002915FB"/>
    <w:rsid w:val="002B2F10"/>
    <w:rsid w:val="002B74E8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04DB"/>
    <w:rsid w:val="003310D0"/>
    <w:rsid w:val="00335904"/>
    <w:rsid w:val="00346868"/>
    <w:rsid w:val="0035746E"/>
    <w:rsid w:val="00360274"/>
    <w:rsid w:val="0036417F"/>
    <w:rsid w:val="003834B4"/>
    <w:rsid w:val="00394B62"/>
    <w:rsid w:val="003A138A"/>
    <w:rsid w:val="003A2179"/>
    <w:rsid w:val="003B1161"/>
    <w:rsid w:val="003C296C"/>
    <w:rsid w:val="003C2D6B"/>
    <w:rsid w:val="003D14B0"/>
    <w:rsid w:val="003D2040"/>
    <w:rsid w:val="003E1ADD"/>
    <w:rsid w:val="003F2C89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A6F"/>
    <w:rsid w:val="0043190D"/>
    <w:rsid w:val="00431CEE"/>
    <w:rsid w:val="00443427"/>
    <w:rsid w:val="00447551"/>
    <w:rsid w:val="00450E96"/>
    <w:rsid w:val="004546FC"/>
    <w:rsid w:val="0046237A"/>
    <w:rsid w:val="00477450"/>
    <w:rsid w:val="004A4410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64665"/>
    <w:rsid w:val="005674ED"/>
    <w:rsid w:val="005803AC"/>
    <w:rsid w:val="00586030"/>
    <w:rsid w:val="005A1FC2"/>
    <w:rsid w:val="005A3BCB"/>
    <w:rsid w:val="005B45B9"/>
    <w:rsid w:val="005C12C2"/>
    <w:rsid w:val="005C16A2"/>
    <w:rsid w:val="005C3BB6"/>
    <w:rsid w:val="005C6ED4"/>
    <w:rsid w:val="005E713E"/>
    <w:rsid w:val="005F78B5"/>
    <w:rsid w:val="00607A78"/>
    <w:rsid w:val="00610F04"/>
    <w:rsid w:val="0063369B"/>
    <w:rsid w:val="00635B14"/>
    <w:rsid w:val="00643E18"/>
    <w:rsid w:val="00646A28"/>
    <w:rsid w:val="0066708C"/>
    <w:rsid w:val="00683039"/>
    <w:rsid w:val="00685AB9"/>
    <w:rsid w:val="00691617"/>
    <w:rsid w:val="0069357C"/>
    <w:rsid w:val="00697BAB"/>
    <w:rsid w:val="00697F4E"/>
    <w:rsid w:val="006A34F5"/>
    <w:rsid w:val="006C637D"/>
    <w:rsid w:val="006D1419"/>
    <w:rsid w:val="006D4652"/>
    <w:rsid w:val="006E4766"/>
    <w:rsid w:val="006F1FBA"/>
    <w:rsid w:val="006F4BF7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653E"/>
    <w:rsid w:val="007725EC"/>
    <w:rsid w:val="00774E3E"/>
    <w:rsid w:val="00775A7A"/>
    <w:rsid w:val="007831AD"/>
    <w:rsid w:val="00791762"/>
    <w:rsid w:val="007A121B"/>
    <w:rsid w:val="007A459A"/>
    <w:rsid w:val="007B6CAA"/>
    <w:rsid w:val="007B767E"/>
    <w:rsid w:val="007C0BB2"/>
    <w:rsid w:val="007C5645"/>
    <w:rsid w:val="007C6489"/>
    <w:rsid w:val="007D186E"/>
    <w:rsid w:val="007D7B18"/>
    <w:rsid w:val="007E4EB1"/>
    <w:rsid w:val="007F282B"/>
    <w:rsid w:val="007F77B4"/>
    <w:rsid w:val="00800A8A"/>
    <w:rsid w:val="008204A6"/>
    <w:rsid w:val="00824C52"/>
    <w:rsid w:val="00834239"/>
    <w:rsid w:val="0084693B"/>
    <w:rsid w:val="00855266"/>
    <w:rsid w:val="00864D63"/>
    <w:rsid w:val="00871BBF"/>
    <w:rsid w:val="00872F9C"/>
    <w:rsid w:val="008733B9"/>
    <w:rsid w:val="008771A4"/>
    <w:rsid w:val="0088312D"/>
    <w:rsid w:val="0088345A"/>
    <w:rsid w:val="008933EC"/>
    <w:rsid w:val="0089378D"/>
    <w:rsid w:val="0089448C"/>
    <w:rsid w:val="008A30A3"/>
    <w:rsid w:val="008A53AD"/>
    <w:rsid w:val="008A6DEC"/>
    <w:rsid w:val="008C15E3"/>
    <w:rsid w:val="008C590E"/>
    <w:rsid w:val="008D080E"/>
    <w:rsid w:val="008E12BA"/>
    <w:rsid w:val="008E5BCE"/>
    <w:rsid w:val="008E6800"/>
    <w:rsid w:val="008F1D96"/>
    <w:rsid w:val="0091199B"/>
    <w:rsid w:val="009178D9"/>
    <w:rsid w:val="009223CE"/>
    <w:rsid w:val="00922AF6"/>
    <w:rsid w:val="0092624E"/>
    <w:rsid w:val="00926E41"/>
    <w:rsid w:val="009427CB"/>
    <w:rsid w:val="0095545D"/>
    <w:rsid w:val="00955CA1"/>
    <w:rsid w:val="0095700B"/>
    <w:rsid w:val="009602D1"/>
    <w:rsid w:val="009622A4"/>
    <w:rsid w:val="00963C1B"/>
    <w:rsid w:val="009667C1"/>
    <w:rsid w:val="009668DE"/>
    <w:rsid w:val="00966F0B"/>
    <w:rsid w:val="00970D04"/>
    <w:rsid w:val="009754B7"/>
    <w:rsid w:val="009A4CD2"/>
    <w:rsid w:val="009B18FE"/>
    <w:rsid w:val="009C0B5C"/>
    <w:rsid w:val="009C0E20"/>
    <w:rsid w:val="009C3A45"/>
    <w:rsid w:val="009C3A4D"/>
    <w:rsid w:val="009D40AE"/>
    <w:rsid w:val="009E0393"/>
    <w:rsid w:val="009E4B4C"/>
    <w:rsid w:val="009F0710"/>
    <w:rsid w:val="009F2F89"/>
    <w:rsid w:val="009F33B5"/>
    <w:rsid w:val="009F678A"/>
    <w:rsid w:val="009F7314"/>
    <w:rsid w:val="009F778D"/>
    <w:rsid w:val="00A01FAF"/>
    <w:rsid w:val="00A04714"/>
    <w:rsid w:val="00A14B39"/>
    <w:rsid w:val="00A14D99"/>
    <w:rsid w:val="00A5060D"/>
    <w:rsid w:val="00A5779F"/>
    <w:rsid w:val="00A63FAD"/>
    <w:rsid w:val="00A67411"/>
    <w:rsid w:val="00A81B5E"/>
    <w:rsid w:val="00A8253B"/>
    <w:rsid w:val="00AA5F0C"/>
    <w:rsid w:val="00AB2E48"/>
    <w:rsid w:val="00AB57DD"/>
    <w:rsid w:val="00AC5A5D"/>
    <w:rsid w:val="00AC798F"/>
    <w:rsid w:val="00AD6B85"/>
    <w:rsid w:val="00AE1AB4"/>
    <w:rsid w:val="00AE4AAC"/>
    <w:rsid w:val="00AE7159"/>
    <w:rsid w:val="00AE746B"/>
    <w:rsid w:val="00AF1920"/>
    <w:rsid w:val="00B14E10"/>
    <w:rsid w:val="00B213D7"/>
    <w:rsid w:val="00B273A2"/>
    <w:rsid w:val="00B274AC"/>
    <w:rsid w:val="00B32290"/>
    <w:rsid w:val="00B46EDA"/>
    <w:rsid w:val="00B5166A"/>
    <w:rsid w:val="00B53819"/>
    <w:rsid w:val="00B5475F"/>
    <w:rsid w:val="00B63352"/>
    <w:rsid w:val="00B74EE2"/>
    <w:rsid w:val="00B933B0"/>
    <w:rsid w:val="00B944E1"/>
    <w:rsid w:val="00B94B57"/>
    <w:rsid w:val="00B97545"/>
    <w:rsid w:val="00BC1889"/>
    <w:rsid w:val="00BC1C2C"/>
    <w:rsid w:val="00BC2D41"/>
    <w:rsid w:val="00BD0881"/>
    <w:rsid w:val="00BE091D"/>
    <w:rsid w:val="00BE25B8"/>
    <w:rsid w:val="00BE2FC1"/>
    <w:rsid w:val="00BE3475"/>
    <w:rsid w:val="00BF505D"/>
    <w:rsid w:val="00C17C04"/>
    <w:rsid w:val="00C32BB7"/>
    <w:rsid w:val="00C42206"/>
    <w:rsid w:val="00C44F51"/>
    <w:rsid w:val="00C62B7B"/>
    <w:rsid w:val="00C7391B"/>
    <w:rsid w:val="00C964B6"/>
    <w:rsid w:val="00CA0F61"/>
    <w:rsid w:val="00CA4B3F"/>
    <w:rsid w:val="00CB65DF"/>
    <w:rsid w:val="00CB66E2"/>
    <w:rsid w:val="00CC50BE"/>
    <w:rsid w:val="00CC6CBC"/>
    <w:rsid w:val="00CD0264"/>
    <w:rsid w:val="00CD6510"/>
    <w:rsid w:val="00CE1C61"/>
    <w:rsid w:val="00CE4891"/>
    <w:rsid w:val="00CF0E32"/>
    <w:rsid w:val="00CF1DDD"/>
    <w:rsid w:val="00CF2B7B"/>
    <w:rsid w:val="00D00E76"/>
    <w:rsid w:val="00D07AAA"/>
    <w:rsid w:val="00D244A1"/>
    <w:rsid w:val="00D31404"/>
    <w:rsid w:val="00D33289"/>
    <w:rsid w:val="00D37676"/>
    <w:rsid w:val="00D40FC7"/>
    <w:rsid w:val="00D54D9A"/>
    <w:rsid w:val="00D54E70"/>
    <w:rsid w:val="00D75CA2"/>
    <w:rsid w:val="00D83092"/>
    <w:rsid w:val="00D915C8"/>
    <w:rsid w:val="00D97B11"/>
    <w:rsid w:val="00DA1580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3C05"/>
    <w:rsid w:val="00DE6CEF"/>
    <w:rsid w:val="00E01342"/>
    <w:rsid w:val="00E019A2"/>
    <w:rsid w:val="00E032A2"/>
    <w:rsid w:val="00E032AD"/>
    <w:rsid w:val="00E047AD"/>
    <w:rsid w:val="00E14BD7"/>
    <w:rsid w:val="00E1555D"/>
    <w:rsid w:val="00E23458"/>
    <w:rsid w:val="00E313EB"/>
    <w:rsid w:val="00E3501A"/>
    <w:rsid w:val="00E360AD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7700"/>
    <w:rsid w:val="00E8786B"/>
    <w:rsid w:val="00E93C32"/>
    <w:rsid w:val="00EA659A"/>
    <w:rsid w:val="00EB512D"/>
    <w:rsid w:val="00EC22D8"/>
    <w:rsid w:val="00EC459B"/>
    <w:rsid w:val="00ED2B79"/>
    <w:rsid w:val="00EE1098"/>
    <w:rsid w:val="00EE23B6"/>
    <w:rsid w:val="00EF11FF"/>
    <w:rsid w:val="00EF5E75"/>
    <w:rsid w:val="00F01736"/>
    <w:rsid w:val="00F12B73"/>
    <w:rsid w:val="00F15268"/>
    <w:rsid w:val="00F21EDA"/>
    <w:rsid w:val="00F24839"/>
    <w:rsid w:val="00F27347"/>
    <w:rsid w:val="00F317E5"/>
    <w:rsid w:val="00F326FD"/>
    <w:rsid w:val="00F33A9C"/>
    <w:rsid w:val="00F4209F"/>
    <w:rsid w:val="00F674A3"/>
    <w:rsid w:val="00F75163"/>
    <w:rsid w:val="00F75422"/>
    <w:rsid w:val="00F80031"/>
    <w:rsid w:val="00F8343E"/>
    <w:rsid w:val="00F939E3"/>
    <w:rsid w:val="00F94026"/>
    <w:rsid w:val="00F975BB"/>
    <w:rsid w:val="00FA0C61"/>
    <w:rsid w:val="00FA22E1"/>
    <w:rsid w:val="00FB0508"/>
    <w:rsid w:val="00FB06B7"/>
    <w:rsid w:val="00FB6A85"/>
    <w:rsid w:val="00FC2174"/>
    <w:rsid w:val="00FC7E60"/>
    <w:rsid w:val="00FD7306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eastAsia="zh-CN"/>
    </w:rPr>
  </w:style>
  <w:style w:type="paragraph" w:customStyle="1" w:styleId="31">
    <w:name w:val="Заголовок 31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eastAsia="zh-CN"/>
    </w:rPr>
  </w:style>
  <w:style w:type="paragraph" w:customStyle="1" w:styleId="41">
    <w:name w:val="Заголовок 41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eastAsia="zh-CN"/>
    </w:rPr>
  </w:style>
  <w:style w:type="paragraph" w:customStyle="1" w:styleId="51">
    <w:name w:val="Заголовок 51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eastAsia="zh-CN"/>
    </w:rPr>
  </w:style>
  <w:style w:type="paragraph" w:customStyle="1" w:styleId="61">
    <w:name w:val="Заголовок 61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iPriority w:val="99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Назва документа"/>
    <w:basedOn w:val="a"/>
    <w:next w:val="a"/>
    <w:rsid w:val="00643E18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3E1AD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E1A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3E1AD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E1AD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bk-%20pvlg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6</cp:revision>
  <cp:lastPrinted>2024-05-09T08:21:00Z</cp:lastPrinted>
  <dcterms:created xsi:type="dcterms:W3CDTF">2024-04-30T08:11:00Z</dcterms:created>
  <dcterms:modified xsi:type="dcterms:W3CDTF">2024-05-09T08:22:00Z</dcterms:modified>
</cp:coreProperties>
</file>