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4B" w:rsidRDefault="0056454B" w:rsidP="00ED6A1D">
      <w:pPr>
        <w:jc w:val="center"/>
        <w:rPr>
          <w:b/>
          <w:lang w:eastAsia="uk-UA"/>
        </w:rPr>
      </w:pPr>
      <w:r w:rsidRPr="00D339F5">
        <w:rPr>
          <w:b/>
          <w:lang w:eastAsia="uk-UA"/>
        </w:rPr>
        <w:t>ТИПОВА ІНФОРМАЦІЙНА КАРТКА</w:t>
      </w:r>
    </w:p>
    <w:p w:rsidR="001179FB" w:rsidRPr="00D339F5" w:rsidRDefault="001179FB" w:rsidP="00ED6A1D">
      <w:pPr>
        <w:jc w:val="center"/>
        <w:rPr>
          <w:b/>
          <w:lang w:eastAsia="uk-UA"/>
        </w:rPr>
      </w:pPr>
      <w:r>
        <w:t xml:space="preserve">адміністративної послуги з державної реєстрації створення відокремленого підрозділу юридичної особи (крім громадського формування) </w:t>
      </w:r>
    </w:p>
    <w:p w:rsidR="00C84B7E" w:rsidRDefault="00C84B7E" w:rsidP="00C84B7E">
      <w:pPr>
        <w:jc w:val="center"/>
        <w:rPr>
          <w:lang w:eastAsia="uk-UA"/>
        </w:rPr>
      </w:pPr>
      <w:bookmarkStart w:id="0" w:name="n13"/>
      <w:bookmarkStart w:id="1" w:name="_GoBack"/>
      <w:bookmarkEnd w:id="0"/>
      <w:r>
        <w:rPr>
          <w:lang w:eastAsia="uk-UA"/>
        </w:rPr>
        <w:t>Відділ надання адміністративних послуг виконавчого комітету Павлоградської міської ради</w:t>
      </w:r>
    </w:p>
    <w:bookmarkEnd w:id="1"/>
    <w:p w:rsidR="002F14B0" w:rsidRPr="00D339F5" w:rsidRDefault="002F14B0" w:rsidP="00F03E60">
      <w:pPr>
        <w:jc w:val="center"/>
        <w:rPr>
          <w:sz w:val="20"/>
          <w:szCs w:val="20"/>
          <w:lang w:eastAsia="uk-UA"/>
        </w:rPr>
      </w:pPr>
    </w:p>
    <w:tbl>
      <w:tblPr>
        <w:tblW w:w="501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8"/>
        <w:gridCol w:w="3368"/>
        <w:gridCol w:w="6867"/>
      </w:tblGrid>
      <w:tr w:rsidR="00D53418" w:rsidRPr="00D339F5" w:rsidTr="00E615DE">
        <w:trPr>
          <w:trHeight w:val="448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E615DE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D339F5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9F5" w:rsidRPr="00D339F5" w:rsidRDefault="00D339F5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9F5" w:rsidRPr="00D339F5" w:rsidRDefault="00D339F5" w:rsidP="008B3EEA">
            <w:pPr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9F5" w:rsidRPr="00D339F5" w:rsidRDefault="00D339F5" w:rsidP="001500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39F5">
              <w:rPr>
                <w:sz w:val="24"/>
                <w:szCs w:val="24"/>
              </w:rPr>
              <w:t>вул.Шевченка</w:t>
            </w:r>
            <w:proofErr w:type="spellEnd"/>
            <w:r w:rsidRPr="00D339F5">
              <w:rPr>
                <w:sz w:val="24"/>
                <w:szCs w:val="24"/>
              </w:rPr>
              <w:t xml:space="preserve">, 132, </w:t>
            </w:r>
            <w:proofErr w:type="spellStart"/>
            <w:r w:rsidRPr="00D339F5">
              <w:rPr>
                <w:sz w:val="24"/>
                <w:szCs w:val="24"/>
              </w:rPr>
              <w:t>м.Павлоград</w:t>
            </w:r>
            <w:proofErr w:type="spellEnd"/>
            <w:r w:rsidRPr="00D339F5">
              <w:rPr>
                <w:sz w:val="24"/>
                <w:szCs w:val="24"/>
              </w:rPr>
              <w:t xml:space="preserve"> Дніпропетровська обл., 51400</w:t>
            </w:r>
          </w:p>
        </w:tc>
      </w:tr>
      <w:tr w:rsidR="00D339F5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9F5" w:rsidRPr="00D339F5" w:rsidRDefault="00D339F5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9F5" w:rsidRPr="00D339F5" w:rsidRDefault="00D339F5" w:rsidP="008B3EEA">
            <w:pPr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9F5" w:rsidRPr="00D339F5" w:rsidRDefault="00D339F5" w:rsidP="001500F1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b/>
                <w:lang w:val="uk-UA"/>
              </w:rPr>
            </w:pPr>
            <w:r w:rsidRPr="00D339F5">
              <w:rPr>
                <w:rStyle w:val="ssylka"/>
                <w:lang w:val="uk-UA"/>
              </w:rPr>
              <w:t>центр працює понеділок, середа з 8-00 до 17-00, вівторок, четвер – з 8-00 до 20-00, п’ятниця з 8-00 до 16-00 без перерви на обід</w:t>
            </w:r>
            <w:r w:rsidRPr="00D339F5">
              <w:rPr>
                <w:lang w:val="uk-UA"/>
              </w:rPr>
              <w:t>. Прийомні години – понеділок, вівторок, середа – з 9-00 до          16-00, четвер – з 11-00 до 19-00, п’ятниця – з 9-00 до 16-00. Вихідний – субота,</w:t>
            </w:r>
            <w:r w:rsidR="009E537E">
              <w:rPr>
                <w:lang w:val="uk-UA"/>
              </w:rPr>
              <w:t xml:space="preserve"> </w:t>
            </w:r>
            <w:r w:rsidRPr="00D339F5">
              <w:rPr>
                <w:lang w:val="uk-UA"/>
              </w:rPr>
              <w:t>неділя.</w:t>
            </w:r>
          </w:p>
        </w:tc>
      </w:tr>
      <w:tr w:rsidR="00D339F5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9F5" w:rsidRPr="00D339F5" w:rsidRDefault="00D339F5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9F5" w:rsidRPr="00D339F5" w:rsidRDefault="00D339F5" w:rsidP="008B3EEA">
            <w:pPr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D339F5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D339F5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9F5" w:rsidRPr="00D339F5" w:rsidRDefault="00D339F5" w:rsidP="001500F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9F5">
              <w:rPr>
                <w:rFonts w:ascii="Times New Roman" w:hAnsi="Times New Roman"/>
                <w:sz w:val="24"/>
                <w:szCs w:val="24"/>
              </w:rPr>
              <w:t>pavladmin@meta.ua</w:t>
            </w:r>
          </w:p>
          <w:p w:rsidR="00D339F5" w:rsidRPr="00D339F5" w:rsidRDefault="00A36F75" w:rsidP="00D339F5">
            <w:pPr>
              <w:pStyle w:val="ac"/>
              <w:jc w:val="both"/>
              <w:rPr>
                <w:sz w:val="24"/>
                <w:szCs w:val="24"/>
              </w:rPr>
            </w:pPr>
            <w:hyperlink r:id="rId7" w:history="1">
              <w:r w:rsidR="00D339F5" w:rsidRPr="00D339F5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https://pavlogradmrada.dp.gov.ua</w:t>
              </w:r>
            </w:hyperlink>
          </w:p>
        </w:tc>
      </w:tr>
      <w:tr w:rsidR="00D53418" w:rsidRPr="00D339F5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39F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5645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339F5" w:rsidRDefault="001179F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>
              <w:t>веб</w:t>
            </w:r>
            <w:proofErr w:type="spellEnd"/>
            <w:r>
              <w:t xml:space="preserve"> – порталу електронних послуг та Єдиного державного порталу адміністративних послуг»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2A0D" w:rsidRPr="00D339F5" w:rsidRDefault="001179FB" w:rsidP="004D454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 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</w:t>
            </w:r>
            <w:r>
              <w:lastRenderedPageBreak/>
              <w:t>зареєстрований у Міністерстві юстиції України 05.03.2012 за № 367/20680</w:t>
            </w:r>
          </w:p>
        </w:tc>
      </w:tr>
      <w:tr w:rsidR="00D53418" w:rsidRPr="00D339F5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39F5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1179FB" w:rsidP="00B85BB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>Звернення уповноваженого представника юридичної особи (далі – заявник)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95050E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1179FB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Заява про державну реєстрацію створення відокремленого підрозділу юридичної особи; структура власності за формою та змістом, визначеними відповідно до законодавства; 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нотаріально засвідчена копія документа, що посвідчує особу, яка є кінцевим </w:t>
            </w:r>
            <w:proofErr w:type="spellStart"/>
            <w:r>
              <w:t>бенефіціарним</w:t>
            </w:r>
            <w:proofErr w:type="spellEnd"/>
            <w: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 примірник оригіналу (нотаріально засвідчена копія) рішення уповноваженого органу управління юридичної особи про створення відокремленого підрозділу;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1179FB" w:rsidP="0099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1. У паперовій формі документи подаються заявником особисто або поштовим відправленням. 2. В електронній формі документи подаються з використанням Єдиного державного </w:t>
            </w:r>
            <w:proofErr w:type="spellStart"/>
            <w:r>
              <w:t>вебпорталу</w:t>
            </w:r>
            <w:proofErr w:type="spellEnd"/>
            <w:r>
              <w:t xml:space="preserve"> електронних послуг, а щодо послуг, надання яких зазначений </w:t>
            </w:r>
            <w:proofErr w:type="spellStart"/>
            <w:r>
              <w:t>вебпортал</w:t>
            </w:r>
            <w:proofErr w:type="spellEnd"/>
            <w:r>
              <w:t xml:space="preserve"> не забезпечує, – через портал електронних сервісів*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339F5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339F5" w:rsidRDefault="00B85BB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D339F5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339F5" w:rsidRDefault="00DC0994" w:rsidP="0056454B">
            <w:pPr>
              <w:ind w:firstLine="223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</w:rPr>
              <w:lastRenderedPageBreak/>
              <w:t>Безоплатно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1179FB" w:rsidP="00107F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339F5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339F5" w:rsidRDefault="001179FB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3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6454B" w:rsidRPr="00D339F5">
              <w:rPr>
                <w:sz w:val="24"/>
                <w:szCs w:val="24"/>
                <w:lang w:eastAsia="uk-UA"/>
              </w:rPr>
              <w:t>й</w:t>
            </w:r>
            <w:r w:rsidRPr="00D339F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1179FB" w:rsidP="0099291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документи подані до неналежного суб’єкта державної реєстрації; не усунуто підстави для зупинення розгляду документів протягом встановленого строку; документи суперечать вимогам Конституції та законів України; невідповідність найменування вимогам закону;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</w:t>
            </w:r>
            <w:r>
              <w:lastRenderedPageBreak/>
              <w:t>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53418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1179FB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>
              <w:t>Внесення відповідного запису до Єдиного державного реєстру юридичних осіб, фізичних осіб – підприємців та громадських формувань; виписка з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B3EEA" w:rsidRPr="00D339F5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39F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39F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D3" w:rsidRPr="00D339F5" w:rsidRDefault="001179FB" w:rsidP="00DC099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 4 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</w:t>
            </w:r>
            <w:proofErr w:type="spellStart"/>
            <w:r>
              <w:t>проставленням</w:t>
            </w:r>
            <w:proofErr w:type="spellEnd"/>
            <w:r>
              <w:t xml:space="preserve">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D339F5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12795D" w:rsidRPr="00D339F5" w:rsidRDefault="001179FB" w:rsidP="001179FB">
      <w:p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t xml:space="preserve">* Після доопрацювання Єдиного державного </w:t>
      </w:r>
      <w:proofErr w:type="spellStart"/>
      <w:r>
        <w:t>вебпорталу</w:t>
      </w:r>
      <w:proofErr w:type="spellEnd"/>
      <w: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941B6D" w:rsidRPr="00D339F5" w:rsidRDefault="00941B6D"/>
    <w:sectPr w:rsidR="00941B6D" w:rsidRPr="00D339F5" w:rsidSect="004D454F">
      <w:headerReference w:type="default" r:id="rId8"/>
      <w:pgSz w:w="11906" w:h="16838"/>
      <w:pgMar w:top="850" w:right="566" w:bottom="567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2F" w:rsidRDefault="003E242F">
      <w:r>
        <w:separator/>
      </w:r>
    </w:p>
  </w:endnote>
  <w:endnote w:type="continuationSeparator" w:id="0">
    <w:p w:rsidR="003E242F" w:rsidRDefault="003E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2F" w:rsidRDefault="003E242F">
      <w:r>
        <w:separator/>
      </w:r>
    </w:p>
  </w:footnote>
  <w:footnote w:type="continuationSeparator" w:id="0">
    <w:p w:rsidR="003E242F" w:rsidRDefault="003E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8B3EEA" w:rsidRDefault="00A36F75">
    <w:pPr>
      <w:pStyle w:val="a4"/>
      <w:jc w:val="center"/>
      <w:rPr>
        <w:sz w:val="24"/>
        <w:szCs w:val="24"/>
      </w:rPr>
    </w:pPr>
    <w:r w:rsidRPr="008B3EEA">
      <w:rPr>
        <w:sz w:val="24"/>
        <w:szCs w:val="24"/>
      </w:rPr>
      <w:fldChar w:fldCharType="begin"/>
    </w:r>
    <w:r w:rsidR="00010AF8" w:rsidRPr="008B3EEA">
      <w:rPr>
        <w:sz w:val="24"/>
        <w:szCs w:val="24"/>
      </w:rPr>
      <w:instrText>PAGE   \* MERGEFORMAT</w:instrText>
    </w:r>
    <w:r w:rsidRPr="008B3EEA">
      <w:rPr>
        <w:sz w:val="24"/>
        <w:szCs w:val="24"/>
      </w:rPr>
      <w:fldChar w:fldCharType="separate"/>
    </w:r>
    <w:r w:rsidR="001179FB" w:rsidRPr="001179FB">
      <w:rPr>
        <w:noProof/>
        <w:sz w:val="24"/>
        <w:szCs w:val="24"/>
        <w:lang w:val="ru-RU"/>
      </w:rPr>
      <w:t>4</w:t>
    </w:r>
    <w:r w:rsidRPr="008B3EEA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53129"/>
    <w:rsid w:val="000605BE"/>
    <w:rsid w:val="00085371"/>
    <w:rsid w:val="000B1348"/>
    <w:rsid w:val="000C15D3"/>
    <w:rsid w:val="00107FE0"/>
    <w:rsid w:val="001179FB"/>
    <w:rsid w:val="00125E30"/>
    <w:rsid w:val="0012795D"/>
    <w:rsid w:val="00213DC5"/>
    <w:rsid w:val="002A134F"/>
    <w:rsid w:val="002B6718"/>
    <w:rsid w:val="002F14B0"/>
    <w:rsid w:val="003414DD"/>
    <w:rsid w:val="0039580F"/>
    <w:rsid w:val="003E23BF"/>
    <w:rsid w:val="003E242F"/>
    <w:rsid w:val="004B2A0D"/>
    <w:rsid w:val="004D454F"/>
    <w:rsid w:val="0052271C"/>
    <w:rsid w:val="00545D33"/>
    <w:rsid w:val="0056454B"/>
    <w:rsid w:val="00592154"/>
    <w:rsid w:val="005C365C"/>
    <w:rsid w:val="00690FCC"/>
    <w:rsid w:val="006E2929"/>
    <w:rsid w:val="0076789D"/>
    <w:rsid w:val="007704F1"/>
    <w:rsid w:val="00842E04"/>
    <w:rsid w:val="008A207B"/>
    <w:rsid w:val="008B3EEA"/>
    <w:rsid w:val="00941B6D"/>
    <w:rsid w:val="0095050E"/>
    <w:rsid w:val="00960872"/>
    <w:rsid w:val="00992919"/>
    <w:rsid w:val="009932C8"/>
    <w:rsid w:val="009E537E"/>
    <w:rsid w:val="00A07DA4"/>
    <w:rsid w:val="00A36F75"/>
    <w:rsid w:val="00A67D24"/>
    <w:rsid w:val="00B22FA0"/>
    <w:rsid w:val="00B70CF3"/>
    <w:rsid w:val="00B85BB7"/>
    <w:rsid w:val="00BB06FD"/>
    <w:rsid w:val="00C553EA"/>
    <w:rsid w:val="00C6599C"/>
    <w:rsid w:val="00C84B7E"/>
    <w:rsid w:val="00CB006A"/>
    <w:rsid w:val="00CF6075"/>
    <w:rsid w:val="00D339F5"/>
    <w:rsid w:val="00D53418"/>
    <w:rsid w:val="00DC0994"/>
    <w:rsid w:val="00DC2A9F"/>
    <w:rsid w:val="00DD003D"/>
    <w:rsid w:val="00E615DE"/>
    <w:rsid w:val="00E9323A"/>
    <w:rsid w:val="00ED6A1D"/>
    <w:rsid w:val="00F03964"/>
    <w:rsid w:val="00F03E60"/>
    <w:rsid w:val="00F16BB4"/>
    <w:rsid w:val="00F2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  <w:style w:type="paragraph" w:customStyle="1" w:styleId="patriotnt">
    <w:name w:val="patriotnt"/>
    <w:basedOn w:val="a"/>
    <w:rsid w:val="00D339F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D339F5"/>
  </w:style>
  <w:style w:type="character" w:styleId="ab">
    <w:name w:val="Hyperlink"/>
    <w:uiPriority w:val="99"/>
    <w:rsid w:val="00D339F5"/>
    <w:rPr>
      <w:color w:val="0000FF"/>
      <w:u w:val="single"/>
    </w:rPr>
  </w:style>
  <w:style w:type="paragraph" w:styleId="ac">
    <w:name w:val="No Spacing"/>
    <w:uiPriority w:val="1"/>
    <w:qFormat/>
    <w:rsid w:val="00D339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vlogradmrada.dp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EC42-9EB1-4C68-9AB8-3113DDEC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5708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Еленеа</cp:lastModifiedBy>
  <cp:revision>2</cp:revision>
  <cp:lastPrinted>2016-07-12T12:44:00Z</cp:lastPrinted>
  <dcterms:created xsi:type="dcterms:W3CDTF">2021-08-18T08:37:00Z</dcterms:created>
  <dcterms:modified xsi:type="dcterms:W3CDTF">2021-08-18T08:37:00Z</dcterms:modified>
</cp:coreProperties>
</file>