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5" w:rsidRDefault="00BA3BF5" w:rsidP="00BA3BF5">
      <w:pPr>
        <w:ind w:firstLine="567"/>
        <w:jc w:val="center"/>
        <w:rPr>
          <w:caps/>
          <w:sz w:val="16"/>
          <w:szCs w:val="16"/>
          <w:lang w:val="uk-UA"/>
        </w:rPr>
      </w:pPr>
    </w:p>
    <w:p w:rsidR="00F833FA" w:rsidRPr="00BD1EB5" w:rsidRDefault="00F833FA" w:rsidP="00BD1EB5">
      <w:pPr>
        <w:pStyle w:val="ab"/>
        <w:jc w:val="center"/>
        <w:rPr>
          <w:b/>
          <w:sz w:val="28"/>
          <w:szCs w:val="28"/>
        </w:rPr>
      </w:pPr>
    </w:p>
    <w:p w:rsidR="000F4A39" w:rsidRPr="00BD1EB5" w:rsidRDefault="00BD1EB5" w:rsidP="00BD1EB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="000F4A39" w:rsidRPr="00BD1EB5">
        <w:rPr>
          <w:b/>
          <w:sz w:val="28"/>
          <w:szCs w:val="28"/>
        </w:rPr>
        <w:t>нформаційн</w:t>
      </w:r>
      <w:r w:rsidR="009B79F7" w:rsidRPr="00BD1EB5">
        <w:rPr>
          <w:b/>
          <w:sz w:val="28"/>
          <w:szCs w:val="28"/>
        </w:rPr>
        <w:t>а</w:t>
      </w:r>
      <w:proofErr w:type="spellEnd"/>
      <w:r w:rsidR="000F4A39" w:rsidRPr="00BD1EB5">
        <w:rPr>
          <w:b/>
          <w:sz w:val="28"/>
          <w:szCs w:val="28"/>
        </w:rPr>
        <w:t xml:space="preserve"> </w:t>
      </w:r>
      <w:proofErr w:type="spellStart"/>
      <w:r w:rsidR="000F4A39" w:rsidRPr="00BD1EB5">
        <w:rPr>
          <w:b/>
          <w:sz w:val="28"/>
          <w:szCs w:val="28"/>
        </w:rPr>
        <w:t>картк</w:t>
      </w:r>
      <w:r w:rsidR="009B79F7" w:rsidRPr="00BD1EB5">
        <w:rPr>
          <w:b/>
          <w:sz w:val="28"/>
          <w:szCs w:val="28"/>
        </w:rPr>
        <w:t>а</w:t>
      </w:r>
      <w:proofErr w:type="spellEnd"/>
    </w:p>
    <w:p w:rsidR="000F4A39" w:rsidRPr="00BD1EB5" w:rsidRDefault="000F4A39" w:rsidP="00BD1EB5">
      <w:pPr>
        <w:pStyle w:val="ab"/>
        <w:jc w:val="center"/>
        <w:rPr>
          <w:b/>
          <w:sz w:val="28"/>
          <w:szCs w:val="28"/>
        </w:rPr>
      </w:pPr>
      <w:proofErr w:type="spellStart"/>
      <w:r w:rsidRPr="00BD1EB5">
        <w:rPr>
          <w:b/>
          <w:sz w:val="28"/>
          <w:szCs w:val="28"/>
        </w:rPr>
        <w:t>адміністративної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Pr="00BD1EB5">
        <w:rPr>
          <w:b/>
          <w:sz w:val="28"/>
          <w:szCs w:val="28"/>
        </w:rPr>
        <w:t>послуги</w:t>
      </w:r>
      <w:proofErr w:type="spellEnd"/>
    </w:p>
    <w:p w:rsidR="0052385E" w:rsidRPr="00BD1EB5" w:rsidRDefault="0052385E" w:rsidP="00BD1EB5">
      <w:pPr>
        <w:pStyle w:val="ab"/>
        <w:jc w:val="center"/>
        <w:rPr>
          <w:b/>
          <w:sz w:val="28"/>
          <w:szCs w:val="28"/>
        </w:rPr>
      </w:pPr>
    </w:p>
    <w:p w:rsidR="00B33E34" w:rsidRPr="00BD1EB5" w:rsidRDefault="00FB149E" w:rsidP="00BD1EB5">
      <w:pPr>
        <w:pStyle w:val="ab"/>
        <w:jc w:val="center"/>
        <w:rPr>
          <w:b/>
          <w:sz w:val="28"/>
          <w:szCs w:val="28"/>
        </w:rPr>
      </w:pPr>
      <w:proofErr w:type="spellStart"/>
      <w:r w:rsidRPr="00BD1EB5">
        <w:rPr>
          <w:b/>
          <w:sz w:val="28"/>
          <w:szCs w:val="28"/>
        </w:rPr>
        <w:t>Подання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Pr="00BD1EB5">
        <w:rPr>
          <w:b/>
          <w:sz w:val="28"/>
          <w:szCs w:val="28"/>
        </w:rPr>
        <w:t>повідомлення</w:t>
      </w:r>
      <w:proofErr w:type="spellEnd"/>
      <w:r w:rsidRPr="00BD1EB5">
        <w:rPr>
          <w:b/>
          <w:sz w:val="28"/>
          <w:szCs w:val="28"/>
        </w:rPr>
        <w:t xml:space="preserve"> про початок </w:t>
      </w:r>
      <w:proofErr w:type="spellStart"/>
      <w:r w:rsidRPr="00BD1EB5">
        <w:rPr>
          <w:b/>
          <w:sz w:val="28"/>
          <w:szCs w:val="28"/>
        </w:rPr>
        <w:t>виконання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будівельних</w:t>
      </w:r>
      <w:proofErr w:type="spellEnd"/>
      <w:r w:rsidR="00B33E34"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робіт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щодо</w:t>
      </w:r>
      <w:proofErr w:type="spellEnd"/>
      <w:r w:rsidR="00B33E34"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об’єктів</w:t>
      </w:r>
      <w:proofErr w:type="spellEnd"/>
      <w:r w:rsidR="00B33E34" w:rsidRPr="00BD1EB5">
        <w:rPr>
          <w:b/>
          <w:sz w:val="28"/>
          <w:szCs w:val="28"/>
        </w:rPr>
        <w:t xml:space="preserve">, </w:t>
      </w:r>
      <w:proofErr w:type="spellStart"/>
      <w:r w:rsidR="00B33E34" w:rsidRPr="00BD1EB5">
        <w:rPr>
          <w:b/>
          <w:sz w:val="28"/>
          <w:szCs w:val="28"/>
        </w:rPr>
        <w:t>будівництво</w:t>
      </w:r>
      <w:proofErr w:type="spellEnd"/>
      <w:r w:rsidR="00B33E34"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яких</w:t>
      </w:r>
      <w:proofErr w:type="spellEnd"/>
      <w:r w:rsidR="00B33E34"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здійснюється</w:t>
      </w:r>
      <w:proofErr w:type="spellEnd"/>
      <w:r w:rsidR="00B33E34" w:rsidRPr="00BD1EB5">
        <w:rPr>
          <w:b/>
          <w:sz w:val="28"/>
          <w:szCs w:val="28"/>
        </w:rPr>
        <w:t xml:space="preserve"> на </w:t>
      </w:r>
      <w:proofErr w:type="spellStart"/>
      <w:proofErr w:type="gramStart"/>
      <w:r w:rsidR="00B33E34" w:rsidRPr="00BD1EB5">
        <w:rPr>
          <w:b/>
          <w:sz w:val="28"/>
          <w:szCs w:val="28"/>
        </w:rPr>
        <w:t>п</w:t>
      </w:r>
      <w:proofErr w:type="gramEnd"/>
      <w:r w:rsidR="00B33E34" w:rsidRPr="00BD1EB5">
        <w:rPr>
          <w:b/>
          <w:sz w:val="28"/>
          <w:szCs w:val="28"/>
        </w:rPr>
        <w:t>ідставі</w:t>
      </w:r>
      <w:proofErr w:type="spellEnd"/>
      <w:r w:rsidR="00B33E34" w:rsidRPr="00BD1EB5">
        <w:rPr>
          <w:b/>
          <w:sz w:val="28"/>
          <w:szCs w:val="28"/>
        </w:rPr>
        <w:t xml:space="preserve"> </w:t>
      </w:r>
      <w:proofErr w:type="spellStart"/>
      <w:r w:rsidR="00B33E34" w:rsidRPr="00BD1EB5">
        <w:rPr>
          <w:b/>
          <w:sz w:val="28"/>
          <w:szCs w:val="28"/>
        </w:rPr>
        <w:t>будівельного</w:t>
      </w:r>
      <w:proofErr w:type="spellEnd"/>
      <w:r w:rsidR="00B33E34" w:rsidRPr="00BD1EB5">
        <w:rPr>
          <w:b/>
          <w:sz w:val="28"/>
          <w:szCs w:val="28"/>
        </w:rPr>
        <w:t xml:space="preserve"> паспорта</w:t>
      </w:r>
    </w:p>
    <w:p w:rsidR="00836865" w:rsidRPr="00BD1EB5" w:rsidRDefault="00836865" w:rsidP="00BD1EB5">
      <w:pPr>
        <w:pStyle w:val="ab"/>
        <w:jc w:val="center"/>
        <w:rPr>
          <w:b/>
          <w:sz w:val="28"/>
          <w:szCs w:val="28"/>
        </w:rPr>
      </w:pPr>
      <w:proofErr w:type="spellStart"/>
      <w:r w:rsidRPr="00BD1EB5">
        <w:rPr>
          <w:b/>
          <w:sz w:val="28"/>
          <w:szCs w:val="28"/>
        </w:rPr>
        <w:t>Відділ</w:t>
      </w:r>
      <w:proofErr w:type="spellEnd"/>
      <w:r w:rsidRPr="00BD1EB5">
        <w:rPr>
          <w:b/>
          <w:sz w:val="28"/>
          <w:szCs w:val="28"/>
        </w:rPr>
        <w:t xml:space="preserve"> державного </w:t>
      </w:r>
      <w:proofErr w:type="spellStart"/>
      <w:proofErr w:type="gramStart"/>
      <w:r w:rsidRPr="00BD1EB5">
        <w:rPr>
          <w:b/>
          <w:sz w:val="28"/>
          <w:szCs w:val="28"/>
        </w:rPr>
        <w:t>арх</w:t>
      </w:r>
      <w:proofErr w:type="gramEnd"/>
      <w:r w:rsidRPr="00BD1EB5">
        <w:rPr>
          <w:b/>
          <w:sz w:val="28"/>
          <w:szCs w:val="28"/>
        </w:rPr>
        <w:t>ітектурно-будівельного</w:t>
      </w:r>
      <w:proofErr w:type="spellEnd"/>
      <w:r w:rsidRPr="00BD1EB5">
        <w:rPr>
          <w:b/>
          <w:sz w:val="28"/>
          <w:szCs w:val="28"/>
        </w:rPr>
        <w:t xml:space="preserve"> контролю </w:t>
      </w:r>
      <w:proofErr w:type="spellStart"/>
      <w:r w:rsidRPr="00BD1EB5">
        <w:rPr>
          <w:b/>
          <w:sz w:val="28"/>
          <w:szCs w:val="28"/>
        </w:rPr>
        <w:t>виконавчого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Pr="00BD1EB5">
        <w:rPr>
          <w:b/>
          <w:sz w:val="28"/>
          <w:szCs w:val="28"/>
        </w:rPr>
        <w:t>комітету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Pr="00BD1EB5">
        <w:rPr>
          <w:b/>
          <w:sz w:val="28"/>
          <w:szCs w:val="28"/>
        </w:rPr>
        <w:t>Павлоградської</w:t>
      </w:r>
      <w:proofErr w:type="spellEnd"/>
      <w:r w:rsidRPr="00BD1EB5">
        <w:rPr>
          <w:b/>
          <w:sz w:val="28"/>
          <w:szCs w:val="28"/>
        </w:rPr>
        <w:t xml:space="preserve"> </w:t>
      </w:r>
      <w:proofErr w:type="spellStart"/>
      <w:r w:rsidRPr="00BD1EB5">
        <w:rPr>
          <w:b/>
          <w:sz w:val="28"/>
          <w:szCs w:val="28"/>
        </w:rPr>
        <w:t>міської</w:t>
      </w:r>
      <w:proofErr w:type="spellEnd"/>
      <w:r w:rsidRPr="00BD1EB5">
        <w:rPr>
          <w:b/>
          <w:sz w:val="28"/>
          <w:szCs w:val="28"/>
        </w:rPr>
        <w:t xml:space="preserve">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836865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BD1EB5">
              <w:rPr>
                <w:lang w:val="uk-UA"/>
              </w:rPr>
              <w:t>а</w:t>
            </w:r>
          </w:p>
        </w:tc>
      </w:tr>
      <w:tr w:rsidR="00836865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65" w:rsidRPr="008D6872" w:rsidRDefault="0083686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65" w:rsidRPr="008D6872" w:rsidRDefault="00836865" w:rsidP="00403C99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65" w:rsidRPr="00BD1EB5" w:rsidRDefault="00BD1EB5" w:rsidP="00BD1EB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D1EB5">
              <w:rPr>
                <w:sz w:val="20"/>
                <w:szCs w:val="20"/>
                <w:lang w:val="uk-UA"/>
              </w:rPr>
              <w:t>вул. Шевченка, 132, м. Павлоград, Дніпропетровська обл., 51400</w:t>
            </w:r>
          </w:p>
        </w:tc>
      </w:tr>
      <w:tr w:rsidR="00836865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65" w:rsidRPr="008D6872" w:rsidRDefault="0083686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65" w:rsidRPr="008D6872" w:rsidRDefault="00836865" w:rsidP="00403C99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Default="00BD1EB5" w:rsidP="00BD1EB5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>
              <w:rPr>
                <w:rStyle w:val="ssylka"/>
                <w:sz w:val="20"/>
                <w:szCs w:val="20"/>
              </w:rPr>
              <w:t>’</w:t>
            </w:r>
            <w:proofErr w:type="spellStart"/>
            <w:r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до16-00, четвер – з 11-00 до 19-00, п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836865" w:rsidRPr="000F7FE4" w:rsidRDefault="00836865" w:rsidP="001678DD">
            <w:pPr>
              <w:spacing w:before="120"/>
              <w:rPr>
                <w:rStyle w:val="txt1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B80F5F" w:rsidRDefault="00BD1EB5" w:rsidP="002B4FF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Default="00BD1EB5" w:rsidP="001678DD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BD1EB5" w:rsidRPr="00BD1EB5" w:rsidRDefault="00BD1EB5" w:rsidP="001678DD">
            <w:hyperlink r:id="rId6" w:history="1">
              <w:r w:rsidRPr="004F1F34">
                <w:rPr>
                  <w:rStyle w:val="a8"/>
                  <w:lang w:val="en-US"/>
                </w:rPr>
                <w:t>pavlcnap</w:t>
              </w:r>
              <w:r w:rsidRPr="00BD1EB5">
                <w:rPr>
                  <w:rStyle w:val="a8"/>
                </w:rPr>
                <w:t>20@</w:t>
              </w:r>
              <w:r w:rsidRPr="004F1F34">
                <w:rPr>
                  <w:rStyle w:val="a8"/>
                  <w:lang w:val="en-US"/>
                </w:rPr>
                <w:t>ukr</w:t>
              </w:r>
              <w:r w:rsidRPr="00BD1EB5">
                <w:rPr>
                  <w:rStyle w:val="a8"/>
                </w:rPr>
                <w:t>.</w:t>
              </w:r>
              <w:r w:rsidRPr="004F1F34">
                <w:rPr>
                  <w:rStyle w:val="a8"/>
                  <w:lang w:val="en-US"/>
                </w:rPr>
                <w:t>net</w:t>
              </w:r>
            </w:hyperlink>
          </w:p>
          <w:p w:rsidR="00BD1EB5" w:rsidRPr="00B80F5F" w:rsidRDefault="00BD1EB5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BD1EB5" w:rsidRPr="000F412F" w:rsidRDefault="00BD1EB5" w:rsidP="001678DD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BD1EB5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2F3AC1" w:rsidRDefault="00BD1EB5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6F674E" w:rsidRDefault="00BD1EB5" w:rsidP="00FB14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Pr="006F674E">
              <w:rPr>
                <w:lang w:val="uk-UA"/>
              </w:rPr>
              <w:t xml:space="preserve"> України «Про регулювання містобудівної діяльності»</w:t>
            </w:r>
            <w:r>
              <w:rPr>
                <w:lang w:val="uk-UA"/>
              </w:rPr>
              <w:t xml:space="preserve"> (далі – Закон)</w:t>
            </w:r>
            <w:r w:rsidRPr="006F674E">
              <w:rPr>
                <w:lang w:val="uk-UA"/>
              </w:rPr>
              <w:t xml:space="preserve"> </w:t>
            </w:r>
          </w:p>
        </w:tc>
      </w:tr>
      <w:tr w:rsidR="00BD1EB5" w:rsidRPr="00BD1EB5" w:rsidTr="00061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6F674E" w:rsidRDefault="00BD1EB5" w:rsidP="00FB149E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 xml:space="preserve">Постанови Кабінету Міністрів України від 13.04.2011 №466 (далі – Порядок №466) «Деякі питання виконання підготовчих і будівельних робіт»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 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2F3AC1" w:rsidRDefault="00BD1EB5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2F3AE3" w:rsidRDefault="00BD1EB5" w:rsidP="002F3AE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D1EB5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2F3AC1" w:rsidRDefault="00BD1EB5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0CB2" w:rsidRDefault="00BD1EB5" w:rsidP="00B33E34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Початок виконання будівельних робіт </w:t>
            </w:r>
          </w:p>
        </w:tc>
      </w:tr>
      <w:tr w:rsidR="00BD1EB5" w:rsidRPr="00BD1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B33E34" w:rsidRDefault="00BD1EB5" w:rsidP="00B33E34">
            <w:pPr>
              <w:jc w:val="both"/>
              <w:rPr>
                <w:lang w:val="uk-UA"/>
              </w:rPr>
            </w:pPr>
            <w:r w:rsidRPr="00B33E34">
              <w:rPr>
                <w:lang w:val="uk-UA"/>
              </w:rPr>
              <w:t xml:space="preserve">Один примірник повідомлення про початок виконання будівельних робіт </w:t>
            </w:r>
            <w:r>
              <w:rPr>
                <w:lang w:val="uk-UA"/>
              </w:rPr>
              <w:t xml:space="preserve">щодо </w:t>
            </w:r>
            <w:r w:rsidRPr="00B33E34">
              <w:rPr>
                <w:lang w:val="uk-UA"/>
              </w:rPr>
              <w:t>об’єктів, будівництво яких здійснюється на підставі будівельного паспорта,відповідно до вимог статті 36 Закону України «Про регулю</w:t>
            </w:r>
            <w:r>
              <w:rPr>
                <w:lang w:val="uk-UA"/>
              </w:rPr>
              <w:t>вання містобудівної діяльності»</w:t>
            </w:r>
            <w:r w:rsidRPr="00B33E34">
              <w:rPr>
                <w:lang w:val="uk-UA"/>
              </w:rPr>
              <w:t xml:space="preserve"> за формою, наведеною в додатку 2 до Порядку №466 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0641B8" w:rsidRDefault="00BD1EB5" w:rsidP="00B33E3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33E34">
              <w:rPr>
                <w:sz w:val="20"/>
                <w:szCs w:val="20"/>
                <w:lang w:val="uk-UA"/>
              </w:rPr>
              <w:t xml:space="preserve">про початок виконання будівельних робіт </w:t>
            </w:r>
            <w:r>
              <w:rPr>
                <w:lang w:val="uk-UA"/>
              </w:rPr>
              <w:t xml:space="preserve">щодо </w:t>
            </w:r>
            <w:r w:rsidRPr="00B33E34">
              <w:rPr>
                <w:sz w:val="20"/>
                <w:szCs w:val="20"/>
                <w:lang w:val="uk-UA"/>
              </w:rPr>
              <w:t xml:space="preserve">об’єктів, будівництво яких здійснюється на </w:t>
            </w:r>
            <w:proofErr w:type="gramStart"/>
            <w:r w:rsidRPr="00B33E34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B33E34">
              <w:rPr>
                <w:sz w:val="20"/>
                <w:szCs w:val="20"/>
                <w:lang w:val="uk-UA"/>
              </w:rPr>
              <w:t>ідставі будівельного паспорта</w:t>
            </w:r>
            <w:r w:rsidRPr="000641B8">
              <w:rPr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0641B8">
              <w:rPr>
                <w:sz w:val="20"/>
                <w:szCs w:val="20"/>
                <w:shd w:val="clear" w:color="auto" w:fill="FFFFFF"/>
              </w:rPr>
              <w:t xml:space="preserve">формою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33E34">
              <w:rPr>
                <w:sz w:val="20"/>
                <w:szCs w:val="20"/>
                <w:shd w:val="clear" w:color="auto" w:fill="FFFFFF"/>
              </w:rPr>
              <w:t>додатк</w:t>
            </w:r>
            <w:proofErr w:type="spellEnd"/>
            <w:r w:rsidRPr="00B33E34">
              <w:rPr>
                <w:sz w:val="20"/>
                <w:szCs w:val="20"/>
                <w:shd w:val="clear" w:color="auto" w:fill="FFFFFF"/>
                <w:lang w:val="uk-UA"/>
              </w:rPr>
              <w:t>ом</w:t>
            </w:r>
            <w:r>
              <w:rPr>
                <w:sz w:val="20"/>
                <w:szCs w:val="20"/>
                <w:shd w:val="clear" w:color="auto" w:fill="FFFFFF"/>
              </w:rPr>
              <w:t xml:space="preserve"> 2</w:t>
            </w:r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641B8">
              <w:rPr>
                <w:sz w:val="20"/>
                <w:szCs w:val="20"/>
                <w:shd w:val="clear" w:color="auto" w:fill="FFFFFF"/>
                <w:lang w:val="uk-UA"/>
              </w:rPr>
              <w:t>до</w:t>
            </w:r>
            <w:r w:rsidRPr="000641B8">
              <w:rPr>
                <w:sz w:val="20"/>
                <w:szCs w:val="20"/>
                <w:shd w:val="clear" w:color="auto" w:fill="FFFFFF"/>
              </w:rPr>
              <w:t xml:space="preserve"> Порядку</w:t>
            </w:r>
            <w:r w:rsidRPr="000641B8">
              <w:rPr>
                <w:sz w:val="20"/>
                <w:szCs w:val="20"/>
                <w:shd w:val="clear" w:color="auto" w:fill="FFFFFF"/>
                <w:lang w:val="uk-UA"/>
              </w:rPr>
              <w:t xml:space="preserve"> №466</w:t>
            </w:r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замовником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уповноваженою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особою) до органу державного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архітектурно-будівельного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контролю через центр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електронний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кабінет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641B8">
              <w:rPr>
                <w:sz w:val="20"/>
                <w:szCs w:val="20"/>
                <w:shd w:val="clear" w:color="auto" w:fill="FFFFFF"/>
              </w:rPr>
              <w:t>державного</w:t>
            </w:r>
            <w:proofErr w:type="gram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веб-порталу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заповнюється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до центру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1B8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0641B8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D1EB5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2F3AC1" w:rsidRDefault="00BD1EB5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BD1EB5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BD1EB5" w:rsidRDefault="00BD1EB5" w:rsidP="00B07F06">
            <w:pPr>
              <w:rPr>
                <w:b/>
                <w:lang w:val="uk-UA"/>
              </w:rPr>
            </w:pPr>
            <w:r w:rsidRPr="00BD1EB5">
              <w:rPr>
                <w:b/>
                <w:shd w:val="clear" w:color="auto" w:fill="FFFFFF"/>
                <w:lang w:val="uk-UA"/>
              </w:rPr>
              <w:t>П’ять</w:t>
            </w:r>
            <w:r w:rsidRPr="00BD1EB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D1EB5">
              <w:rPr>
                <w:b/>
                <w:shd w:val="clear" w:color="auto" w:fill="FFFFFF"/>
              </w:rPr>
              <w:t>робочих</w:t>
            </w:r>
            <w:proofErr w:type="spellEnd"/>
            <w:r w:rsidRPr="00BD1EB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D1EB5">
              <w:rPr>
                <w:b/>
                <w:shd w:val="clear" w:color="auto" w:fill="FFFFFF"/>
              </w:rPr>
              <w:t>днів</w:t>
            </w:r>
            <w:proofErr w:type="spellEnd"/>
            <w:r w:rsidRPr="00BD1EB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D1EB5">
              <w:rPr>
                <w:b/>
                <w:shd w:val="clear" w:color="auto" w:fill="FFFFFF"/>
              </w:rPr>
              <w:t>з</w:t>
            </w:r>
            <w:proofErr w:type="spellEnd"/>
            <w:r w:rsidRPr="00BD1EB5">
              <w:rPr>
                <w:b/>
                <w:shd w:val="clear" w:color="auto" w:fill="FFFFFF"/>
              </w:rPr>
              <w:t xml:space="preserve"> дня </w:t>
            </w:r>
            <w:r w:rsidRPr="00BD1EB5">
              <w:rPr>
                <w:b/>
                <w:shd w:val="clear" w:color="auto" w:fill="FFFFFF"/>
                <w:lang w:val="uk-UA"/>
              </w:rPr>
              <w:t>надходження повідомлення*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0641B8" w:rsidRDefault="00BD1EB5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 </w:t>
            </w:r>
          </w:p>
          <w:p w:rsidR="00BD1EB5" w:rsidRPr="00E13FD7" w:rsidRDefault="00BD1EB5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D1EB5" w:rsidRPr="00BD1EB5" w:rsidTr="002B2C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B07F06" w:rsidRDefault="00BD1EB5" w:rsidP="00BB3753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 xml:space="preserve">Унесення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</w:t>
            </w:r>
            <w:r w:rsidRPr="00B07F06">
              <w:rPr>
                <w:lang w:val="uk-UA"/>
              </w:rPr>
              <w:lastRenderedPageBreak/>
              <w:t>анулювання зазначених документів (надалі – реєстр даних)</w:t>
            </w:r>
          </w:p>
          <w:p w:rsidR="00BD1EB5" w:rsidRPr="00B07F06" w:rsidRDefault="00BD1EB5" w:rsidP="00BB3753">
            <w:pPr>
              <w:jc w:val="both"/>
              <w:rPr>
                <w:lang w:val="uk-UA"/>
              </w:rPr>
            </w:pPr>
          </w:p>
        </w:tc>
      </w:tr>
      <w:tr w:rsidR="00BD1EB5" w:rsidRPr="00BD1EB5" w:rsidTr="00BB375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F64ED" w:rsidRDefault="00BD1EB5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F64ED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B07F06" w:rsidRDefault="00BD1EB5" w:rsidP="00BB3753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Інформація розміщується на Порталі державної  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BD1EB5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5" w:rsidRPr="008D6872" w:rsidRDefault="00BD1EB5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8D6872" w:rsidRDefault="00BD1EB5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B5" w:rsidRPr="00B07F06" w:rsidRDefault="00BD1EB5" w:rsidP="00B07F06">
            <w:pPr>
              <w:jc w:val="both"/>
            </w:pPr>
            <w:proofErr w:type="gramStart"/>
            <w:r w:rsidRPr="00B07F06">
              <w:t>У</w:t>
            </w:r>
            <w:proofErr w:type="gramEnd"/>
            <w:r w:rsidRPr="00B07F06">
              <w:t xml:space="preserve"> </w:t>
            </w:r>
            <w:proofErr w:type="spellStart"/>
            <w:r w:rsidRPr="00B07F06">
              <w:t>разі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ненадання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даних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що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є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обов’язковими</w:t>
            </w:r>
            <w:proofErr w:type="spellEnd"/>
            <w:r w:rsidRPr="00B07F06">
              <w:t xml:space="preserve"> для </w:t>
            </w:r>
            <w:proofErr w:type="spellStart"/>
            <w:r w:rsidRPr="00B07F06">
              <w:t>подання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згідно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формою </w:t>
            </w:r>
            <w:proofErr w:type="spellStart"/>
            <w:r w:rsidRPr="00B07F06">
              <w:t>додатка</w:t>
            </w:r>
            <w:proofErr w:type="spellEnd"/>
            <w:r w:rsidRPr="00B07F06">
              <w:t xml:space="preserve"> </w:t>
            </w:r>
            <w:r>
              <w:rPr>
                <w:lang w:val="uk-UA"/>
              </w:rPr>
              <w:t>2</w:t>
            </w:r>
            <w:r w:rsidRPr="00B07F06">
              <w:t xml:space="preserve"> до Порядку, </w:t>
            </w:r>
            <w:proofErr w:type="spellStart"/>
            <w:r w:rsidRPr="00B07F06">
              <w:t>повідомлення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повертається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рекомендаціями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щодо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усунення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недоліків</w:t>
            </w:r>
            <w:proofErr w:type="spellEnd"/>
            <w:r w:rsidRPr="00B07F06">
              <w:t>.</w:t>
            </w:r>
          </w:p>
          <w:p w:rsidR="00BD1EB5" w:rsidRPr="00B07F06" w:rsidRDefault="00BD1EB5" w:rsidP="00B07F06">
            <w:pPr>
              <w:jc w:val="both"/>
              <w:rPr>
                <w:highlight w:val="white"/>
              </w:rPr>
            </w:pPr>
            <w:proofErr w:type="gramStart"/>
            <w:r w:rsidRPr="00B07F06">
              <w:rPr>
                <w:highlight w:val="white"/>
              </w:rPr>
              <w:t>У</w:t>
            </w:r>
            <w:proofErr w:type="gramEnd"/>
            <w:r w:rsidRPr="00B07F06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B07F06">
              <w:rPr>
                <w:highlight w:val="white"/>
              </w:rPr>
              <w:t>раз</w:t>
            </w:r>
            <w:proofErr w:type="gramEnd"/>
            <w:r w:rsidRPr="00B07F06">
              <w:rPr>
                <w:highlight w:val="white"/>
              </w:rPr>
              <w:t>і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подання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повідомлення</w:t>
            </w:r>
            <w:proofErr w:type="spellEnd"/>
            <w:r w:rsidRPr="00B07F06">
              <w:rPr>
                <w:highlight w:val="white"/>
              </w:rPr>
              <w:t xml:space="preserve"> через </w:t>
            </w:r>
            <w:proofErr w:type="spellStart"/>
            <w:r w:rsidRPr="00B07F06">
              <w:rPr>
                <w:highlight w:val="white"/>
              </w:rPr>
              <w:t>електронний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кабінет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унесення</w:t>
            </w:r>
            <w:proofErr w:type="spellEnd"/>
            <w:r w:rsidRPr="00B07F06">
              <w:rPr>
                <w:highlight w:val="white"/>
              </w:rPr>
              <w:t xml:space="preserve"> до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інформації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зазначеної</w:t>
            </w:r>
            <w:proofErr w:type="spellEnd"/>
            <w:r w:rsidRPr="00B07F06">
              <w:rPr>
                <w:highlight w:val="white"/>
              </w:rPr>
              <w:t xml:space="preserve"> в </w:t>
            </w:r>
            <w:proofErr w:type="spellStart"/>
            <w:r w:rsidRPr="00B07F06">
              <w:rPr>
                <w:highlight w:val="white"/>
              </w:rPr>
              <w:t>повідомленні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здійснюється</w:t>
            </w:r>
            <w:proofErr w:type="spellEnd"/>
            <w:r w:rsidRPr="00B07F06">
              <w:rPr>
                <w:highlight w:val="white"/>
              </w:rPr>
              <w:t xml:space="preserve"> в день </w:t>
            </w:r>
            <w:proofErr w:type="spellStart"/>
            <w:r w:rsidRPr="00B07F06">
              <w:rPr>
                <w:highlight w:val="white"/>
              </w:rPr>
              <w:t>його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надходження</w:t>
            </w:r>
            <w:proofErr w:type="spellEnd"/>
            <w:r w:rsidRPr="00B07F06">
              <w:rPr>
                <w:highlight w:val="white"/>
              </w:rPr>
              <w:t xml:space="preserve"> автоматично за </w:t>
            </w:r>
            <w:proofErr w:type="spellStart"/>
            <w:r w:rsidRPr="00B07F06">
              <w:rPr>
                <w:highlight w:val="white"/>
              </w:rPr>
              <w:t>допомогою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програмних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засобів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ведення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>.</w:t>
            </w:r>
          </w:p>
          <w:p w:rsidR="00BD1EB5" w:rsidRDefault="00BD1EB5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F06">
              <w:rPr>
                <w:sz w:val="20"/>
                <w:szCs w:val="20"/>
                <w:highlight w:val="white"/>
              </w:rPr>
              <w:t>Замовник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несе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відповідальність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повноту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достовірність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даних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поданому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ним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повідомленні</w:t>
            </w:r>
            <w:proofErr w:type="spellEnd"/>
          </w:p>
          <w:p w:rsidR="00BD1EB5" w:rsidRPr="00D878F1" w:rsidRDefault="00BD1EB5" w:rsidP="00D878F1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будівельних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робіт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 xml:space="preserve"> без </w:t>
            </w: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 xml:space="preserve"> такого </w:t>
            </w: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78F1">
              <w:rPr>
                <w:sz w:val="20"/>
                <w:szCs w:val="20"/>
                <w:shd w:val="clear" w:color="auto" w:fill="FFFFFF"/>
              </w:rPr>
              <w:t>забороняється</w:t>
            </w:r>
            <w:proofErr w:type="spellEnd"/>
            <w:r w:rsidRPr="00D878F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F4A39" w:rsidRDefault="000F4A39" w:rsidP="00B07F06">
      <w:pPr>
        <w:jc w:val="both"/>
        <w:rPr>
          <w:lang w:val="uk-UA"/>
        </w:rPr>
      </w:pPr>
    </w:p>
    <w:p w:rsidR="00A34A8C" w:rsidRDefault="00A34A8C" w:rsidP="00B07F06">
      <w:pPr>
        <w:jc w:val="both"/>
        <w:rPr>
          <w:lang w:val="uk-UA"/>
        </w:rPr>
      </w:pPr>
    </w:p>
    <w:p w:rsidR="00A34A8C" w:rsidRPr="00D57B26" w:rsidRDefault="00A34A8C" w:rsidP="00A34A8C">
      <w:pPr>
        <w:pStyle w:val="a9"/>
        <w:spacing w:before="0" w:beforeAutospacing="0" w:after="0" w:afterAutospacing="0"/>
        <w:ind w:left="-283" w:right="-6"/>
        <w:jc w:val="both"/>
        <w:rPr>
          <w:sz w:val="20"/>
          <w:szCs w:val="20"/>
        </w:rPr>
      </w:pPr>
      <w:r w:rsidRPr="00D57B26">
        <w:rPr>
          <w:color w:val="000000"/>
          <w:sz w:val="20"/>
          <w:szCs w:val="20"/>
        </w:rPr>
        <w:t xml:space="preserve">* </w:t>
      </w:r>
      <w:proofErr w:type="spellStart"/>
      <w:r w:rsidRPr="00D57B26">
        <w:rPr>
          <w:color w:val="000000"/>
          <w:sz w:val="20"/>
          <w:szCs w:val="20"/>
        </w:rPr>
        <w:t>Відповідно</w:t>
      </w:r>
      <w:proofErr w:type="spellEnd"/>
      <w:r w:rsidRPr="00D57B26">
        <w:rPr>
          <w:color w:val="000000"/>
          <w:sz w:val="20"/>
          <w:szCs w:val="20"/>
        </w:rPr>
        <w:t xml:space="preserve"> до п. 52 Постанови </w:t>
      </w:r>
      <w:proofErr w:type="spellStart"/>
      <w:r w:rsidRPr="00D57B26">
        <w:rPr>
          <w:color w:val="000000"/>
          <w:sz w:val="20"/>
          <w:szCs w:val="20"/>
        </w:rPr>
        <w:t>Кабінету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Міні</w:t>
      </w:r>
      <w:proofErr w:type="gramStart"/>
      <w:r w:rsidRPr="00D57B26">
        <w:rPr>
          <w:color w:val="000000"/>
          <w:sz w:val="20"/>
          <w:szCs w:val="20"/>
        </w:rPr>
        <w:t>стр</w:t>
      </w:r>
      <w:proofErr w:type="gramEnd"/>
      <w:r w:rsidRPr="00D57B26">
        <w:rPr>
          <w:color w:val="000000"/>
          <w:sz w:val="20"/>
          <w:szCs w:val="20"/>
        </w:rPr>
        <w:t>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України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</w:t>
      </w:r>
      <w:proofErr w:type="spellEnd"/>
      <w:r w:rsidRPr="00D57B26">
        <w:rPr>
          <w:color w:val="000000"/>
          <w:sz w:val="20"/>
          <w:szCs w:val="20"/>
        </w:rPr>
        <w:t xml:space="preserve"> 01 </w:t>
      </w:r>
      <w:proofErr w:type="spellStart"/>
      <w:r w:rsidRPr="00D57B26">
        <w:rPr>
          <w:color w:val="000000"/>
          <w:sz w:val="20"/>
          <w:szCs w:val="20"/>
        </w:rPr>
        <w:t>червня</w:t>
      </w:r>
      <w:proofErr w:type="spellEnd"/>
      <w:r w:rsidRPr="00D57B26">
        <w:rPr>
          <w:color w:val="000000"/>
          <w:sz w:val="20"/>
          <w:szCs w:val="20"/>
        </w:rPr>
        <w:t xml:space="preserve"> 2020 року №559 «Про </w:t>
      </w:r>
      <w:proofErr w:type="spellStart"/>
      <w:r w:rsidRPr="00D57B26">
        <w:rPr>
          <w:color w:val="000000"/>
          <w:sz w:val="20"/>
          <w:szCs w:val="20"/>
        </w:rPr>
        <w:t>реалізацію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експериментального</w:t>
      </w:r>
      <w:proofErr w:type="spellEnd"/>
      <w:r w:rsidRPr="00D57B26">
        <w:rPr>
          <w:color w:val="000000"/>
          <w:sz w:val="20"/>
          <w:szCs w:val="20"/>
        </w:rPr>
        <w:t xml:space="preserve"> проекту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запровадження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першої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черги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Єдиної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державної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електронної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системи</w:t>
      </w:r>
      <w:proofErr w:type="spellEnd"/>
      <w:r w:rsidRPr="00D57B26">
        <w:rPr>
          <w:color w:val="000000"/>
          <w:sz w:val="20"/>
          <w:szCs w:val="20"/>
        </w:rPr>
        <w:t xml:space="preserve"> у </w:t>
      </w:r>
      <w:proofErr w:type="spellStart"/>
      <w:r w:rsidRPr="00D57B26">
        <w:rPr>
          <w:color w:val="000000"/>
          <w:sz w:val="20"/>
          <w:szCs w:val="20"/>
        </w:rPr>
        <w:t>сфері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будівництва</w:t>
      </w:r>
      <w:proofErr w:type="spellEnd"/>
      <w:r w:rsidRPr="00D57B26">
        <w:rPr>
          <w:color w:val="000000"/>
          <w:sz w:val="20"/>
          <w:szCs w:val="20"/>
        </w:rPr>
        <w:t>»: «</w:t>
      </w:r>
      <w:proofErr w:type="gramStart"/>
      <w:r w:rsidRPr="00D57B26">
        <w:rPr>
          <w:color w:val="000000"/>
          <w:sz w:val="20"/>
          <w:szCs w:val="20"/>
        </w:rPr>
        <w:t>У</w:t>
      </w:r>
      <w:proofErr w:type="gram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раз</w:t>
      </w:r>
      <w:proofErr w:type="gramEnd"/>
      <w:r w:rsidRPr="00D57B26">
        <w:rPr>
          <w:color w:val="000000"/>
          <w:sz w:val="20"/>
          <w:szCs w:val="20"/>
        </w:rPr>
        <w:t>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відсутності</w:t>
      </w:r>
      <w:proofErr w:type="spellEnd"/>
      <w:r w:rsidRPr="00D57B26">
        <w:rPr>
          <w:color w:val="000000"/>
          <w:sz w:val="20"/>
          <w:szCs w:val="20"/>
        </w:rPr>
        <w:t xml:space="preserve"> документа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про документ </w:t>
      </w:r>
      <w:proofErr w:type="spellStart"/>
      <w:r w:rsidRPr="00D57B26">
        <w:rPr>
          <w:color w:val="000000"/>
          <w:sz w:val="20"/>
          <w:szCs w:val="20"/>
        </w:rPr>
        <w:t>одночасно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формуванням</w:t>
      </w:r>
      <w:proofErr w:type="spellEnd"/>
      <w:r w:rsidRPr="00D57B26">
        <w:rPr>
          <w:color w:val="000000"/>
          <w:sz w:val="20"/>
          <w:szCs w:val="20"/>
        </w:rPr>
        <w:t xml:space="preserve"> заяви, </w:t>
      </w:r>
      <w:proofErr w:type="spellStart"/>
      <w:r w:rsidRPr="00D57B26">
        <w:rPr>
          <w:color w:val="000000"/>
          <w:sz w:val="20"/>
          <w:szCs w:val="20"/>
        </w:rPr>
        <w:t>повідомлення</w:t>
      </w:r>
      <w:proofErr w:type="spellEnd"/>
      <w:r w:rsidRPr="00D57B26">
        <w:rPr>
          <w:color w:val="000000"/>
          <w:sz w:val="20"/>
          <w:szCs w:val="20"/>
        </w:rPr>
        <w:t xml:space="preserve">, </w:t>
      </w:r>
      <w:proofErr w:type="spellStart"/>
      <w:r w:rsidRPr="00D57B26">
        <w:rPr>
          <w:color w:val="000000"/>
          <w:sz w:val="20"/>
          <w:szCs w:val="20"/>
        </w:rPr>
        <w:t>декларації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надсилаються</w:t>
      </w:r>
      <w:proofErr w:type="spellEnd"/>
      <w:r w:rsidRPr="00D57B26">
        <w:rPr>
          <w:color w:val="000000"/>
          <w:sz w:val="20"/>
          <w:szCs w:val="20"/>
        </w:rPr>
        <w:t xml:space="preserve"> автоматично в </w:t>
      </w:r>
      <w:proofErr w:type="spellStart"/>
      <w:r w:rsidRPr="00D57B26">
        <w:rPr>
          <w:color w:val="000000"/>
          <w:sz w:val="20"/>
          <w:szCs w:val="20"/>
        </w:rPr>
        <w:t>електронному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вигляді</w:t>
      </w:r>
      <w:proofErr w:type="spellEnd"/>
      <w:r w:rsidRPr="00D57B26">
        <w:rPr>
          <w:color w:val="000000"/>
          <w:sz w:val="20"/>
          <w:szCs w:val="20"/>
        </w:rPr>
        <w:t xml:space="preserve"> органу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організації</w:t>
      </w:r>
      <w:proofErr w:type="spellEnd"/>
      <w:r w:rsidRPr="00D57B26">
        <w:rPr>
          <w:color w:val="000000"/>
          <w:sz w:val="20"/>
          <w:szCs w:val="20"/>
        </w:rPr>
        <w:t xml:space="preserve"> за </w:t>
      </w:r>
      <w:proofErr w:type="spellStart"/>
      <w:r w:rsidRPr="00D57B26">
        <w:rPr>
          <w:color w:val="000000"/>
          <w:sz w:val="20"/>
          <w:szCs w:val="20"/>
        </w:rPr>
        <w:t>умови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реєстрації</w:t>
      </w:r>
      <w:proofErr w:type="spellEnd"/>
      <w:r w:rsidRPr="00D57B26">
        <w:rPr>
          <w:color w:val="000000"/>
          <w:sz w:val="20"/>
          <w:szCs w:val="20"/>
        </w:rPr>
        <w:t xml:space="preserve">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(</w:t>
      </w:r>
      <w:proofErr w:type="spellStart"/>
      <w:r w:rsidRPr="00D57B26">
        <w:rPr>
          <w:color w:val="000000"/>
          <w:sz w:val="20"/>
          <w:szCs w:val="20"/>
        </w:rPr>
        <w:t>правонаступнику</w:t>
      </w:r>
      <w:proofErr w:type="spellEnd"/>
      <w:r w:rsidRPr="00D57B26">
        <w:rPr>
          <w:color w:val="000000"/>
          <w:sz w:val="20"/>
          <w:szCs w:val="20"/>
        </w:rPr>
        <w:t xml:space="preserve"> - в </w:t>
      </w:r>
      <w:proofErr w:type="spellStart"/>
      <w:r w:rsidRPr="00D57B26">
        <w:rPr>
          <w:color w:val="000000"/>
          <w:sz w:val="20"/>
          <w:szCs w:val="20"/>
        </w:rPr>
        <w:t>разі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його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наявності</w:t>
      </w:r>
      <w:proofErr w:type="spellEnd"/>
      <w:r w:rsidRPr="00D57B26">
        <w:rPr>
          <w:color w:val="000000"/>
          <w:sz w:val="20"/>
          <w:szCs w:val="20"/>
        </w:rPr>
        <w:t xml:space="preserve">), </w:t>
      </w:r>
      <w:proofErr w:type="spellStart"/>
      <w:r w:rsidRPr="00D57B26">
        <w:rPr>
          <w:color w:val="000000"/>
          <w:sz w:val="20"/>
          <w:szCs w:val="20"/>
        </w:rPr>
        <w:t>що</w:t>
      </w:r>
      <w:proofErr w:type="spellEnd"/>
      <w:r w:rsidRPr="00D57B26">
        <w:rPr>
          <w:color w:val="000000"/>
          <w:sz w:val="20"/>
          <w:szCs w:val="20"/>
        </w:rPr>
        <w:t xml:space="preserve"> видали </w:t>
      </w:r>
      <w:proofErr w:type="spellStart"/>
      <w:r w:rsidRPr="00D57B26">
        <w:rPr>
          <w:color w:val="000000"/>
          <w:sz w:val="20"/>
          <w:szCs w:val="20"/>
        </w:rPr>
        <w:t>такий</w:t>
      </w:r>
      <w:proofErr w:type="spellEnd"/>
      <w:r w:rsidRPr="00D57B26">
        <w:rPr>
          <w:color w:val="000000"/>
          <w:sz w:val="20"/>
          <w:szCs w:val="20"/>
        </w:rPr>
        <w:t xml:space="preserve"> документ. Орган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протягом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п’яти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робочих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днів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ідтверджують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видачу</w:t>
      </w:r>
      <w:proofErr w:type="spellEnd"/>
      <w:r w:rsidRPr="00D57B26">
        <w:rPr>
          <w:color w:val="000000"/>
          <w:sz w:val="20"/>
          <w:szCs w:val="20"/>
        </w:rPr>
        <w:t xml:space="preserve"> такого документа та </w:t>
      </w:r>
      <w:proofErr w:type="spellStart"/>
      <w:r w:rsidRPr="00D57B26">
        <w:rPr>
          <w:color w:val="000000"/>
          <w:sz w:val="20"/>
          <w:szCs w:val="20"/>
        </w:rPr>
        <w:t>вносять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відповідні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повідомляють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</w:t>
      </w:r>
      <w:proofErr w:type="spellStart"/>
      <w:r w:rsidRPr="00D57B26">
        <w:rPr>
          <w:color w:val="000000"/>
          <w:sz w:val="20"/>
          <w:szCs w:val="20"/>
        </w:rPr>
        <w:t>Замовник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отримує</w:t>
      </w:r>
      <w:proofErr w:type="spellEnd"/>
      <w:r w:rsidRPr="00D57B26">
        <w:rPr>
          <w:color w:val="000000"/>
          <w:sz w:val="20"/>
          <w:szCs w:val="20"/>
        </w:rPr>
        <w:t xml:space="preserve"> через </w:t>
      </w:r>
      <w:proofErr w:type="spellStart"/>
      <w:r w:rsidRPr="00D57B26">
        <w:rPr>
          <w:color w:val="000000"/>
          <w:sz w:val="20"/>
          <w:szCs w:val="20"/>
        </w:rPr>
        <w:t>електронний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кабінет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При </w:t>
      </w:r>
      <w:proofErr w:type="spellStart"/>
      <w:r w:rsidRPr="00D57B26">
        <w:rPr>
          <w:color w:val="000000"/>
          <w:sz w:val="20"/>
          <w:szCs w:val="20"/>
        </w:rPr>
        <w:t>цьому</w:t>
      </w:r>
      <w:proofErr w:type="spellEnd"/>
      <w:r w:rsidRPr="00D57B26">
        <w:rPr>
          <w:color w:val="000000"/>
          <w:sz w:val="20"/>
          <w:szCs w:val="20"/>
        </w:rPr>
        <w:t xml:space="preserve"> строк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органом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організацією</w:t>
      </w:r>
      <w:proofErr w:type="spellEnd"/>
      <w:r w:rsidRPr="00D57B26">
        <w:rPr>
          <w:color w:val="000000"/>
          <w:sz w:val="20"/>
          <w:szCs w:val="20"/>
        </w:rPr>
        <w:t xml:space="preserve"> не </w:t>
      </w:r>
      <w:proofErr w:type="spellStart"/>
      <w:r w:rsidRPr="00D57B26">
        <w:rPr>
          <w:color w:val="000000"/>
          <w:sz w:val="20"/>
          <w:szCs w:val="20"/>
        </w:rPr>
        <w:t>зараховується</w:t>
      </w:r>
      <w:proofErr w:type="spellEnd"/>
      <w:r w:rsidRPr="00D57B26">
        <w:rPr>
          <w:color w:val="000000"/>
          <w:sz w:val="20"/>
          <w:szCs w:val="20"/>
        </w:rPr>
        <w:t xml:space="preserve"> до строку </w:t>
      </w:r>
      <w:proofErr w:type="spellStart"/>
      <w:r w:rsidRPr="00D57B26">
        <w:rPr>
          <w:color w:val="000000"/>
          <w:sz w:val="20"/>
          <w:szCs w:val="20"/>
        </w:rPr>
        <w:t>надання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адміністративної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послуги</w:t>
      </w:r>
      <w:proofErr w:type="spellEnd"/>
      <w:r w:rsidRPr="00D57B26">
        <w:rPr>
          <w:color w:val="000000"/>
          <w:sz w:val="20"/>
          <w:szCs w:val="20"/>
        </w:rPr>
        <w:t>.».</w:t>
      </w:r>
    </w:p>
    <w:p w:rsidR="00A34A8C" w:rsidRPr="00A34A8C" w:rsidRDefault="00A34A8C" w:rsidP="00B07F06">
      <w:pPr>
        <w:jc w:val="both"/>
      </w:pPr>
    </w:p>
    <w:sectPr w:rsidR="00A34A8C" w:rsidRPr="00A34A8C" w:rsidSect="002F3AC1">
      <w:headerReference w:type="default" r:id="rId8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57" w:rsidRDefault="002E6357">
      <w:r>
        <w:separator/>
      </w:r>
    </w:p>
  </w:endnote>
  <w:endnote w:type="continuationSeparator" w:id="0">
    <w:p w:rsidR="002E6357" w:rsidRDefault="002E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57" w:rsidRDefault="002E6357">
      <w:r>
        <w:separator/>
      </w:r>
    </w:p>
  </w:footnote>
  <w:footnote w:type="continuationSeparator" w:id="0">
    <w:p w:rsidR="002E6357" w:rsidRDefault="002E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56A"/>
    <w:rsid w:val="0000670F"/>
    <w:rsid w:val="00006752"/>
    <w:rsid w:val="00007006"/>
    <w:rsid w:val="00011F59"/>
    <w:rsid w:val="0002038C"/>
    <w:rsid w:val="00023DB8"/>
    <w:rsid w:val="00030DFD"/>
    <w:rsid w:val="00044456"/>
    <w:rsid w:val="00053DFE"/>
    <w:rsid w:val="000542D2"/>
    <w:rsid w:val="00061B96"/>
    <w:rsid w:val="00062819"/>
    <w:rsid w:val="0006415F"/>
    <w:rsid w:val="000641B8"/>
    <w:rsid w:val="000647B2"/>
    <w:rsid w:val="0006704C"/>
    <w:rsid w:val="0007169C"/>
    <w:rsid w:val="00076006"/>
    <w:rsid w:val="000769F8"/>
    <w:rsid w:val="0008497D"/>
    <w:rsid w:val="00085661"/>
    <w:rsid w:val="00087583"/>
    <w:rsid w:val="00092E65"/>
    <w:rsid w:val="0009595D"/>
    <w:rsid w:val="000A091F"/>
    <w:rsid w:val="000A1CDD"/>
    <w:rsid w:val="000B0945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15225"/>
    <w:rsid w:val="001241E3"/>
    <w:rsid w:val="0012777E"/>
    <w:rsid w:val="001328C9"/>
    <w:rsid w:val="001441AF"/>
    <w:rsid w:val="0015310C"/>
    <w:rsid w:val="00153DC1"/>
    <w:rsid w:val="00154572"/>
    <w:rsid w:val="001556C8"/>
    <w:rsid w:val="00155A8F"/>
    <w:rsid w:val="001576B8"/>
    <w:rsid w:val="00165188"/>
    <w:rsid w:val="00167D3A"/>
    <w:rsid w:val="0017430A"/>
    <w:rsid w:val="00175A65"/>
    <w:rsid w:val="00176DA3"/>
    <w:rsid w:val="00177B3E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D6BAB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10A9C"/>
    <w:rsid w:val="00211E44"/>
    <w:rsid w:val="00215541"/>
    <w:rsid w:val="00226756"/>
    <w:rsid w:val="00230AA1"/>
    <w:rsid w:val="0024096F"/>
    <w:rsid w:val="00241BBB"/>
    <w:rsid w:val="00243555"/>
    <w:rsid w:val="0024668E"/>
    <w:rsid w:val="00254EE5"/>
    <w:rsid w:val="00256198"/>
    <w:rsid w:val="00262DA1"/>
    <w:rsid w:val="002653AF"/>
    <w:rsid w:val="00266C44"/>
    <w:rsid w:val="00267018"/>
    <w:rsid w:val="00273504"/>
    <w:rsid w:val="00274176"/>
    <w:rsid w:val="002814B0"/>
    <w:rsid w:val="002819DA"/>
    <w:rsid w:val="00283854"/>
    <w:rsid w:val="0028490D"/>
    <w:rsid w:val="00286C0D"/>
    <w:rsid w:val="00290F9B"/>
    <w:rsid w:val="00292323"/>
    <w:rsid w:val="002931E7"/>
    <w:rsid w:val="002A0812"/>
    <w:rsid w:val="002A3DAF"/>
    <w:rsid w:val="002A4FA1"/>
    <w:rsid w:val="002B2CD9"/>
    <w:rsid w:val="002B3F72"/>
    <w:rsid w:val="002C10F3"/>
    <w:rsid w:val="002C61DF"/>
    <w:rsid w:val="002C6AC5"/>
    <w:rsid w:val="002C7C97"/>
    <w:rsid w:val="002D1B55"/>
    <w:rsid w:val="002D2BB4"/>
    <w:rsid w:val="002D6CE3"/>
    <w:rsid w:val="002E6357"/>
    <w:rsid w:val="002F1DEE"/>
    <w:rsid w:val="002F2980"/>
    <w:rsid w:val="002F3AC1"/>
    <w:rsid w:val="002F3AE3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29E5"/>
    <w:rsid w:val="0035425F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392C"/>
    <w:rsid w:val="003C79FC"/>
    <w:rsid w:val="003D4B02"/>
    <w:rsid w:val="003D4E3C"/>
    <w:rsid w:val="003E042D"/>
    <w:rsid w:val="003F425B"/>
    <w:rsid w:val="00403C99"/>
    <w:rsid w:val="0040536D"/>
    <w:rsid w:val="00405375"/>
    <w:rsid w:val="00405652"/>
    <w:rsid w:val="00411234"/>
    <w:rsid w:val="004116C7"/>
    <w:rsid w:val="00411CFE"/>
    <w:rsid w:val="004140AE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130B"/>
    <w:rsid w:val="00473B37"/>
    <w:rsid w:val="00476FFB"/>
    <w:rsid w:val="004810D5"/>
    <w:rsid w:val="0048586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CD3"/>
    <w:rsid w:val="004B2F71"/>
    <w:rsid w:val="004B3848"/>
    <w:rsid w:val="004C2AEA"/>
    <w:rsid w:val="004C4946"/>
    <w:rsid w:val="004C68DE"/>
    <w:rsid w:val="004C6D13"/>
    <w:rsid w:val="004D2691"/>
    <w:rsid w:val="004D3236"/>
    <w:rsid w:val="004D5921"/>
    <w:rsid w:val="004E00A1"/>
    <w:rsid w:val="004E0C6A"/>
    <w:rsid w:val="004E21FA"/>
    <w:rsid w:val="004E2CEC"/>
    <w:rsid w:val="004E4EE9"/>
    <w:rsid w:val="004F22FD"/>
    <w:rsid w:val="004F3A47"/>
    <w:rsid w:val="004F585E"/>
    <w:rsid w:val="00513809"/>
    <w:rsid w:val="005138FE"/>
    <w:rsid w:val="00520035"/>
    <w:rsid w:val="005200DD"/>
    <w:rsid w:val="0052385E"/>
    <w:rsid w:val="005320B2"/>
    <w:rsid w:val="005344E5"/>
    <w:rsid w:val="00536CF6"/>
    <w:rsid w:val="0054573D"/>
    <w:rsid w:val="00551B84"/>
    <w:rsid w:val="00552653"/>
    <w:rsid w:val="00554D6C"/>
    <w:rsid w:val="00555C3D"/>
    <w:rsid w:val="0056765C"/>
    <w:rsid w:val="005679EF"/>
    <w:rsid w:val="00582918"/>
    <w:rsid w:val="00583E5D"/>
    <w:rsid w:val="005868B9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C27EF"/>
    <w:rsid w:val="005D2327"/>
    <w:rsid w:val="005D2D54"/>
    <w:rsid w:val="005E6434"/>
    <w:rsid w:val="005E6F53"/>
    <w:rsid w:val="005F1AF0"/>
    <w:rsid w:val="005F64D8"/>
    <w:rsid w:val="005F77A9"/>
    <w:rsid w:val="00602338"/>
    <w:rsid w:val="00604131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3276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3469"/>
    <w:rsid w:val="006F674E"/>
    <w:rsid w:val="0071117B"/>
    <w:rsid w:val="00713FD5"/>
    <w:rsid w:val="007164CE"/>
    <w:rsid w:val="007235A6"/>
    <w:rsid w:val="00725911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90993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7B4F"/>
    <w:rsid w:val="007E12A1"/>
    <w:rsid w:val="007E31E9"/>
    <w:rsid w:val="007E492A"/>
    <w:rsid w:val="007F2D4A"/>
    <w:rsid w:val="007F33EB"/>
    <w:rsid w:val="008006AD"/>
    <w:rsid w:val="00816F73"/>
    <w:rsid w:val="00825C1B"/>
    <w:rsid w:val="0082639B"/>
    <w:rsid w:val="0082737F"/>
    <w:rsid w:val="00836865"/>
    <w:rsid w:val="00840749"/>
    <w:rsid w:val="0084273F"/>
    <w:rsid w:val="00845F80"/>
    <w:rsid w:val="008474F5"/>
    <w:rsid w:val="00853088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4668"/>
    <w:rsid w:val="00896299"/>
    <w:rsid w:val="008975AA"/>
    <w:rsid w:val="008A018E"/>
    <w:rsid w:val="008A161C"/>
    <w:rsid w:val="008A26B5"/>
    <w:rsid w:val="008A38EA"/>
    <w:rsid w:val="008A46DE"/>
    <w:rsid w:val="008A69D0"/>
    <w:rsid w:val="008B2627"/>
    <w:rsid w:val="008C0B34"/>
    <w:rsid w:val="008C1711"/>
    <w:rsid w:val="008C2FBE"/>
    <w:rsid w:val="008C3269"/>
    <w:rsid w:val="008C37BD"/>
    <w:rsid w:val="008C3CA2"/>
    <w:rsid w:val="008D0605"/>
    <w:rsid w:val="008D0CB2"/>
    <w:rsid w:val="008D1D3C"/>
    <w:rsid w:val="008D4A64"/>
    <w:rsid w:val="008D53B8"/>
    <w:rsid w:val="008D6872"/>
    <w:rsid w:val="008E01C4"/>
    <w:rsid w:val="008E1ABE"/>
    <w:rsid w:val="008F0C14"/>
    <w:rsid w:val="008F1C08"/>
    <w:rsid w:val="008F64ED"/>
    <w:rsid w:val="008F7536"/>
    <w:rsid w:val="008F76A2"/>
    <w:rsid w:val="00904235"/>
    <w:rsid w:val="00904472"/>
    <w:rsid w:val="00904476"/>
    <w:rsid w:val="0090676D"/>
    <w:rsid w:val="009075D0"/>
    <w:rsid w:val="00917DFD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332C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7A4E"/>
    <w:rsid w:val="00A13388"/>
    <w:rsid w:val="00A169E5"/>
    <w:rsid w:val="00A20AA8"/>
    <w:rsid w:val="00A20B52"/>
    <w:rsid w:val="00A21053"/>
    <w:rsid w:val="00A212B9"/>
    <w:rsid w:val="00A25890"/>
    <w:rsid w:val="00A32D90"/>
    <w:rsid w:val="00A34A8C"/>
    <w:rsid w:val="00A37A2C"/>
    <w:rsid w:val="00A41598"/>
    <w:rsid w:val="00A62A0A"/>
    <w:rsid w:val="00A65432"/>
    <w:rsid w:val="00A67ED4"/>
    <w:rsid w:val="00A70FAF"/>
    <w:rsid w:val="00A7572F"/>
    <w:rsid w:val="00A77711"/>
    <w:rsid w:val="00A8460A"/>
    <w:rsid w:val="00A90551"/>
    <w:rsid w:val="00A90FA4"/>
    <w:rsid w:val="00A92FCD"/>
    <w:rsid w:val="00AA293D"/>
    <w:rsid w:val="00AA29B8"/>
    <w:rsid w:val="00AB6383"/>
    <w:rsid w:val="00AC3DC8"/>
    <w:rsid w:val="00AD0401"/>
    <w:rsid w:val="00AD25D7"/>
    <w:rsid w:val="00AE02A4"/>
    <w:rsid w:val="00AE535E"/>
    <w:rsid w:val="00AF0782"/>
    <w:rsid w:val="00AF4C7B"/>
    <w:rsid w:val="00AF51A3"/>
    <w:rsid w:val="00AF5CB8"/>
    <w:rsid w:val="00B0091F"/>
    <w:rsid w:val="00B0130D"/>
    <w:rsid w:val="00B067DE"/>
    <w:rsid w:val="00B07F06"/>
    <w:rsid w:val="00B10415"/>
    <w:rsid w:val="00B116B9"/>
    <w:rsid w:val="00B15130"/>
    <w:rsid w:val="00B16D54"/>
    <w:rsid w:val="00B204D0"/>
    <w:rsid w:val="00B20941"/>
    <w:rsid w:val="00B21D86"/>
    <w:rsid w:val="00B33E34"/>
    <w:rsid w:val="00B35800"/>
    <w:rsid w:val="00B365B5"/>
    <w:rsid w:val="00B42976"/>
    <w:rsid w:val="00B42AEB"/>
    <w:rsid w:val="00B508D0"/>
    <w:rsid w:val="00B515F3"/>
    <w:rsid w:val="00B537FD"/>
    <w:rsid w:val="00B559B4"/>
    <w:rsid w:val="00B738F5"/>
    <w:rsid w:val="00B75FCD"/>
    <w:rsid w:val="00B7664C"/>
    <w:rsid w:val="00B7667D"/>
    <w:rsid w:val="00B80F5F"/>
    <w:rsid w:val="00B9431F"/>
    <w:rsid w:val="00B94BC2"/>
    <w:rsid w:val="00B955DA"/>
    <w:rsid w:val="00B95C61"/>
    <w:rsid w:val="00BA3BF5"/>
    <w:rsid w:val="00BA5FB4"/>
    <w:rsid w:val="00BB3753"/>
    <w:rsid w:val="00BB506E"/>
    <w:rsid w:val="00BB649D"/>
    <w:rsid w:val="00BB7A2E"/>
    <w:rsid w:val="00BC3C83"/>
    <w:rsid w:val="00BD0B7B"/>
    <w:rsid w:val="00BD1EB5"/>
    <w:rsid w:val="00BD2207"/>
    <w:rsid w:val="00BD2BC8"/>
    <w:rsid w:val="00BD2F55"/>
    <w:rsid w:val="00BD3147"/>
    <w:rsid w:val="00BE1A1F"/>
    <w:rsid w:val="00BE1D08"/>
    <w:rsid w:val="00BE2CCD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26759"/>
    <w:rsid w:val="00C302EA"/>
    <w:rsid w:val="00C310D6"/>
    <w:rsid w:val="00C31177"/>
    <w:rsid w:val="00C36319"/>
    <w:rsid w:val="00C37432"/>
    <w:rsid w:val="00C42135"/>
    <w:rsid w:val="00C5020A"/>
    <w:rsid w:val="00C50584"/>
    <w:rsid w:val="00C5340E"/>
    <w:rsid w:val="00C55211"/>
    <w:rsid w:val="00C711D9"/>
    <w:rsid w:val="00C775F3"/>
    <w:rsid w:val="00C94783"/>
    <w:rsid w:val="00C96062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0ED7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878F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63AB"/>
    <w:rsid w:val="00E068A1"/>
    <w:rsid w:val="00E107E3"/>
    <w:rsid w:val="00E134CD"/>
    <w:rsid w:val="00E13FD7"/>
    <w:rsid w:val="00E23897"/>
    <w:rsid w:val="00E37811"/>
    <w:rsid w:val="00E40E01"/>
    <w:rsid w:val="00E52747"/>
    <w:rsid w:val="00E54E6B"/>
    <w:rsid w:val="00E572D2"/>
    <w:rsid w:val="00E57655"/>
    <w:rsid w:val="00E6514B"/>
    <w:rsid w:val="00E67843"/>
    <w:rsid w:val="00E719EC"/>
    <w:rsid w:val="00E71A7C"/>
    <w:rsid w:val="00E71C7F"/>
    <w:rsid w:val="00E7558E"/>
    <w:rsid w:val="00E76C5E"/>
    <w:rsid w:val="00E83F6B"/>
    <w:rsid w:val="00E8675E"/>
    <w:rsid w:val="00E9203B"/>
    <w:rsid w:val="00E97310"/>
    <w:rsid w:val="00EA04A7"/>
    <w:rsid w:val="00EA06A4"/>
    <w:rsid w:val="00EA1EF1"/>
    <w:rsid w:val="00EA6320"/>
    <w:rsid w:val="00EB0795"/>
    <w:rsid w:val="00EB0CA7"/>
    <w:rsid w:val="00EB1213"/>
    <w:rsid w:val="00EB2176"/>
    <w:rsid w:val="00EB4372"/>
    <w:rsid w:val="00EB468B"/>
    <w:rsid w:val="00EB619E"/>
    <w:rsid w:val="00EB7DDE"/>
    <w:rsid w:val="00EC0BD2"/>
    <w:rsid w:val="00EC28DA"/>
    <w:rsid w:val="00EC55FD"/>
    <w:rsid w:val="00EC6244"/>
    <w:rsid w:val="00EC6394"/>
    <w:rsid w:val="00EC7E34"/>
    <w:rsid w:val="00ED1873"/>
    <w:rsid w:val="00ED65B1"/>
    <w:rsid w:val="00ED6B0B"/>
    <w:rsid w:val="00EE0DFA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11D8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149E"/>
    <w:rsid w:val="00FB1D7F"/>
    <w:rsid w:val="00FB3568"/>
    <w:rsid w:val="00FB6410"/>
    <w:rsid w:val="00FC2BF4"/>
    <w:rsid w:val="00FC65F2"/>
    <w:rsid w:val="00FD3DB6"/>
    <w:rsid w:val="00FD576A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918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D1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29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29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2918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2385E"/>
  </w:style>
  <w:style w:type="paragraph" w:customStyle="1" w:styleId="rvps2">
    <w:name w:val="rvps2"/>
    <w:basedOn w:val="a"/>
    <w:rsid w:val="008D0CB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D0CB2"/>
  </w:style>
  <w:style w:type="character" w:customStyle="1" w:styleId="rvts11">
    <w:name w:val="rvts11"/>
    <w:rsid w:val="00693276"/>
  </w:style>
  <w:style w:type="paragraph" w:styleId="a9">
    <w:name w:val="Normal (Web)"/>
    <w:basedOn w:val="a"/>
    <w:uiPriority w:val="99"/>
    <w:unhideWhenUsed/>
    <w:rsid w:val="00B80F5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азва документа"/>
    <w:basedOn w:val="a"/>
    <w:next w:val="a"/>
    <w:rsid w:val="00FB14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b">
    <w:name w:val="No Spacing"/>
    <w:uiPriority w:val="1"/>
    <w:qFormat/>
    <w:rsid w:val="00BD1EB5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BD1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patriotnt">
    <w:name w:val="patriotnt"/>
    <w:basedOn w:val="a"/>
    <w:rsid w:val="00BD1EB5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BD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5617</CharactersWithSpaces>
  <SharedDoc>false</SharedDoc>
  <HLinks>
    <vt:vector size="12" baseType="variant"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4</cp:revision>
  <cp:lastPrinted>2021-02-18T11:13:00Z</cp:lastPrinted>
  <dcterms:created xsi:type="dcterms:W3CDTF">2021-10-04T08:13:00Z</dcterms:created>
  <dcterms:modified xsi:type="dcterms:W3CDTF">2021-12-13T12:16:00Z</dcterms:modified>
</cp:coreProperties>
</file>