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9" w:rsidRPr="00BA3BF5" w:rsidRDefault="000F4A39" w:rsidP="00D57B26">
      <w:pPr>
        <w:spacing w:before="120"/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інформаційн</w:t>
      </w:r>
      <w:r w:rsidR="009B79F7" w:rsidRPr="00BA3BF5">
        <w:rPr>
          <w:caps/>
          <w:sz w:val="24"/>
          <w:szCs w:val="24"/>
          <w:lang w:val="uk-UA"/>
        </w:rPr>
        <w:t>а</w:t>
      </w:r>
      <w:r w:rsidRPr="00BA3BF5">
        <w:rPr>
          <w:caps/>
          <w:sz w:val="24"/>
          <w:szCs w:val="24"/>
          <w:lang w:val="uk-UA"/>
        </w:rPr>
        <w:t xml:space="preserve"> картк</w:t>
      </w:r>
      <w:r w:rsidR="009B79F7" w:rsidRPr="00BA3BF5">
        <w:rPr>
          <w:caps/>
          <w:sz w:val="24"/>
          <w:szCs w:val="24"/>
          <w:lang w:val="uk-UA"/>
        </w:rPr>
        <w:t>а</w:t>
      </w:r>
    </w:p>
    <w:p w:rsidR="000F4A39" w:rsidRPr="00BA3BF5" w:rsidRDefault="000F4A39" w:rsidP="00D57B26">
      <w:pPr>
        <w:spacing w:before="120"/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адміністративної послуги</w:t>
      </w:r>
    </w:p>
    <w:p w:rsidR="00195DF0" w:rsidRPr="00B333A4" w:rsidRDefault="00195DF0" w:rsidP="00B333A4">
      <w:pPr>
        <w:pStyle w:val="ab"/>
        <w:jc w:val="center"/>
        <w:rPr>
          <w:sz w:val="28"/>
          <w:szCs w:val="28"/>
        </w:rPr>
      </w:pPr>
      <w:proofErr w:type="spellStart"/>
      <w:r w:rsidRPr="00B333A4">
        <w:rPr>
          <w:sz w:val="28"/>
          <w:szCs w:val="28"/>
        </w:rPr>
        <w:t>Зміна</w:t>
      </w:r>
      <w:proofErr w:type="spellEnd"/>
      <w:r w:rsidRPr="00B333A4">
        <w:rPr>
          <w:sz w:val="28"/>
          <w:szCs w:val="28"/>
        </w:rPr>
        <w:t xml:space="preserve"> </w:t>
      </w:r>
      <w:proofErr w:type="spellStart"/>
      <w:r w:rsidRPr="00B333A4">
        <w:rPr>
          <w:sz w:val="28"/>
          <w:szCs w:val="28"/>
        </w:rPr>
        <w:t>даних</w:t>
      </w:r>
      <w:proofErr w:type="spellEnd"/>
      <w:r w:rsidRPr="00B333A4">
        <w:rPr>
          <w:sz w:val="28"/>
          <w:szCs w:val="28"/>
        </w:rPr>
        <w:t xml:space="preserve"> </w:t>
      </w:r>
      <w:proofErr w:type="gramStart"/>
      <w:r w:rsidRPr="00B333A4">
        <w:rPr>
          <w:sz w:val="28"/>
          <w:szCs w:val="28"/>
        </w:rPr>
        <w:t>у</w:t>
      </w:r>
      <w:proofErr w:type="gramEnd"/>
      <w:r w:rsidRPr="00B333A4">
        <w:rPr>
          <w:sz w:val="28"/>
          <w:szCs w:val="28"/>
        </w:rPr>
        <w:t xml:space="preserve"> </w:t>
      </w:r>
      <w:proofErr w:type="spellStart"/>
      <w:r w:rsidRPr="00B333A4">
        <w:rPr>
          <w:sz w:val="28"/>
          <w:szCs w:val="28"/>
        </w:rPr>
        <w:t>зареєстрованій</w:t>
      </w:r>
      <w:proofErr w:type="spellEnd"/>
      <w:r w:rsidRPr="00B333A4">
        <w:rPr>
          <w:sz w:val="28"/>
          <w:szCs w:val="28"/>
        </w:rPr>
        <w:t xml:space="preserve"> </w:t>
      </w:r>
      <w:proofErr w:type="spellStart"/>
      <w:r w:rsidRPr="00B333A4">
        <w:rPr>
          <w:sz w:val="28"/>
          <w:szCs w:val="28"/>
        </w:rPr>
        <w:t>декларації</w:t>
      </w:r>
      <w:proofErr w:type="spellEnd"/>
      <w:r w:rsidRPr="00B333A4">
        <w:rPr>
          <w:sz w:val="28"/>
          <w:szCs w:val="28"/>
        </w:rPr>
        <w:t xml:space="preserve"> про початок </w:t>
      </w:r>
      <w:proofErr w:type="spellStart"/>
      <w:r w:rsidRPr="00B333A4">
        <w:rPr>
          <w:sz w:val="28"/>
          <w:szCs w:val="28"/>
        </w:rPr>
        <w:t>виконання</w:t>
      </w:r>
      <w:proofErr w:type="spellEnd"/>
    </w:p>
    <w:p w:rsidR="00195DF0" w:rsidRPr="00B333A4" w:rsidRDefault="00195DF0" w:rsidP="00B333A4">
      <w:pPr>
        <w:pStyle w:val="ab"/>
        <w:jc w:val="center"/>
        <w:rPr>
          <w:sz w:val="28"/>
          <w:szCs w:val="28"/>
        </w:rPr>
      </w:pPr>
      <w:proofErr w:type="spellStart"/>
      <w:r w:rsidRPr="00B333A4">
        <w:rPr>
          <w:sz w:val="28"/>
          <w:szCs w:val="28"/>
        </w:rPr>
        <w:t>будівельних</w:t>
      </w:r>
      <w:proofErr w:type="spellEnd"/>
      <w:r w:rsidRPr="00B333A4">
        <w:rPr>
          <w:sz w:val="28"/>
          <w:szCs w:val="28"/>
        </w:rPr>
        <w:t xml:space="preserve"> </w:t>
      </w:r>
      <w:proofErr w:type="spellStart"/>
      <w:r w:rsidRPr="00B333A4">
        <w:rPr>
          <w:sz w:val="28"/>
          <w:szCs w:val="28"/>
        </w:rPr>
        <w:t>робі</w:t>
      </w:r>
      <w:proofErr w:type="gramStart"/>
      <w:r w:rsidRPr="00B333A4">
        <w:rPr>
          <w:sz w:val="28"/>
          <w:szCs w:val="28"/>
        </w:rPr>
        <w:t>т</w:t>
      </w:r>
      <w:proofErr w:type="spellEnd"/>
      <w:proofErr w:type="gramEnd"/>
    </w:p>
    <w:p w:rsidR="003348C3" w:rsidRPr="00B333A4" w:rsidRDefault="003348C3" w:rsidP="00B333A4">
      <w:pPr>
        <w:pStyle w:val="ab"/>
        <w:jc w:val="center"/>
        <w:rPr>
          <w:sz w:val="28"/>
          <w:szCs w:val="28"/>
          <w:lang w:val="uk-UA"/>
        </w:rPr>
      </w:pPr>
      <w:r w:rsidRPr="00B333A4">
        <w:rPr>
          <w:sz w:val="28"/>
          <w:szCs w:val="28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Pr="00B333A4">
        <w:rPr>
          <w:sz w:val="28"/>
          <w:szCs w:val="28"/>
          <w:lang w:val="uk-UA"/>
        </w:rPr>
        <w:t>Павлоградської</w:t>
      </w:r>
      <w:proofErr w:type="spellEnd"/>
      <w:r w:rsidRPr="00B333A4">
        <w:rPr>
          <w:sz w:val="28"/>
          <w:szCs w:val="28"/>
          <w:lang w:val="uk-UA"/>
        </w:rPr>
        <w:t xml:space="preserve">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3348C3" w:rsidP="003348C3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B333A4">
              <w:rPr>
                <w:lang w:val="uk-UA"/>
              </w:rPr>
              <w:t>а</w:t>
            </w:r>
            <w:r w:rsidRPr="002F3AC1">
              <w:rPr>
                <w:lang w:val="uk-UA"/>
              </w:rPr>
              <w:t xml:space="preserve"> </w:t>
            </w:r>
            <w:r w:rsidRPr="002F3AC1">
              <w:rPr>
                <w:lang w:val="uk-UA"/>
              </w:rPr>
              <w:br/>
            </w:r>
          </w:p>
        </w:tc>
      </w:tr>
      <w:tr w:rsidR="003348C3" w:rsidRPr="008D68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8D6872" w:rsidRDefault="003348C3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8D6872" w:rsidRDefault="003348C3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2F3AC1" w:rsidRDefault="003348C3" w:rsidP="00B333A4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B333A4">
              <w:rPr>
                <w:rStyle w:val="txt1"/>
                <w:sz w:val="20"/>
                <w:szCs w:val="20"/>
                <w:lang w:val="uk-UA"/>
              </w:rPr>
              <w:t xml:space="preserve"> Дніпропетровська обл.,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3348C3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8D6872" w:rsidRDefault="003348C3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8D6872" w:rsidRDefault="003348C3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A4" w:rsidRPr="00B333A4" w:rsidRDefault="00B333A4" w:rsidP="00B333A4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333A4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B333A4">
              <w:rPr>
                <w:rStyle w:val="ssylka"/>
                <w:sz w:val="20"/>
                <w:szCs w:val="20"/>
              </w:rPr>
              <w:t>’</w:t>
            </w:r>
            <w:proofErr w:type="spellStart"/>
            <w:r w:rsidRPr="00B333A4"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 w:rsidRPr="00B333A4"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 w:rsidRPr="00B333A4">
              <w:rPr>
                <w:sz w:val="20"/>
                <w:szCs w:val="20"/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B333A4">
              <w:rPr>
                <w:sz w:val="20"/>
                <w:szCs w:val="20"/>
              </w:rPr>
              <w:t>’</w:t>
            </w:r>
            <w:proofErr w:type="spellStart"/>
            <w:r w:rsidRPr="00B333A4">
              <w:rPr>
                <w:sz w:val="20"/>
                <w:szCs w:val="20"/>
                <w:lang w:val="uk-UA"/>
              </w:rPr>
              <w:t>ятниця</w:t>
            </w:r>
            <w:proofErr w:type="spellEnd"/>
            <w:r w:rsidRPr="00B333A4">
              <w:rPr>
                <w:sz w:val="20"/>
                <w:szCs w:val="20"/>
                <w:lang w:val="uk-UA"/>
              </w:rPr>
              <w:t xml:space="preserve"> – з 9-00 до 16-00. Вихідний – субота, неділя.</w:t>
            </w:r>
          </w:p>
          <w:p w:rsidR="003348C3" w:rsidRPr="00B80F5F" w:rsidRDefault="003348C3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348C3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8D6872" w:rsidRDefault="003348C3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3" w:rsidRPr="00B80F5F" w:rsidRDefault="003348C3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80F5F">
              <w:rPr>
                <w:sz w:val="16"/>
                <w:lang w:val="uk-UA"/>
              </w:rPr>
              <w:t>веб-сайт</w:t>
            </w:r>
            <w:proofErr w:type="spellEnd"/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A4" w:rsidRDefault="00B333A4" w:rsidP="001678DD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B333A4" w:rsidRPr="0096330E" w:rsidRDefault="0096330E" w:rsidP="001678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B333A4" w:rsidRPr="0096330E">
              <w:rPr>
                <w:lang w:val="en-US"/>
              </w:rPr>
              <w:t>a</w:t>
            </w:r>
            <w:r>
              <w:rPr>
                <w:lang w:val="en-US"/>
              </w:rPr>
              <w:t>v</w:t>
            </w:r>
            <w:r w:rsidR="00B333A4" w:rsidRPr="0096330E">
              <w:rPr>
                <w:lang w:val="en-US"/>
              </w:rPr>
              <w:t>lcnap</w:t>
            </w:r>
            <w:proofErr w:type="spellEnd"/>
            <w:r w:rsidR="00B333A4" w:rsidRPr="0096330E">
              <w:t>20@</w:t>
            </w:r>
            <w:r>
              <w:rPr>
                <w:lang w:val="en-US"/>
              </w:rPr>
              <w:t>ukr.net</w:t>
            </w:r>
          </w:p>
          <w:p w:rsidR="003348C3" w:rsidRPr="00B80F5F" w:rsidRDefault="003348C3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3348C3" w:rsidRPr="000F412F" w:rsidRDefault="003348C3" w:rsidP="001678DD"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8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2D54" w:rsidRPr="009633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95DF0">
              <w:rPr>
                <w:color w:val="000000"/>
                <w:sz w:val="20"/>
                <w:szCs w:val="20"/>
                <w:lang w:val="uk-UA"/>
              </w:rPr>
              <w:t>Закони України «Про регулювання містобудівної діяльності», «Про адміністративні послуги»,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5DF0">
              <w:rPr>
                <w:color w:val="000000"/>
                <w:sz w:val="20"/>
                <w:szCs w:val="20"/>
                <w:lang w:val="uk-UA"/>
              </w:rPr>
              <w:t>пункт 4 розділу ІІ «Прикінцеві та перехідні положення» Закону України</w:t>
            </w:r>
            <w:r w:rsidRPr="00195DF0">
              <w:rPr>
                <w:color w:val="000000"/>
                <w:sz w:val="20"/>
                <w:szCs w:val="20"/>
              </w:rPr>
              <w:t> </w:t>
            </w:r>
            <w:r w:rsidRPr="00195DF0">
              <w:rPr>
                <w:color w:val="000000"/>
                <w:sz w:val="20"/>
                <w:szCs w:val="20"/>
                <w:lang w:val="uk-UA"/>
              </w:rPr>
              <w:t xml:space="preserve"> «Про внесення змін до деяких законодавчих актів України щодо удосконалення містобудівної діяльності»</w:t>
            </w:r>
          </w:p>
          <w:p w:rsidR="005D2D54" w:rsidRPr="00195DF0" w:rsidRDefault="005D2D54" w:rsidP="00FB149E">
            <w:pPr>
              <w:jc w:val="both"/>
              <w:rPr>
                <w:lang w:val="uk-UA"/>
              </w:rPr>
            </w:pPr>
          </w:p>
        </w:tc>
      </w:tr>
      <w:tr w:rsidR="006F674E" w:rsidRPr="0096330E" w:rsidTr="00061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E" w:rsidRPr="006F674E" w:rsidRDefault="006F674E" w:rsidP="00FB149E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 xml:space="preserve">Постанови Кабінету Міністрів України від 13.04.2011 №466 (далі – Порядок №466) «Деякі питання виконання підготовчих і будівельних робіт»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>-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E3" w:rsidRDefault="002F3AE3" w:rsidP="002F3AE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195DF0" w:rsidRDefault="000650B5" w:rsidP="000650B5">
            <w:pPr>
              <w:rPr>
                <w:shd w:val="clear" w:color="auto" w:fill="FFFFFF"/>
                <w:lang w:val="uk-UA"/>
              </w:rPr>
            </w:pPr>
            <w:r w:rsidRPr="00195DF0">
              <w:rPr>
                <w:shd w:val="clear" w:color="auto" w:fill="FFFFFF"/>
                <w:lang w:val="uk-UA"/>
              </w:rPr>
              <w:t xml:space="preserve">Зміна даних в </w:t>
            </w:r>
            <w:r w:rsidR="00195DF0" w:rsidRPr="00195DF0">
              <w:rPr>
                <w:shd w:val="clear" w:color="auto" w:fill="FFFFFF"/>
                <w:lang w:val="uk-UA"/>
              </w:rPr>
              <w:t>Декларації</w:t>
            </w:r>
            <w:r w:rsidRPr="00195DF0">
              <w:rPr>
                <w:shd w:val="clear" w:color="auto" w:fill="FFFFFF"/>
                <w:lang w:val="uk-UA"/>
              </w:rPr>
              <w:t xml:space="preserve"> про п</w:t>
            </w:r>
            <w:r w:rsidR="008D0CB2" w:rsidRPr="00195DF0">
              <w:rPr>
                <w:shd w:val="clear" w:color="auto" w:fill="FFFFFF"/>
                <w:lang w:val="uk-UA"/>
              </w:rPr>
              <w:t xml:space="preserve">очаток виконання </w:t>
            </w:r>
            <w:r w:rsidR="001B405A" w:rsidRPr="00195DF0">
              <w:rPr>
                <w:shd w:val="clear" w:color="auto" w:fill="FFFFFF"/>
                <w:lang w:val="uk-UA"/>
              </w:rPr>
              <w:t>будівельних</w:t>
            </w:r>
            <w:r w:rsidR="008D0CB2" w:rsidRPr="00195DF0">
              <w:rPr>
                <w:shd w:val="clear" w:color="auto" w:fill="FFFFFF"/>
                <w:lang w:val="uk-UA"/>
              </w:rPr>
              <w:t xml:space="preserve"> робіт</w:t>
            </w:r>
            <w:r w:rsidRPr="00195DF0">
              <w:rPr>
                <w:shd w:val="clear" w:color="auto" w:fill="FFFFFF"/>
                <w:lang w:val="uk-UA"/>
              </w:rPr>
              <w:t xml:space="preserve">, а саме: </w:t>
            </w:r>
          </w:p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DF0">
              <w:rPr>
                <w:color w:val="000000"/>
                <w:sz w:val="20"/>
                <w:szCs w:val="20"/>
                <w:lang w:val="uk-UA"/>
              </w:rPr>
              <w:t>1</w:t>
            </w:r>
            <w:r w:rsidRPr="00195DF0">
              <w:rPr>
                <w:color w:val="000000"/>
                <w:sz w:val="20"/>
                <w:szCs w:val="20"/>
              </w:rPr>
              <w:t xml:space="preserve">. Право на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передано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іншому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замовнику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>.</w:t>
            </w:r>
          </w:p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DF0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Змі</w:t>
            </w:r>
            <w:proofErr w:type="gramStart"/>
            <w:r w:rsidRPr="00195DF0">
              <w:rPr>
                <w:color w:val="000000"/>
                <w:sz w:val="20"/>
                <w:szCs w:val="20"/>
              </w:rPr>
              <w:t>нено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95DF0">
              <w:rPr>
                <w:color w:val="000000"/>
                <w:sz w:val="20"/>
                <w:szCs w:val="20"/>
              </w:rPr>
              <w:t>ідповідальних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авторського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технічного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нагляду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>.</w:t>
            </w:r>
          </w:p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DF0">
              <w:rPr>
                <w:color w:val="000000"/>
                <w:sz w:val="20"/>
                <w:szCs w:val="20"/>
              </w:rPr>
              <w:t xml:space="preserve">3. Проведено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коригування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проєктної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порядку.</w:t>
            </w:r>
          </w:p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DF0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Виявлено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технічну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помилку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(описки,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друкарську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граматичну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арифметичну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помилки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зареєстрованій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отримано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відомості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недостовірних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наведених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дають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DF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95DF0">
              <w:rPr>
                <w:color w:val="000000"/>
                <w:sz w:val="20"/>
                <w:szCs w:val="20"/>
              </w:rPr>
              <w:t>ідстав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вважати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об'єкт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самочинним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будівництвом</w:t>
            </w:r>
            <w:proofErr w:type="spellEnd"/>
          </w:p>
          <w:p w:rsidR="000650B5" w:rsidRPr="00195DF0" w:rsidRDefault="000650B5" w:rsidP="000650B5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</w:p>
        </w:tc>
      </w:tr>
      <w:tr w:rsidR="000641B8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8" w:rsidRPr="008D6872" w:rsidRDefault="000641B8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B8" w:rsidRPr="008D6872" w:rsidRDefault="000641B8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95DF0">
              <w:rPr>
                <w:color w:val="000000"/>
                <w:sz w:val="20"/>
                <w:szCs w:val="20"/>
                <w:lang w:val="uk-UA"/>
              </w:rPr>
              <w:t>1. Повідомлення про зміну даних у зареєстрованій декларації про початок виконання будівельних робіт (надалі – повідомлення) згідно з формою, наведеною в додатку 3</w:t>
            </w:r>
            <w:r w:rsidRPr="00195DF0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195DF0">
              <w:rPr>
                <w:color w:val="000000"/>
                <w:sz w:val="20"/>
                <w:szCs w:val="20"/>
                <w:lang w:val="uk-UA"/>
              </w:rPr>
              <w:t xml:space="preserve"> до Порядку виконання підготовчих та будівельних</w:t>
            </w:r>
            <w:r w:rsidRPr="00195DF0">
              <w:rPr>
                <w:color w:val="000000"/>
                <w:sz w:val="20"/>
                <w:szCs w:val="20"/>
              </w:rPr>
              <w:t> </w:t>
            </w:r>
            <w:r w:rsidRPr="00195DF0">
              <w:rPr>
                <w:color w:val="000000"/>
                <w:sz w:val="20"/>
                <w:szCs w:val="20"/>
                <w:lang w:val="uk-UA"/>
              </w:rPr>
              <w:t xml:space="preserve"> робіт, затвердженого</w:t>
            </w:r>
            <w:r w:rsidRPr="00195DF0">
              <w:rPr>
                <w:color w:val="000000"/>
                <w:sz w:val="20"/>
                <w:szCs w:val="20"/>
              </w:rPr>
              <w:t> </w:t>
            </w:r>
            <w:r w:rsidRPr="00195DF0">
              <w:rPr>
                <w:color w:val="000000"/>
                <w:sz w:val="20"/>
                <w:szCs w:val="20"/>
                <w:lang w:val="uk-UA"/>
              </w:rPr>
              <w:t xml:space="preserve"> Постановою</w:t>
            </w:r>
            <w:r w:rsidRPr="00195DF0">
              <w:rPr>
                <w:color w:val="000000"/>
                <w:sz w:val="20"/>
                <w:szCs w:val="20"/>
              </w:rPr>
              <w:t> </w:t>
            </w:r>
            <w:r w:rsidRPr="00195DF0">
              <w:rPr>
                <w:color w:val="000000"/>
                <w:sz w:val="20"/>
                <w:szCs w:val="20"/>
                <w:lang w:val="uk-UA"/>
              </w:rPr>
              <w:t xml:space="preserve"> Кабінету Міністрів України від 13 квітня 2011 року №466 «Деякі питання виконання підготовчих і будівельних робіт» (зі змінами та доповненнями).</w:t>
            </w:r>
          </w:p>
          <w:p w:rsidR="00195DF0" w:rsidRPr="00195DF0" w:rsidRDefault="00195DF0" w:rsidP="00195D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DF0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Засвідчені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чинним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копії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DF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95DF0">
              <w:rPr>
                <w:color w:val="000000"/>
                <w:sz w:val="20"/>
                <w:szCs w:val="20"/>
              </w:rPr>
              <w:t>ідтверджують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DF0">
              <w:rPr>
                <w:color w:val="000000"/>
                <w:sz w:val="20"/>
                <w:szCs w:val="20"/>
              </w:rPr>
              <w:t>зміни</w:t>
            </w:r>
            <w:proofErr w:type="spellEnd"/>
            <w:r w:rsidRPr="00195DF0">
              <w:rPr>
                <w:color w:val="000000"/>
                <w:sz w:val="20"/>
                <w:szCs w:val="20"/>
              </w:rPr>
              <w:t xml:space="preserve"> </w:t>
            </w:r>
          </w:p>
          <w:p w:rsidR="000641B8" w:rsidRPr="00195DF0" w:rsidRDefault="000641B8" w:rsidP="000641B8">
            <w:pPr>
              <w:jc w:val="both"/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2" w:rsidRPr="00E55E54" w:rsidRDefault="00E55E54" w:rsidP="00E55E5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55E54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трьох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робочих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дня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настання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самостійного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технічної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помилки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(описки,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друкарської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граматичної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арифметичної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помилки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відомостей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недостовірних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E55E5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замовником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уповноваженою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особою) до органу державного </w:t>
            </w:r>
            <w:proofErr w:type="spellStart"/>
            <w:proofErr w:type="gramStart"/>
            <w:r w:rsidR="000641B8" w:rsidRPr="00E55E54">
              <w:rPr>
                <w:sz w:val="20"/>
                <w:szCs w:val="20"/>
                <w:shd w:val="clear" w:color="auto" w:fill="FFFFFF"/>
              </w:rPr>
              <w:t>арх</w:t>
            </w:r>
            <w:proofErr w:type="gramEnd"/>
            <w:r w:rsidR="000641B8" w:rsidRPr="00E55E54">
              <w:rPr>
                <w:sz w:val="20"/>
                <w:szCs w:val="20"/>
                <w:shd w:val="clear" w:color="auto" w:fill="FFFFFF"/>
              </w:rPr>
              <w:t>ітектурно-будівельного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контролю через центр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електронний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кабінет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lastRenderedPageBreak/>
              <w:t>засобами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641B8" w:rsidRPr="00E55E54">
              <w:rPr>
                <w:sz w:val="20"/>
                <w:szCs w:val="20"/>
                <w:shd w:val="clear" w:color="auto" w:fill="FFFFFF"/>
              </w:rPr>
              <w:t>державного</w:t>
            </w:r>
            <w:proofErr w:type="gram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веб-порталу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заповнюється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рекомендованим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листом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до центру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0641B8" w:rsidRDefault="000641B8" w:rsidP="00B07F06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П’ять</w:t>
            </w:r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робочих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днів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з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дня </w:t>
            </w:r>
            <w:r w:rsidR="00B07F06">
              <w:rPr>
                <w:shd w:val="clear" w:color="auto" w:fill="FFFFFF"/>
                <w:lang w:val="uk-UA"/>
              </w:rPr>
              <w:t>надходження</w:t>
            </w:r>
            <w:r>
              <w:rPr>
                <w:shd w:val="clear" w:color="auto" w:fill="FFFFFF"/>
                <w:lang w:val="uk-UA"/>
              </w:rPr>
              <w:t xml:space="preserve"> повідомлення</w:t>
            </w:r>
            <w:r w:rsidR="00D57B26">
              <w:rPr>
                <w:shd w:val="clear" w:color="auto" w:fill="FFFFFF"/>
                <w:lang w:val="uk-UA"/>
              </w:rPr>
              <w:t>*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D7" w:rsidRPr="000641B8" w:rsidRDefault="000641B8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Відсутні </w:t>
            </w:r>
          </w:p>
          <w:p w:rsidR="00E13FD7" w:rsidRPr="00E13FD7" w:rsidRDefault="00E13FD7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7F06" w:rsidRPr="0096330E" w:rsidTr="002B2C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D6872" w:rsidRDefault="00B07F06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B07F06" w:rsidRDefault="00B07F06" w:rsidP="008927BC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>Унесення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(надалі – реєстр даних)</w:t>
            </w:r>
          </w:p>
          <w:p w:rsidR="00B07F06" w:rsidRPr="00B07F06" w:rsidRDefault="00B07F06" w:rsidP="008927BC">
            <w:pPr>
              <w:jc w:val="both"/>
              <w:rPr>
                <w:lang w:val="uk-UA"/>
              </w:rPr>
            </w:pPr>
          </w:p>
        </w:tc>
      </w:tr>
      <w:tr w:rsidR="00B07F06" w:rsidRPr="0096330E" w:rsidTr="008927B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F64ED" w:rsidRDefault="00B07F06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F64ED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B07F06" w:rsidRDefault="00B07F06" w:rsidP="008927BC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>Інформація розміщується на Порталі державної   електронної системи у сфері будівництва (</w:t>
            </w:r>
            <w:proofErr w:type="spellStart"/>
            <w:r w:rsidRPr="00B07F06">
              <w:t>https</w:t>
            </w:r>
            <w:proofErr w:type="spellEnd"/>
            <w:r w:rsidRPr="00B07F06">
              <w:rPr>
                <w:lang w:val="uk-UA"/>
              </w:rPr>
              <w:t>://</w:t>
            </w:r>
            <w:proofErr w:type="spellStart"/>
            <w:r w:rsidRPr="00B07F06">
              <w:t>e</w:t>
            </w:r>
            <w:proofErr w:type="spellEnd"/>
            <w:r w:rsidRPr="00B07F06">
              <w:rPr>
                <w:lang w:val="uk-UA"/>
              </w:rPr>
              <w:t>-</w:t>
            </w:r>
            <w:proofErr w:type="spellStart"/>
            <w:r w:rsidRPr="00B07F06">
              <w:t>construction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gov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ua</w:t>
            </w:r>
            <w:proofErr w:type="spellEnd"/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B07F06" w:rsidRDefault="00B07F06" w:rsidP="00B07F06">
            <w:pPr>
              <w:jc w:val="both"/>
            </w:pPr>
            <w:proofErr w:type="gramStart"/>
            <w:r w:rsidRPr="00B07F06">
              <w:t>У</w:t>
            </w:r>
            <w:proofErr w:type="gramEnd"/>
            <w:r w:rsidRPr="00B07F06">
              <w:t xml:space="preserve"> </w:t>
            </w:r>
            <w:proofErr w:type="spellStart"/>
            <w:r w:rsidRPr="00B07F06">
              <w:t>разі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ненадання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даних</w:t>
            </w:r>
            <w:proofErr w:type="spellEnd"/>
            <w:r w:rsidRPr="00B07F06">
              <w:t xml:space="preserve">, </w:t>
            </w:r>
            <w:proofErr w:type="spellStart"/>
            <w:r w:rsidRPr="00B07F06">
              <w:t>що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є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обов’язковими</w:t>
            </w:r>
            <w:proofErr w:type="spellEnd"/>
            <w:r w:rsidRPr="00B07F06">
              <w:t xml:space="preserve"> для </w:t>
            </w:r>
            <w:proofErr w:type="spellStart"/>
            <w:r w:rsidRPr="00B07F06">
              <w:t>подання</w:t>
            </w:r>
            <w:proofErr w:type="spellEnd"/>
            <w:r w:rsidRPr="00B07F06">
              <w:t xml:space="preserve">, </w:t>
            </w:r>
            <w:proofErr w:type="spellStart"/>
            <w:r w:rsidRPr="00B07F06">
              <w:t>згідно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з</w:t>
            </w:r>
            <w:proofErr w:type="spellEnd"/>
            <w:r w:rsidRPr="00B07F06">
              <w:t xml:space="preserve"> формою </w:t>
            </w:r>
            <w:proofErr w:type="spellStart"/>
            <w:r w:rsidRPr="00B07F06">
              <w:t>додатка</w:t>
            </w:r>
            <w:proofErr w:type="spellEnd"/>
            <w:r w:rsidRPr="00B07F06">
              <w:t xml:space="preserve"> 1 до Порядку, </w:t>
            </w:r>
            <w:proofErr w:type="spellStart"/>
            <w:r w:rsidRPr="00B07F06">
              <w:t>повідомлення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повертається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з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рекомендаціями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щодо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усунення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недоліків</w:t>
            </w:r>
            <w:proofErr w:type="spellEnd"/>
            <w:r w:rsidRPr="00B07F06">
              <w:t>.</w:t>
            </w:r>
          </w:p>
          <w:p w:rsidR="00B07F06" w:rsidRPr="00B07F06" w:rsidRDefault="00B07F06" w:rsidP="00B07F06">
            <w:pPr>
              <w:jc w:val="both"/>
              <w:rPr>
                <w:highlight w:val="white"/>
              </w:rPr>
            </w:pPr>
            <w:proofErr w:type="gramStart"/>
            <w:r w:rsidRPr="00B07F06">
              <w:rPr>
                <w:highlight w:val="white"/>
              </w:rPr>
              <w:t>У</w:t>
            </w:r>
            <w:proofErr w:type="gramEnd"/>
            <w:r w:rsidRPr="00B07F06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B07F06">
              <w:rPr>
                <w:highlight w:val="white"/>
              </w:rPr>
              <w:t>раз</w:t>
            </w:r>
            <w:proofErr w:type="gramEnd"/>
            <w:r w:rsidRPr="00B07F06">
              <w:rPr>
                <w:highlight w:val="white"/>
              </w:rPr>
              <w:t>і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подання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повідомлення</w:t>
            </w:r>
            <w:proofErr w:type="spellEnd"/>
            <w:r w:rsidRPr="00B07F06">
              <w:rPr>
                <w:highlight w:val="white"/>
              </w:rPr>
              <w:t xml:space="preserve"> через </w:t>
            </w:r>
            <w:proofErr w:type="spellStart"/>
            <w:r w:rsidRPr="00B07F06">
              <w:rPr>
                <w:highlight w:val="white"/>
              </w:rPr>
              <w:t>електронний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кабінет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унесення</w:t>
            </w:r>
            <w:proofErr w:type="spellEnd"/>
            <w:r w:rsidRPr="00B07F06">
              <w:rPr>
                <w:highlight w:val="white"/>
              </w:rPr>
              <w:t xml:space="preserve"> до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інформації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зазначеної</w:t>
            </w:r>
            <w:proofErr w:type="spellEnd"/>
            <w:r w:rsidRPr="00B07F06">
              <w:rPr>
                <w:highlight w:val="white"/>
              </w:rPr>
              <w:t xml:space="preserve"> в </w:t>
            </w:r>
            <w:proofErr w:type="spellStart"/>
            <w:r w:rsidRPr="00B07F06">
              <w:rPr>
                <w:highlight w:val="white"/>
              </w:rPr>
              <w:t>повідомленні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здійснюється</w:t>
            </w:r>
            <w:proofErr w:type="spellEnd"/>
            <w:r w:rsidRPr="00B07F06">
              <w:rPr>
                <w:highlight w:val="white"/>
              </w:rPr>
              <w:t xml:space="preserve"> в день </w:t>
            </w:r>
            <w:proofErr w:type="spellStart"/>
            <w:r w:rsidRPr="00B07F06">
              <w:rPr>
                <w:highlight w:val="white"/>
              </w:rPr>
              <w:t>його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надходження</w:t>
            </w:r>
            <w:proofErr w:type="spellEnd"/>
            <w:r w:rsidRPr="00B07F06">
              <w:rPr>
                <w:highlight w:val="white"/>
              </w:rPr>
              <w:t xml:space="preserve"> автоматично за </w:t>
            </w:r>
            <w:proofErr w:type="spellStart"/>
            <w:r w:rsidRPr="00B07F06">
              <w:rPr>
                <w:highlight w:val="white"/>
              </w:rPr>
              <w:t>допомогою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програмних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засобів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ведення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>.</w:t>
            </w:r>
          </w:p>
          <w:p w:rsidR="006177FD" w:rsidRPr="000650B5" w:rsidRDefault="000650B5" w:rsidP="00B07F06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</w:rPr>
            </w:pP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Продовження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650B5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650B5">
              <w:rPr>
                <w:sz w:val="20"/>
                <w:szCs w:val="20"/>
                <w:shd w:val="clear" w:color="auto" w:fill="FFFFFF"/>
              </w:rPr>
              <w:t>ідготовчих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робіт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без такого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забороняється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F4A39" w:rsidRDefault="000F4A39" w:rsidP="00B07F06">
      <w:pPr>
        <w:jc w:val="both"/>
        <w:rPr>
          <w:lang w:val="uk-UA"/>
        </w:rPr>
      </w:pPr>
    </w:p>
    <w:p w:rsidR="00D57B26" w:rsidRPr="00D57B26" w:rsidRDefault="00D57B26" w:rsidP="00D57B26">
      <w:pPr>
        <w:pStyle w:val="a9"/>
        <w:spacing w:before="0" w:beforeAutospacing="0" w:after="0" w:afterAutospacing="0"/>
        <w:ind w:left="-283" w:right="-6"/>
        <w:jc w:val="both"/>
        <w:rPr>
          <w:sz w:val="20"/>
          <w:szCs w:val="20"/>
        </w:rPr>
      </w:pPr>
      <w:r w:rsidRPr="00D57B26">
        <w:rPr>
          <w:color w:val="000000"/>
          <w:sz w:val="20"/>
          <w:szCs w:val="20"/>
        </w:rPr>
        <w:t xml:space="preserve">* </w:t>
      </w:r>
      <w:proofErr w:type="spellStart"/>
      <w:r w:rsidRPr="00D57B26">
        <w:rPr>
          <w:color w:val="000000"/>
          <w:sz w:val="20"/>
          <w:szCs w:val="20"/>
        </w:rPr>
        <w:t>Відповідно</w:t>
      </w:r>
      <w:proofErr w:type="spellEnd"/>
      <w:r w:rsidRPr="00D57B26">
        <w:rPr>
          <w:color w:val="000000"/>
          <w:sz w:val="20"/>
          <w:szCs w:val="20"/>
        </w:rPr>
        <w:t xml:space="preserve"> до п. 52 Постанови </w:t>
      </w:r>
      <w:proofErr w:type="spellStart"/>
      <w:r w:rsidRPr="00D57B26">
        <w:rPr>
          <w:color w:val="000000"/>
          <w:sz w:val="20"/>
          <w:szCs w:val="20"/>
        </w:rPr>
        <w:t>Кабінету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Міні</w:t>
      </w:r>
      <w:proofErr w:type="gramStart"/>
      <w:r w:rsidRPr="00D57B26">
        <w:rPr>
          <w:color w:val="000000"/>
          <w:sz w:val="20"/>
          <w:szCs w:val="20"/>
        </w:rPr>
        <w:t>стр</w:t>
      </w:r>
      <w:proofErr w:type="gramEnd"/>
      <w:r w:rsidRPr="00D57B26">
        <w:rPr>
          <w:color w:val="000000"/>
          <w:sz w:val="20"/>
          <w:szCs w:val="20"/>
        </w:rPr>
        <w:t>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України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</w:t>
      </w:r>
      <w:proofErr w:type="spellEnd"/>
      <w:r w:rsidRPr="00D57B26">
        <w:rPr>
          <w:color w:val="000000"/>
          <w:sz w:val="20"/>
          <w:szCs w:val="20"/>
        </w:rPr>
        <w:t xml:space="preserve"> 01 </w:t>
      </w:r>
      <w:proofErr w:type="spellStart"/>
      <w:r w:rsidRPr="00D57B26">
        <w:rPr>
          <w:color w:val="000000"/>
          <w:sz w:val="20"/>
          <w:szCs w:val="20"/>
        </w:rPr>
        <w:t>червня</w:t>
      </w:r>
      <w:proofErr w:type="spellEnd"/>
      <w:r w:rsidRPr="00D57B26">
        <w:rPr>
          <w:color w:val="000000"/>
          <w:sz w:val="20"/>
          <w:szCs w:val="20"/>
        </w:rPr>
        <w:t xml:space="preserve"> 2020 року №559 «Про </w:t>
      </w:r>
      <w:proofErr w:type="spellStart"/>
      <w:r w:rsidRPr="00D57B26">
        <w:rPr>
          <w:color w:val="000000"/>
          <w:sz w:val="20"/>
          <w:szCs w:val="20"/>
        </w:rPr>
        <w:t>реалізацію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експериментального</w:t>
      </w:r>
      <w:proofErr w:type="spellEnd"/>
      <w:r w:rsidRPr="00D57B26">
        <w:rPr>
          <w:color w:val="000000"/>
          <w:sz w:val="20"/>
          <w:szCs w:val="20"/>
        </w:rPr>
        <w:t xml:space="preserve"> проекту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запровадження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першої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черги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Єдиної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державної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електронної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системи</w:t>
      </w:r>
      <w:proofErr w:type="spellEnd"/>
      <w:r w:rsidRPr="00D57B26">
        <w:rPr>
          <w:color w:val="000000"/>
          <w:sz w:val="20"/>
          <w:szCs w:val="20"/>
        </w:rPr>
        <w:t xml:space="preserve"> у </w:t>
      </w:r>
      <w:proofErr w:type="spellStart"/>
      <w:r w:rsidRPr="00D57B26">
        <w:rPr>
          <w:color w:val="000000"/>
          <w:sz w:val="20"/>
          <w:szCs w:val="20"/>
        </w:rPr>
        <w:t>сфері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будівництва</w:t>
      </w:r>
      <w:proofErr w:type="spellEnd"/>
      <w:r w:rsidRPr="00D57B26">
        <w:rPr>
          <w:color w:val="000000"/>
          <w:sz w:val="20"/>
          <w:szCs w:val="20"/>
        </w:rPr>
        <w:t>»: «</w:t>
      </w:r>
      <w:proofErr w:type="gramStart"/>
      <w:r w:rsidRPr="00D57B26">
        <w:rPr>
          <w:color w:val="000000"/>
          <w:sz w:val="20"/>
          <w:szCs w:val="20"/>
        </w:rPr>
        <w:t>У</w:t>
      </w:r>
      <w:proofErr w:type="gram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раз</w:t>
      </w:r>
      <w:proofErr w:type="gramEnd"/>
      <w:r w:rsidRPr="00D57B26">
        <w:rPr>
          <w:color w:val="000000"/>
          <w:sz w:val="20"/>
          <w:szCs w:val="20"/>
        </w:rPr>
        <w:t>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відсутності</w:t>
      </w:r>
      <w:proofErr w:type="spellEnd"/>
      <w:r w:rsidRPr="00D57B26">
        <w:rPr>
          <w:color w:val="000000"/>
          <w:sz w:val="20"/>
          <w:szCs w:val="20"/>
        </w:rPr>
        <w:t xml:space="preserve"> документа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про документ </w:t>
      </w:r>
      <w:proofErr w:type="spellStart"/>
      <w:r w:rsidRPr="00D57B26">
        <w:rPr>
          <w:color w:val="000000"/>
          <w:sz w:val="20"/>
          <w:szCs w:val="20"/>
        </w:rPr>
        <w:t>одночасно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формуванням</w:t>
      </w:r>
      <w:proofErr w:type="spellEnd"/>
      <w:r w:rsidRPr="00D57B26">
        <w:rPr>
          <w:color w:val="000000"/>
          <w:sz w:val="20"/>
          <w:szCs w:val="20"/>
        </w:rPr>
        <w:t xml:space="preserve"> заяви, </w:t>
      </w:r>
      <w:proofErr w:type="spellStart"/>
      <w:r w:rsidRPr="00D57B26">
        <w:rPr>
          <w:color w:val="000000"/>
          <w:sz w:val="20"/>
          <w:szCs w:val="20"/>
        </w:rPr>
        <w:t>повідомлення</w:t>
      </w:r>
      <w:proofErr w:type="spellEnd"/>
      <w:r w:rsidRPr="00D57B26">
        <w:rPr>
          <w:color w:val="000000"/>
          <w:sz w:val="20"/>
          <w:szCs w:val="20"/>
        </w:rPr>
        <w:t xml:space="preserve">, </w:t>
      </w:r>
      <w:proofErr w:type="spellStart"/>
      <w:r w:rsidRPr="00D57B26">
        <w:rPr>
          <w:color w:val="000000"/>
          <w:sz w:val="20"/>
          <w:szCs w:val="20"/>
        </w:rPr>
        <w:t>декларації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надсилаються</w:t>
      </w:r>
      <w:proofErr w:type="spellEnd"/>
      <w:r w:rsidRPr="00D57B26">
        <w:rPr>
          <w:color w:val="000000"/>
          <w:sz w:val="20"/>
          <w:szCs w:val="20"/>
        </w:rPr>
        <w:t xml:space="preserve"> автоматично в </w:t>
      </w:r>
      <w:proofErr w:type="spellStart"/>
      <w:r w:rsidRPr="00D57B26">
        <w:rPr>
          <w:color w:val="000000"/>
          <w:sz w:val="20"/>
          <w:szCs w:val="20"/>
        </w:rPr>
        <w:t>електронному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вигляді</w:t>
      </w:r>
      <w:proofErr w:type="spellEnd"/>
      <w:r w:rsidRPr="00D57B26">
        <w:rPr>
          <w:color w:val="000000"/>
          <w:sz w:val="20"/>
          <w:szCs w:val="20"/>
        </w:rPr>
        <w:t xml:space="preserve"> органу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організації</w:t>
      </w:r>
      <w:proofErr w:type="spellEnd"/>
      <w:r w:rsidRPr="00D57B26">
        <w:rPr>
          <w:color w:val="000000"/>
          <w:sz w:val="20"/>
          <w:szCs w:val="20"/>
        </w:rPr>
        <w:t xml:space="preserve"> за </w:t>
      </w:r>
      <w:proofErr w:type="spellStart"/>
      <w:r w:rsidRPr="00D57B26">
        <w:rPr>
          <w:color w:val="000000"/>
          <w:sz w:val="20"/>
          <w:szCs w:val="20"/>
        </w:rPr>
        <w:t>умови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реєстрації</w:t>
      </w:r>
      <w:proofErr w:type="spellEnd"/>
      <w:r w:rsidRPr="00D57B26">
        <w:rPr>
          <w:color w:val="000000"/>
          <w:sz w:val="20"/>
          <w:szCs w:val="20"/>
        </w:rPr>
        <w:t xml:space="preserve">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(</w:t>
      </w:r>
      <w:proofErr w:type="spellStart"/>
      <w:r w:rsidRPr="00D57B26">
        <w:rPr>
          <w:color w:val="000000"/>
          <w:sz w:val="20"/>
          <w:szCs w:val="20"/>
        </w:rPr>
        <w:t>правонаступнику</w:t>
      </w:r>
      <w:proofErr w:type="spellEnd"/>
      <w:r w:rsidRPr="00D57B26">
        <w:rPr>
          <w:color w:val="000000"/>
          <w:sz w:val="20"/>
          <w:szCs w:val="20"/>
        </w:rPr>
        <w:t xml:space="preserve"> - в </w:t>
      </w:r>
      <w:proofErr w:type="spellStart"/>
      <w:r w:rsidRPr="00D57B26">
        <w:rPr>
          <w:color w:val="000000"/>
          <w:sz w:val="20"/>
          <w:szCs w:val="20"/>
        </w:rPr>
        <w:t>разі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його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наявності</w:t>
      </w:r>
      <w:proofErr w:type="spellEnd"/>
      <w:r w:rsidRPr="00D57B26">
        <w:rPr>
          <w:color w:val="000000"/>
          <w:sz w:val="20"/>
          <w:szCs w:val="20"/>
        </w:rPr>
        <w:t xml:space="preserve">), </w:t>
      </w:r>
      <w:proofErr w:type="spellStart"/>
      <w:r w:rsidRPr="00D57B26">
        <w:rPr>
          <w:color w:val="000000"/>
          <w:sz w:val="20"/>
          <w:szCs w:val="20"/>
        </w:rPr>
        <w:t>що</w:t>
      </w:r>
      <w:proofErr w:type="spellEnd"/>
      <w:r w:rsidRPr="00D57B26">
        <w:rPr>
          <w:color w:val="000000"/>
          <w:sz w:val="20"/>
          <w:szCs w:val="20"/>
        </w:rPr>
        <w:t xml:space="preserve"> видали </w:t>
      </w:r>
      <w:proofErr w:type="spellStart"/>
      <w:r w:rsidRPr="00D57B26">
        <w:rPr>
          <w:color w:val="000000"/>
          <w:sz w:val="20"/>
          <w:szCs w:val="20"/>
        </w:rPr>
        <w:t>такий</w:t>
      </w:r>
      <w:proofErr w:type="spellEnd"/>
      <w:r w:rsidRPr="00D57B26">
        <w:rPr>
          <w:color w:val="000000"/>
          <w:sz w:val="20"/>
          <w:szCs w:val="20"/>
        </w:rPr>
        <w:t xml:space="preserve"> документ. Орган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протягом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п’яти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робочих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днів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ідтверджують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видачу</w:t>
      </w:r>
      <w:proofErr w:type="spellEnd"/>
      <w:r w:rsidRPr="00D57B26">
        <w:rPr>
          <w:color w:val="000000"/>
          <w:sz w:val="20"/>
          <w:szCs w:val="20"/>
        </w:rPr>
        <w:t xml:space="preserve"> такого документа та </w:t>
      </w:r>
      <w:proofErr w:type="spellStart"/>
      <w:r w:rsidRPr="00D57B26">
        <w:rPr>
          <w:color w:val="000000"/>
          <w:sz w:val="20"/>
          <w:szCs w:val="20"/>
        </w:rPr>
        <w:t>вносять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відповідні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повідомляють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</w:t>
      </w:r>
      <w:proofErr w:type="spellStart"/>
      <w:r w:rsidRPr="00D57B26">
        <w:rPr>
          <w:color w:val="000000"/>
          <w:sz w:val="20"/>
          <w:szCs w:val="20"/>
        </w:rPr>
        <w:t>Замовник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отримує</w:t>
      </w:r>
      <w:proofErr w:type="spellEnd"/>
      <w:r w:rsidRPr="00D57B26">
        <w:rPr>
          <w:color w:val="000000"/>
          <w:sz w:val="20"/>
          <w:szCs w:val="20"/>
        </w:rPr>
        <w:t xml:space="preserve"> через </w:t>
      </w:r>
      <w:proofErr w:type="spellStart"/>
      <w:r w:rsidRPr="00D57B26">
        <w:rPr>
          <w:color w:val="000000"/>
          <w:sz w:val="20"/>
          <w:szCs w:val="20"/>
        </w:rPr>
        <w:t>електронний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кабінет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При </w:t>
      </w:r>
      <w:proofErr w:type="spellStart"/>
      <w:r w:rsidRPr="00D57B26">
        <w:rPr>
          <w:color w:val="000000"/>
          <w:sz w:val="20"/>
          <w:szCs w:val="20"/>
        </w:rPr>
        <w:t>цьому</w:t>
      </w:r>
      <w:proofErr w:type="spellEnd"/>
      <w:r w:rsidRPr="00D57B26">
        <w:rPr>
          <w:color w:val="000000"/>
          <w:sz w:val="20"/>
          <w:szCs w:val="20"/>
        </w:rPr>
        <w:t xml:space="preserve"> строк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ідтвердження</w:t>
      </w:r>
      <w:proofErr w:type="spellEnd"/>
      <w:r w:rsidRPr="00D57B26">
        <w:rPr>
          <w:color w:val="000000"/>
          <w:sz w:val="20"/>
          <w:szCs w:val="20"/>
        </w:rPr>
        <w:t xml:space="preserve"> органом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організацією</w:t>
      </w:r>
      <w:proofErr w:type="spellEnd"/>
      <w:r w:rsidRPr="00D57B26">
        <w:rPr>
          <w:color w:val="000000"/>
          <w:sz w:val="20"/>
          <w:szCs w:val="20"/>
        </w:rPr>
        <w:t xml:space="preserve"> не </w:t>
      </w:r>
      <w:proofErr w:type="spellStart"/>
      <w:r w:rsidRPr="00D57B26">
        <w:rPr>
          <w:color w:val="000000"/>
          <w:sz w:val="20"/>
          <w:szCs w:val="20"/>
        </w:rPr>
        <w:t>зараховується</w:t>
      </w:r>
      <w:proofErr w:type="spellEnd"/>
      <w:r w:rsidRPr="00D57B26">
        <w:rPr>
          <w:color w:val="000000"/>
          <w:sz w:val="20"/>
          <w:szCs w:val="20"/>
        </w:rPr>
        <w:t xml:space="preserve"> до строку </w:t>
      </w:r>
      <w:proofErr w:type="spellStart"/>
      <w:r w:rsidRPr="00D57B26">
        <w:rPr>
          <w:color w:val="000000"/>
          <w:sz w:val="20"/>
          <w:szCs w:val="20"/>
        </w:rPr>
        <w:t>надання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адміністративної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послуги</w:t>
      </w:r>
      <w:proofErr w:type="spellEnd"/>
      <w:r w:rsidRPr="00D57B26">
        <w:rPr>
          <w:color w:val="000000"/>
          <w:sz w:val="20"/>
          <w:szCs w:val="20"/>
        </w:rPr>
        <w:t>.».</w:t>
      </w:r>
    </w:p>
    <w:p w:rsidR="00D57B26" w:rsidRPr="00D57B26" w:rsidRDefault="00D57B26" w:rsidP="00B07F06">
      <w:pPr>
        <w:jc w:val="both"/>
      </w:pPr>
    </w:p>
    <w:sectPr w:rsidR="00D57B26" w:rsidRPr="00D57B26" w:rsidSect="002F3AC1">
      <w:headerReference w:type="default" r:id="rId9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C" w:rsidRDefault="00337D4C">
      <w:r>
        <w:separator/>
      </w:r>
    </w:p>
  </w:endnote>
  <w:endnote w:type="continuationSeparator" w:id="0">
    <w:p w:rsidR="00337D4C" w:rsidRDefault="0033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C" w:rsidRDefault="00337D4C">
      <w:r>
        <w:separator/>
      </w:r>
    </w:p>
  </w:footnote>
  <w:footnote w:type="continuationSeparator" w:id="0">
    <w:p w:rsidR="00337D4C" w:rsidRDefault="0033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274"/>
    <w:multiLevelType w:val="hybridMultilevel"/>
    <w:tmpl w:val="03CADC6A"/>
    <w:lvl w:ilvl="0" w:tplc="528C3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656A"/>
    <w:rsid w:val="0000670F"/>
    <w:rsid w:val="00006752"/>
    <w:rsid w:val="00007006"/>
    <w:rsid w:val="00011F59"/>
    <w:rsid w:val="0002038C"/>
    <w:rsid w:val="00023DB8"/>
    <w:rsid w:val="00030DFD"/>
    <w:rsid w:val="00044456"/>
    <w:rsid w:val="00053DFE"/>
    <w:rsid w:val="000542D2"/>
    <w:rsid w:val="00057DB8"/>
    <w:rsid w:val="00061B96"/>
    <w:rsid w:val="00062819"/>
    <w:rsid w:val="0006415F"/>
    <w:rsid w:val="000641B8"/>
    <w:rsid w:val="000647B2"/>
    <w:rsid w:val="000650B5"/>
    <w:rsid w:val="0006704C"/>
    <w:rsid w:val="0007169C"/>
    <w:rsid w:val="00076006"/>
    <w:rsid w:val="000769F8"/>
    <w:rsid w:val="0008497D"/>
    <w:rsid w:val="00085661"/>
    <w:rsid w:val="00087583"/>
    <w:rsid w:val="00092E65"/>
    <w:rsid w:val="0009595D"/>
    <w:rsid w:val="000A091F"/>
    <w:rsid w:val="000A1CDD"/>
    <w:rsid w:val="000B0945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15225"/>
    <w:rsid w:val="001241E3"/>
    <w:rsid w:val="0012777E"/>
    <w:rsid w:val="001328C9"/>
    <w:rsid w:val="001441AF"/>
    <w:rsid w:val="0015310C"/>
    <w:rsid w:val="00153DC1"/>
    <w:rsid w:val="00154572"/>
    <w:rsid w:val="001556C8"/>
    <w:rsid w:val="00155A8F"/>
    <w:rsid w:val="001576B8"/>
    <w:rsid w:val="00165188"/>
    <w:rsid w:val="00167D3A"/>
    <w:rsid w:val="0017430A"/>
    <w:rsid w:val="00175A65"/>
    <w:rsid w:val="00176DA3"/>
    <w:rsid w:val="00177B3E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95DF0"/>
    <w:rsid w:val="001A5C64"/>
    <w:rsid w:val="001B26EA"/>
    <w:rsid w:val="001B308A"/>
    <w:rsid w:val="001B405A"/>
    <w:rsid w:val="001B4AB2"/>
    <w:rsid w:val="001D0E00"/>
    <w:rsid w:val="001D6BAB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10A9C"/>
    <w:rsid w:val="00211E44"/>
    <w:rsid w:val="00215541"/>
    <w:rsid w:val="00226756"/>
    <w:rsid w:val="00230AA1"/>
    <w:rsid w:val="0024096F"/>
    <w:rsid w:val="00241BBB"/>
    <w:rsid w:val="00243555"/>
    <w:rsid w:val="0024668E"/>
    <w:rsid w:val="00254EE5"/>
    <w:rsid w:val="00256198"/>
    <w:rsid w:val="00262DA1"/>
    <w:rsid w:val="002653AF"/>
    <w:rsid w:val="00266C44"/>
    <w:rsid w:val="00267018"/>
    <w:rsid w:val="00273504"/>
    <w:rsid w:val="00274176"/>
    <w:rsid w:val="002814B0"/>
    <w:rsid w:val="002819DA"/>
    <w:rsid w:val="00283854"/>
    <w:rsid w:val="0028490D"/>
    <w:rsid w:val="00286C0D"/>
    <w:rsid w:val="00290F9B"/>
    <w:rsid w:val="00292323"/>
    <w:rsid w:val="002931E7"/>
    <w:rsid w:val="002A0812"/>
    <w:rsid w:val="002A3DAF"/>
    <w:rsid w:val="002A4FA1"/>
    <w:rsid w:val="002B2CD9"/>
    <w:rsid w:val="002B3F72"/>
    <w:rsid w:val="002C10F3"/>
    <w:rsid w:val="002C61DF"/>
    <w:rsid w:val="002C6AC5"/>
    <w:rsid w:val="002D1B55"/>
    <w:rsid w:val="002D2BB4"/>
    <w:rsid w:val="002D6CE3"/>
    <w:rsid w:val="002F1DEE"/>
    <w:rsid w:val="002F2980"/>
    <w:rsid w:val="002F3AC1"/>
    <w:rsid w:val="002F3AE3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48C3"/>
    <w:rsid w:val="00335F6C"/>
    <w:rsid w:val="00337D4C"/>
    <w:rsid w:val="003435D6"/>
    <w:rsid w:val="0034667F"/>
    <w:rsid w:val="003529E5"/>
    <w:rsid w:val="0035425F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482A"/>
    <w:rsid w:val="003A5163"/>
    <w:rsid w:val="003B1F20"/>
    <w:rsid w:val="003B3F2C"/>
    <w:rsid w:val="003B655B"/>
    <w:rsid w:val="003C21BA"/>
    <w:rsid w:val="003C392C"/>
    <w:rsid w:val="003C79FC"/>
    <w:rsid w:val="003D19F1"/>
    <w:rsid w:val="003D4B02"/>
    <w:rsid w:val="003D4E3C"/>
    <w:rsid w:val="003E042D"/>
    <w:rsid w:val="003F425B"/>
    <w:rsid w:val="00403C99"/>
    <w:rsid w:val="0040536D"/>
    <w:rsid w:val="00405375"/>
    <w:rsid w:val="00405652"/>
    <w:rsid w:val="00411234"/>
    <w:rsid w:val="004116C7"/>
    <w:rsid w:val="00411CFE"/>
    <w:rsid w:val="004140AE"/>
    <w:rsid w:val="00415B8C"/>
    <w:rsid w:val="00421E83"/>
    <w:rsid w:val="00427944"/>
    <w:rsid w:val="00427CA2"/>
    <w:rsid w:val="004300CE"/>
    <w:rsid w:val="0043147A"/>
    <w:rsid w:val="0043174E"/>
    <w:rsid w:val="004419A8"/>
    <w:rsid w:val="00443B13"/>
    <w:rsid w:val="00447526"/>
    <w:rsid w:val="00450415"/>
    <w:rsid w:val="004515F0"/>
    <w:rsid w:val="00451B70"/>
    <w:rsid w:val="00454A13"/>
    <w:rsid w:val="0046012C"/>
    <w:rsid w:val="004615A4"/>
    <w:rsid w:val="00462513"/>
    <w:rsid w:val="00464CC4"/>
    <w:rsid w:val="004666C8"/>
    <w:rsid w:val="004705B1"/>
    <w:rsid w:val="0047130B"/>
    <w:rsid w:val="00473B37"/>
    <w:rsid w:val="00476FFB"/>
    <w:rsid w:val="004810D5"/>
    <w:rsid w:val="00485E32"/>
    <w:rsid w:val="004950D4"/>
    <w:rsid w:val="0049543D"/>
    <w:rsid w:val="004A0BAB"/>
    <w:rsid w:val="004A2A63"/>
    <w:rsid w:val="004A4CB2"/>
    <w:rsid w:val="004A6FE7"/>
    <w:rsid w:val="004A7314"/>
    <w:rsid w:val="004B0C9A"/>
    <w:rsid w:val="004B2CD3"/>
    <w:rsid w:val="004B2F71"/>
    <w:rsid w:val="004B3848"/>
    <w:rsid w:val="004C2AEA"/>
    <w:rsid w:val="004C4946"/>
    <w:rsid w:val="004C68DE"/>
    <w:rsid w:val="004C6D13"/>
    <w:rsid w:val="004D2691"/>
    <w:rsid w:val="004D3236"/>
    <w:rsid w:val="004D5921"/>
    <w:rsid w:val="004E00A1"/>
    <w:rsid w:val="004E0C6A"/>
    <w:rsid w:val="004E21FA"/>
    <w:rsid w:val="004E2CEC"/>
    <w:rsid w:val="004E4EE9"/>
    <w:rsid w:val="004F22FD"/>
    <w:rsid w:val="004F3A47"/>
    <w:rsid w:val="004F585E"/>
    <w:rsid w:val="00513809"/>
    <w:rsid w:val="005138FE"/>
    <w:rsid w:val="00520035"/>
    <w:rsid w:val="005200DD"/>
    <w:rsid w:val="0052385E"/>
    <w:rsid w:val="005320B2"/>
    <w:rsid w:val="005344E5"/>
    <w:rsid w:val="00536CF6"/>
    <w:rsid w:val="0054573D"/>
    <w:rsid w:val="00551B84"/>
    <w:rsid w:val="00552653"/>
    <w:rsid w:val="00554D6C"/>
    <w:rsid w:val="00555C3D"/>
    <w:rsid w:val="0056765C"/>
    <w:rsid w:val="005679EF"/>
    <w:rsid w:val="00583E5D"/>
    <w:rsid w:val="005868B9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C27EF"/>
    <w:rsid w:val="005D2327"/>
    <w:rsid w:val="005D2D54"/>
    <w:rsid w:val="005E6434"/>
    <w:rsid w:val="005E6F53"/>
    <w:rsid w:val="005F1AF0"/>
    <w:rsid w:val="005F64D8"/>
    <w:rsid w:val="005F77A9"/>
    <w:rsid w:val="00602338"/>
    <w:rsid w:val="00604131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642C"/>
    <w:rsid w:val="006807EA"/>
    <w:rsid w:val="0068599B"/>
    <w:rsid w:val="00685D8E"/>
    <w:rsid w:val="006912AC"/>
    <w:rsid w:val="00693276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3469"/>
    <w:rsid w:val="006F674E"/>
    <w:rsid w:val="0071117B"/>
    <w:rsid w:val="00713FD5"/>
    <w:rsid w:val="007164CE"/>
    <w:rsid w:val="007235A6"/>
    <w:rsid w:val="00725911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90993"/>
    <w:rsid w:val="007A09FE"/>
    <w:rsid w:val="007A2B49"/>
    <w:rsid w:val="007A4AB3"/>
    <w:rsid w:val="007A71E9"/>
    <w:rsid w:val="007B0FE6"/>
    <w:rsid w:val="007B7046"/>
    <w:rsid w:val="007C2659"/>
    <w:rsid w:val="007C399D"/>
    <w:rsid w:val="007D0A7C"/>
    <w:rsid w:val="007D7B4F"/>
    <w:rsid w:val="007E12A1"/>
    <w:rsid w:val="007E31E9"/>
    <w:rsid w:val="007E492A"/>
    <w:rsid w:val="007F2D4A"/>
    <w:rsid w:val="007F33EB"/>
    <w:rsid w:val="008006AD"/>
    <w:rsid w:val="00816F73"/>
    <w:rsid w:val="00825C1B"/>
    <w:rsid w:val="0082639B"/>
    <w:rsid w:val="0082737F"/>
    <w:rsid w:val="00840749"/>
    <w:rsid w:val="0084273F"/>
    <w:rsid w:val="00845F80"/>
    <w:rsid w:val="008474F5"/>
    <w:rsid w:val="00853088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27BC"/>
    <w:rsid w:val="00894668"/>
    <w:rsid w:val="00896299"/>
    <w:rsid w:val="008975AA"/>
    <w:rsid w:val="008A018E"/>
    <w:rsid w:val="008A161C"/>
    <w:rsid w:val="008A26B5"/>
    <w:rsid w:val="008A38EA"/>
    <w:rsid w:val="008A46DE"/>
    <w:rsid w:val="008A69D0"/>
    <w:rsid w:val="008B2627"/>
    <w:rsid w:val="008C0B34"/>
    <w:rsid w:val="008C1711"/>
    <w:rsid w:val="008C2FBE"/>
    <w:rsid w:val="008C3269"/>
    <w:rsid w:val="008C37BD"/>
    <w:rsid w:val="008C3CA2"/>
    <w:rsid w:val="008D0605"/>
    <w:rsid w:val="008D0CB2"/>
    <w:rsid w:val="008D1D3C"/>
    <w:rsid w:val="008D4A64"/>
    <w:rsid w:val="008D53B8"/>
    <w:rsid w:val="008D6872"/>
    <w:rsid w:val="008E01C4"/>
    <w:rsid w:val="008E1ABE"/>
    <w:rsid w:val="008F0C14"/>
    <w:rsid w:val="008F1C08"/>
    <w:rsid w:val="008F64ED"/>
    <w:rsid w:val="008F7536"/>
    <w:rsid w:val="008F76A2"/>
    <w:rsid w:val="00904235"/>
    <w:rsid w:val="00904472"/>
    <w:rsid w:val="00904476"/>
    <w:rsid w:val="0090676D"/>
    <w:rsid w:val="009075D0"/>
    <w:rsid w:val="00917DFD"/>
    <w:rsid w:val="00923CD8"/>
    <w:rsid w:val="00925D2F"/>
    <w:rsid w:val="009356A5"/>
    <w:rsid w:val="00935CBE"/>
    <w:rsid w:val="00941073"/>
    <w:rsid w:val="009424F7"/>
    <w:rsid w:val="009463E9"/>
    <w:rsid w:val="0094674E"/>
    <w:rsid w:val="00955803"/>
    <w:rsid w:val="0096330E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332C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7A4E"/>
    <w:rsid w:val="00A13388"/>
    <w:rsid w:val="00A169E5"/>
    <w:rsid w:val="00A20AA8"/>
    <w:rsid w:val="00A20B52"/>
    <w:rsid w:val="00A21053"/>
    <w:rsid w:val="00A212B9"/>
    <w:rsid w:val="00A25890"/>
    <w:rsid w:val="00A32D90"/>
    <w:rsid w:val="00A37A2C"/>
    <w:rsid w:val="00A41598"/>
    <w:rsid w:val="00A62A0A"/>
    <w:rsid w:val="00A65432"/>
    <w:rsid w:val="00A67ED4"/>
    <w:rsid w:val="00A70FAF"/>
    <w:rsid w:val="00A7572F"/>
    <w:rsid w:val="00A77711"/>
    <w:rsid w:val="00A8460A"/>
    <w:rsid w:val="00A90551"/>
    <w:rsid w:val="00A90FA4"/>
    <w:rsid w:val="00A92FCD"/>
    <w:rsid w:val="00AA293D"/>
    <w:rsid w:val="00AA29B8"/>
    <w:rsid w:val="00AB6383"/>
    <w:rsid w:val="00AC3DC8"/>
    <w:rsid w:val="00AD25D7"/>
    <w:rsid w:val="00AE02A4"/>
    <w:rsid w:val="00AE535E"/>
    <w:rsid w:val="00AF0782"/>
    <w:rsid w:val="00AF4318"/>
    <w:rsid w:val="00AF4C7B"/>
    <w:rsid w:val="00AF5CB8"/>
    <w:rsid w:val="00B0091F"/>
    <w:rsid w:val="00B0130D"/>
    <w:rsid w:val="00B067DE"/>
    <w:rsid w:val="00B07F06"/>
    <w:rsid w:val="00B10415"/>
    <w:rsid w:val="00B116B9"/>
    <w:rsid w:val="00B15130"/>
    <w:rsid w:val="00B16D54"/>
    <w:rsid w:val="00B204D0"/>
    <w:rsid w:val="00B20941"/>
    <w:rsid w:val="00B21D86"/>
    <w:rsid w:val="00B333A4"/>
    <w:rsid w:val="00B35800"/>
    <w:rsid w:val="00B365B5"/>
    <w:rsid w:val="00B42976"/>
    <w:rsid w:val="00B42AEB"/>
    <w:rsid w:val="00B508D0"/>
    <w:rsid w:val="00B515F3"/>
    <w:rsid w:val="00B537FD"/>
    <w:rsid w:val="00B559B4"/>
    <w:rsid w:val="00B738F5"/>
    <w:rsid w:val="00B75FCD"/>
    <w:rsid w:val="00B7664C"/>
    <w:rsid w:val="00B7667D"/>
    <w:rsid w:val="00B80F5F"/>
    <w:rsid w:val="00B9431F"/>
    <w:rsid w:val="00B94BC2"/>
    <w:rsid w:val="00B955DA"/>
    <w:rsid w:val="00B95C61"/>
    <w:rsid w:val="00B9707E"/>
    <w:rsid w:val="00BA3BF5"/>
    <w:rsid w:val="00BA5FB4"/>
    <w:rsid w:val="00BB506E"/>
    <w:rsid w:val="00BB649D"/>
    <w:rsid w:val="00BB7A2E"/>
    <w:rsid w:val="00BC3C83"/>
    <w:rsid w:val="00BD0B7B"/>
    <w:rsid w:val="00BD2207"/>
    <w:rsid w:val="00BD2BC8"/>
    <w:rsid w:val="00BD2F55"/>
    <w:rsid w:val="00BD3147"/>
    <w:rsid w:val="00BE1A1F"/>
    <w:rsid w:val="00BE1D08"/>
    <w:rsid w:val="00BE2CCD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26759"/>
    <w:rsid w:val="00C302EA"/>
    <w:rsid w:val="00C310D6"/>
    <w:rsid w:val="00C31177"/>
    <w:rsid w:val="00C36319"/>
    <w:rsid w:val="00C37432"/>
    <w:rsid w:val="00C42135"/>
    <w:rsid w:val="00C5020A"/>
    <w:rsid w:val="00C50584"/>
    <w:rsid w:val="00C5340E"/>
    <w:rsid w:val="00C55211"/>
    <w:rsid w:val="00C711D9"/>
    <w:rsid w:val="00C775F3"/>
    <w:rsid w:val="00C94783"/>
    <w:rsid w:val="00C96062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0ED7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52235"/>
    <w:rsid w:val="00D57B26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63AB"/>
    <w:rsid w:val="00E068A1"/>
    <w:rsid w:val="00E107E3"/>
    <w:rsid w:val="00E134CD"/>
    <w:rsid w:val="00E13FD7"/>
    <w:rsid w:val="00E23897"/>
    <w:rsid w:val="00E37811"/>
    <w:rsid w:val="00E40E01"/>
    <w:rsid w:val="00E52747"/>
    <w:rsid w:val="00E54E6B"/>
    <w:rsid w:val="00E55E54"/>
    <w:rsid w:val="00E572D2"/>
    <w:rsid w:val="00E57655"/>
    <w:rsid w:val="00E6514B"/>
    <w:rsid w:val="00E67843"/>
    <w:rsid w:val="00E719EC"/>
    <w:rsid w:val="00E71A7C"/>
    <w:rsid w:val="00E71C7F"/>
    <w:rsid w:val="00E7558E"/>
    <w:rsid w:val="00E7561E"/>
    <w:rsid w:val="00E76C5E"/>
    <w:rsid w:val="00E83F6B"/>
    <w:rsid w:val="00E8675E"/>
    <w:rsid w:val="00E9203B"/>
    <w:rsid w:val="00E97310"/>
    <w:rsid w:val="00EA04A7"/>
    <w:rsid w:val="00EA06A4"/>
    <w:rsid w:val="00EA1EF1"/>
    <w:rsid w:val="00EA6320"/>
    <w:rsid w:val="00EB0795"/>
    <w:rsid w:val="00EB0CA7"/>
    <w:rsid w:val="00EB1213"/>
    <w:rsid w:val="00EB4372"/>
    <w:rsid w:val="00EB468B"/>
    <w:rsid w:val="00EB619E"/>
    <w:rsid w:val="00EB7DDE"/>
    <w:rsid w:val="00EC0BD2"/>
    <w:rsid w:val="00EC28DA"/>
    <w:rsid w:val="00EC55FD"/>
    <w:rsid w:val="00EC6244"/>
    <w:rsid w:val="00EC6394"/>
    <w:rsid w:val="00EC7E34"/>
    <w:rsid w:val="00ED1873"/>
    <w:rsid w:val="00ED65B1"/>
    <w:rsid w:val="00ED6B0B"/>
    <w:rsid w:val="00EE0DFA"/>
    <w:rsid w:val="00EF4CC3"/>
    <w:rsid w:val="00F0074C"/>
    <w:rsid w:val="00F00841"/>
    <w:rsid w:val="00F0368E"/>
    <w:rsid w:val="00F057B5"/>
    <w:rsid w:val="00F06A78"/>
    <w:rsid w:val="00F06DA5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11D8"/>
    <w:rsid w:val="00F642DA"/>
    <w:rsid w:val="00F7084E"/>
    <w:rsid w:val="00F73E84"/>
    <w:rsid w:val="00F77075"/>
    <w:rsid w:val="00F833FA"/>
    <w:rsid w:val="00F837D2"/>
    <w:rsid w:val="00F83D65"/>
    <w:rsid w:val="00F86D3F"/>
    <w:rsid w:val="00F90C35"/>
    <w:rsid w:val="00FA1AE8"/>
    <w:rsid w:val="00FB0F39"/>
    <w:rsid w:val="00FB1370"/>
    <w:rsid w:val="00FB149E"/>
    <w:rsid w:val="00FB1D7F"/>
    <w:rsid w:val="00FB3568"/>
    <w:rsid w:val="00FB6410"/>
    <w:rsid w:val="00FC2BF4"/>
    <w:rsid w:val="00FC65F2"/>
    <w:rsid w:val="00FD3DB6"/>
    <w:rsid w:val="00FD576A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82A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82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482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482A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character" w:customStyle="1" w:styleId="rvts15">
    <w:name w:val="rvts15"/>
    <w:basedOn w:val="a0"/>
    <w:rsid w:val="0052385E"/>
  </w:style>
  <w:style w:type="paragraph" w:customStyle="1" w:styleId="rvps2">
    <w:name w:val="rvps2"/>
    <w:basedOn w:val="a"/>
    <w:rsid w:val="008D0CB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8D0CB2"/>
  </w:style>
  <w:style w:type="character" w:customStyle="1" w:styleId="rvts11">
    <w:name w:val="rvts11"/>
    <w:rsid w:val="00693276"/>
  </w:style>
  <w:style w:type="paragraph" w:styleId="a9">
    <w:name w:val="Normal (Web)"/>
    <w:basedOn w:val="a"/>
    <w:uiPriority w:val="99"/>
    <w:unhideWhenUsed/>
    <w:rsid w:val="00B80F5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азва документа"/>
    <w:basedOn w:val="a"/>
    <w:next w:val="a"/>
    <w:rsid w:val="00FB14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b">
    <w:name w:val="No Spacing"/>
    <w:uiPriority w:val="1"/>
    <w:qFormat/>
    <w:rsid w:val="00B333A4"/>
    <w:rPr>
      <w:lang w:val="ru-RU" w:eastAsia="ru-RU"/>
    </w:rPr>
  </w:style>
  <w:style w:type="paragraph" w:customStyle="1" w:styleId="patriotnt">
    <w:name w:val="patriotnt"/>
    <w:basedOn w:val="a"/>
    <w:rsid w:val="00B333A4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B3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5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k-%20pvlg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9E34-0EE3-477E-A007-2429AA90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6340</CharactersWithSpaces>
  <SharedDoc>false</SharedDoc>
  <HLinks>
    <vt:vector size="12" baseType="variant"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mailto:dabk@kam.gov.ua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mailto:dmprp@kam,gov.ua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7</cp:revision>
  <cp:lastPrinted>2021-02-18T11:06:00Z</cp:lastPrinted>
  <dcterms:created xsi:type="dcterms:W3CDTF">2021-10-04T08:47:00Z</dcterms:created>
  <dcterms:modified xsi:type="dcterms:W3CDTF">2021-12-14T13:31:00Z</dcterms:modified>
</cp:coreProperties>
</file>