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026" w:rsidRDefault="00DE3026" w:rsidP="00DE3026">
      <w:pPr>
        <w:jc w:val="both"/>
        <w:rPr>
          <w:lang w:val="uk-UA"/>
        </w:rPr>
      </w:pPr>
    </w:p>
    <w:p w:rsidR="00DE3026" w:rsidRDefault="00D401A4" w:rsidP="00DE3026">
      <w:pPr>
        <w:tabs>
          <w:tab w:val="left" w:pos="5115"/>
        </w:tabs>
        <w:jc w:val="center"/>
        <w:rPr>
          <w:b/>
          <w:sz w:val="32"/>
          <w:szCs w:val="32"/>
          <w:lang w:val="uk-UA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66.75pt" o:ole="" o:bordertopcolor="this" o:borderleftcolor="this" o:borderbottomcolor="this" o:borderrightcolor="this" filled="t">
            <v:fill color2="black"/>
            <v:imagedata r:id="rId5" o:title=""/>
            <w10:bordertop space="4"/>
            <w10:borderleft space="7"/>
            <w10:borderbottom space="4"/>
            <w10:borderright space="7"/>
          </v:shape>
          <o:OLEObject Type="Embed" ProgID="Word.Picture.8" ShapeID="_x0000_i1025" DrawAspect="Content" ObjectID="_1528199453" r:id="rId6"/>
        </w:object>
      </w:r>
    </w:p>
    <w:p w:rsidR="00DE3026" w:rsidRDefault="00DE3026" w:rsidP="00DE3026">
      <w:pPr>
        <w:tabs>
          <w:tab w:val="left" w:pos="5115"/>
        </w:tabs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УКРАЇНА</w:t>
      </w:r>
    </w:p>
    <w:p w:rsidR="00DE3026" w:rsidRDefault="00DE3026" w:rsidP="00DE3026">
      <w:pPr>
        <w:tabs>
          <w:tab w:val="left" w:pos="5115"/>
        </w:tabs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ПАВЛОГРАДСЬКА МІСЬКА РАДА</w:t>
      </w:r>
    </w:p>
    <w:p w:rsidR="00DE3026" w:rsidRDefault="00DE3026" w:rsidP="00DE3026">
      <w:pPr>
        <w:tabs>
          <w:tab w:val="left" w:pos="5115"/>
        </w:tabs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ДНІПРОПЕТРОВСЬКОЇ ОБЛАСТІ</w:t>
      </w:r>
    </w:p>
    <w:p w:rsidR="00DE3026" w:rsidRDefault="00DE3026" w:rsidP="00DE3026">
      <w:pPr>
        <w:tabs>
          <w:tab w:val="left" w:pos="5115"/>
        </w:tabs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  (</w:t>
      </w:r>
      <w:r w:rsidR="00D401A4" w:rsidRPr="00ED1ECA">
        <w:rPr>
          <w:b/>
          <w:sz w:val="32"/>
          <w:szCs w:val="32"/>
          <w:lang w:val="uk-UA"/>
        </w:rPr>
        <w:t>8</w:t>
      </w:r>
      <w:r>
        <w:rPr>
          <w:b/>
          <w:sz w:val="32"/>
          <w:szCs w:val="32"/>
          <w:lang w:val="uk-UA"/>
        </w:rPr>
        <w:t xml:space="preserve"> сесія </w:t>
      </w:r>
      <w:r>
        <w:rPr>
          <w:b/>
          <w:sz w:val="32"/>
          <w:szCs w:val="32"/>
          <w:lang w:val="en-US"/>
        </w:rPr>
        <w:t>VI</w:t>
      </w:r>
      <w:r>
        <w:rPr>
          <w:b/>
          <w:sz w:val="32"/>
          <w:szCs w:val="32"/>
          <w:lang w:val="uk-UA"/>
        </w:rPr>
        <w:t>І</w:t>
      </w:r>
      <w:r w:rsidRPr="00C3740D">
        <w:rPr>
          <w:b/>
          <w:sz w:val="32"/>
          <w:szCs w:val="32"/>
          <w:lang w:val="uk-UA"/>
        </w:rPr>
        <w:t xml:space="preserve"> </w:t>
      </w:r>
      <w:r>
        <w:rPr>
          <w:b/>
          <w:sz w:val="32"/>
          <w:szCs w:val="32"/>
          <w:lang w:val="uk-UA"/>
        </w:rPr>
        <w:t>скликання)</w:t>
      </w:r>
    </w:p>
    <w:p w:rsidR="00DE3026" w:rsidRDefault="00DE3026" w:rsidP="00DE3026">
      <w:pPr>
        <w:tabs>
          <w:tab w:val="left" w:pos="5115"/>
        </w:tabs>
        <w:jc w:val="center"/>
        <w:rPr>
          <w:b/>
          <w:sz w:val="32"/>
          <w:szCs w:val="32"/>
          <w:lang w:val="uk-UA"/>
        </w:rPr>
      </w:pPr>
    </w:p>
    <w:p w:rsidR="006C4296" w:rsidRDefault="006C4296" w:rsidP="00DE3026">
      <w:pPr>
        <w:tabs>
          <w:tab w:val="left" w:pos="5115"/>
        </w:tabs>
        <w:jc w:val="center"/>
        <w:rPr>
          <w:b/>
          <w:sz w:val="32"/>
          <w:szCs w:val="32"/>
          <w:lang w:val="uk-UA"/>
        </w:rPr>
      </w:pPr>
    </w:p>
    <w:p w:rsidR="00DE3026" w:rsidRDefault="00DE3026" w:rsidP="00DE3026">
      <w:pPr>
        <w:tabs>
          <w:tab w:val="left" w:pos="5115"/>
        </w:tabs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6C4296" w:rsidRDefault="006C4296" w:rsidP="00DE3026">
      <w:pPr>
        <w:tabs>
          <w:tab w:val="left" w:pos="5115"/>
        </w:tabs>
        <w:jc w:val="center"/>
        <w:rPr>
          <w:b/>
          <w:sz w:val="32"/>
          <w:szCs w:val="32"/>
          <w:lang w:val="uk-UA"/>
        </w:rPr>
      </w:pPr>
    </w:p>
    <w:p w:rsidR="00DE3026" w:rsidRPr="00ED1ECA" w:rsidRDefault="00D401A4" w:rsidP="00DE3026">
      <w:pPr>
        <w:tabs>
          <w:tab w:val="left" w:pos="5115"/>
        </w:tabs>
        <w:rPr>
          <w:b/>
          <w:sz w:val="32"/>
          <w:szCs w:val="32"/>
        </w:rPr>
      </w:pPr>
      <w:r w:rsidRPr="00ED1ECA">
        <w:rPr>
          <w:b/>
          <w:sz w:val="32"/>
          <w:szCs w:val="32"/>
          <w:lang w:val="uk-UA"/>
        </w:rPr>
        <w:t>21.06.</w:t>
      </w:r>
      <w:r>
        <w:rPr>
          <w:b/>
          <w:sz w:val="32"/>
          <w:szCs w:val="32"/>
          <w:lang w:val="uk-UA"/>
        </w:rPr>
        <w:t>2016 р.</w:t>
      </w:r>
      <w:r>
        <w:rPr>
          <w:b/>
          <w:sz w:val="32"/>
          <w:szCs w:val="32"/>
          <w:lang w:val="uk-UA"/>
        </w:rPr>
        <w:tab/>
      </w:r>
      <w:r>
        <w:rPr>
          <w:b/>
          <w:sz w:val="32"/>
          <w:szCs w:val="32"/>
          <w:lang w:val="uk-UA"/>
        </w:rPr>
        <w:tab/>
      </w:r>
      <w:r>
        <w:rPr>
          <w:b/>
          <w:sz w:val="32"/>
          <w:szCs w:val="32"/>
          <w:lang w:val="uk-UA"/>
        </w:rPr>
        <w:tab/>
        <w:t>№</w:t>
      </w:r>
      <w:r w:rsidRPr="00ED1ECA">
        <w:rPr>
          <w:b/>
          <w:sz w:val="32"/>
          <w:szCs w:val="32"/>
        </w:rPr>
        <w:t xml:space="preserve"> 235-8/</w:t>
      </w:r>
      <w:r>
        <w:rPr>
          <w:b/>
          <w:sz w:val="32"/>
          <w:szCs w:val="32"/>
          <w:lang w:val="en-US"/>
        </w:rPr>
        <w:t>VII</w:t>
      </w:r>
    </w:p>
    <w:p w:rsidR="00661EA9" w:rsidRDefault="00661EA9" w:rsidP="00DE3026">
      <w:pPr>
        <w:jc w:val="both"/>
        <w:rPr>
          <w:sz w:val="28"/>
          <w:szCs w:val="28"/>
          <w:lang w:val="uk-UA"/>
        </w:rPr>
      </w:pPr>
    </w:p>
    <w:p w:rsidR="00661EA9" w:rsidRDefault="00DE3026" w:rsidP="00DE3026">
      <w:pPr>
        <w:jc w:val="both"/>
        <w:rPr>
          <w:sz w:val="28"/>
          <w:szCs w:val="28"/>
          <w:lang w:val="uk-UA"/>
        </w:rPr>
      </w:pPr>
      <w:r w:rsidRPr="006C4296">
        <w:rPr>
          <w:sz w:val="28"/>
          <w:szCs w:val="28"/>
          <w:lang w:val="uk-UA"/>
        </w:rPr>
        <w:t xml:space="preserve">Про </w:t>
      </w:r>
      <w:r w:rsidR="00661EA9">
        <w:rPr>
          <w:sz w:val="28"/>
          <w:szCs w:val="28"/>
          <w:lang w:val="uk-UA"/>
        </w:rPr>
        <w:t xml:space="preserve">затвердження </w:t>
      </w:r>
    </w:p>
    <w:p w:rsidR="00661EA9" w:rsidRDefault="00661EA9" w:rsidP="00DE302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Редакційного статуту</w:t>
      </w:r>
    </w:p>
    <w:p w:rsidR="00DE3026" w:rsidRPr="006C4296" w:rsidRDefault="00DE3026" w:rsidP="00DE3026">
      <w:pPr>
        <w:jc w:val="both"/>
        <w:rPr>
          <w:sz w:val="28"/>
          <w:szCs w:val="28"/>
          <w:lang w:val="uk-UA"/>
        </w:rPr>
      </w:pPr>
      <w:r w:rsidRPr="006C4296">
        <w:rPr>
          <w:sz w:val="28"/>
          <w:szCs w:val="28"/>
          <w:lang w:val="uk-UA"/>
        </w:rPr>
        <w:t>комунального підприємства</w:t>
      </w:r>
    </w:p>
    <w:p w:rsidR="00DE3026" w:rsidRPr="006C4296" w:rsidRDefault="00DE3026" w:rsidP="00DE3026">
      <w:pPr>
        <w:jc w:val="both"/>
        <w:rPr>
          <w:sz w:val="28"/>
          <w:szCs w:val="28"/>
          <w:lang w:val="uk-UA"/>
        </w:rPr>
      </w:pPr>
      <w:r w:rsidRPr="006C4296">
        <w:rPr>
          <w:sz w:val="28"/>
          <w:szCs w:val="28"/>
          <w:lang w:val="uk-UA"/>
        </w:rPr>
        <w:t>«Павлоградська телерадіокомпанія»</w:t>
      </w:r>
    </w:p>
    <w:p w:rsidR="00DE3026" w:rsidRPr="006C4296" w:rsidRDefault="00DE3026" w:rsidP="00DE3026">
      <w:pPr>
        <w:jc w:val="both"/>
        <w:rPr>
          <w:sz w:val="28"/>
          <w:szCs w:val="28"/>
          <w:lang w:val="uk-UA"/>
        </w:rPr>
      </w:pPr>
      <w:r w:rsidRPr="006C4296">
        <w:rPr>
          <w:sz w:val="28"/>
          <w:szCs w:val="28"/>
          <w:lang w:val="uk-UA"/>
        </w:rPr>
        <w:t>Павлоградської міської ради</w:t>
      </w:r>
    </w:p>
    <w:p w:rsidR="00DE3026" w:rsidRPr="006C4296" w:rsidRDefault="00DE3026" w:rsidP="00DE3026">
      <w:pPr>
        <w:jc w:val="both"/>
        <w:rPr>
          <w:sz w:val="28"/>
          <w:szCs w:val="28"/>
          <w:lang w:val="uk-UA"/>
        </w:rPr>
      </w:pPr>
    </w:p>
    <w:p w:rsidR="00031EC9" w:rsidRPr="006C4296" w:rsidRDefault="00DE3026" w:rsidP="00031EC9">
      <w:pPr>
        <w:jc w:val="both"/>
        <w:rPr>
          <w:sz w:val="28"/>
          <w:szCs w:val="28"/>
          <w:lang w:val="uk-UA"/>
        </w:rPr>
      </w:pPr>
      <w:r w:rsidRPr="006C4296">
        <w:rPr>
          <w:sz w:val="28"/>
          <w:szCs w:val="28"/>
          <w:lang w:val="uk-UA"/>
        </w:rPr>
        <w:t xml:space="preserve">           </w:t>
      </w:r>
      <w:r w:rsidR="006C4296" w:rsidRPr="006C4296">
        <w:rPr>
          <w:sz w:val="28"/>
          <w:szCs w:val="28"/>
          <w:lang w:val="uk-UA"/>
        </w:rPr>
        <w:t>Керуючись ст. 25</w:t>
      </w:r>
      <w:r w:rsidRPr="006C4296">
        <w:rPr>
          <w:sz w:val="28"/>
          <w:szCs w:val="28"/>
          <w:lang w:val="uk-UA"/>
        </w:rPr>
        <w:t xml:space="preserve"> </w:t>
      </w:r>
      <w:r w:rsidR="006C4296" w:rsidRPr="006C4296">
        <w:rPr>
          <w:sz w:val="28"/>
          <w:szCs w:val="28"/>
          <w:lang w:val="uk-UA"/>
        </w:rPr>
        <w:t xml:space="preserve">Закону України «Про місцеве самоврядування в Україні», п.5  ст.57 </w:t>
      </w:r>
      <w:r w:rsidRPr="006C4296">
        <w:rPr>
          <w:sz w:val="28"/>
          <w:szCs w:val="28"/>
          <w:lang w:val="uk-UA"/>
        </w:rPr>
        <w:t>Закону України «Про телебачення і радіомовлення»</w:t>
      </w:r>
      <w:r w:rsidR="005D3600" w:rsidRPr="006C4296">
        <w:rPr>
          <w:sz w:val="28"/>
          <w:szCs w:val="28"/>
          <w:lang w:val="uk-UA"/>
        </w:rPr>
        <w:t>,</w:t>
      </w:r>
      <w:r w:rsidR="00031EC9" w:rsidRPr="006C4296">
        <w:rPr>
          <w:sz w:val="28"/>
          <w:szCs w:val="28"/>
          <w:lang w:val="uk-UA"/>
        </w:rPr>
        <w:t xml:space="preserve"> статут</w:t>
      </w:r>
      <w:r w:rsidR="005D3600" w:rsidRPr="006C4296">
        <w:rPr>
          <w:sz w:val="28"/>
          <w:szCs w:val="28"/>
          <w:lang w:val="uk-UA"/>
        </w:rPr>
        <w:t>у</w:t>
      </w:r>
      <w:r w:rsidR="00031EC9" w:rsidRPr="006C4296">
        <w:rPr>
          <w:sz w:val="28"/>
          <w:szCs w:val="28"/>
          <w:lang w:val="uk-UA"/>
        </w:rPr>
        <w:t xml:space="preserve"> комунального підприємства «Павлоградська телерадіокомпанія» </w:t>
      </w:r>
      <w:r w:rsidRPr="006C4296">
        <w:rPr>
          <w:sz w:val="28"/>
          <w:szCs w:val="28"/>
          <w:lang w:val="uk-UA"/>
        </w:rPr>
        <w:t xml:space="preserve">засновником якого є Павлоградська міська </w:t>
      </w:r>
      <w:r w:rsidR="00031EC9" w:rsidRPr="006C4296">
        <w:rPr>
          <w:sz w:val="28"/>
          <w:szCs w:val="28"/>
          <w:lang w:val="uk-UA"/>
        </w:rPr>
        <w:t>рад</w:t>
      </w:r>
      <w:r w:rsidR="005D3600" w:rsidRPr="006C4296">
        <w:rPr>
          <w:sz w:val="28"/>
          <w:szCs w:val="28"/>
          <w:lang w:val="uk-UA"/>
        </w:rPr>
        <w:t>а</w:t>
      </w:r>
    </w:p>
    <w:p w:rsidR="006C4296" w:rsidRPr="006C4296" w:rsidRDefault="006C4296" w:rsidP="00DE3026">
      <w:pPr>
        <w:jc w:val="both"/>
        <w:rPr>
          <w:sz w:val="28"/>
          <w:szCs w:val="28"/>
          <w:lang w:val="uk-UA"/>
        </w:rPr>
      </w:pPr>
    </w:p>
    <w:p w:rsidR="00DE3026" w:rsidRPr="006C4296" w:rsidRDefault="00DE3026" w:rsidP="00DE3026">
      <w:pPr>
        <w:jc w:val="both"/>
        <w:rPr>
          <w:sz w:val="28"/>
          <w:szCs w:val="28"/>
          <w:lang w:val="uk-UA"/>
        </w:rPr>
      </w:pPr>
      <w:r w:rsidRPr="006C4296">
        <w:rPr>
          <w:sz w:val="28"/>
          <w:szCs w:val="28"/>
          <w:lang w:val="uk-UA"/>
        </w:rPr>
        <w:t xml:space="preserve">                                                      ВИРІШИЛА:</w:t>
      </w:r>
    </w:p>
    <w:p w:rsidR="005D3600" w:rsidRPr="006C4296" w:rsidRDefault="005D3600" w:rsidP="00DE3026">
      <w:pPr>
        <w:jc w:val="both"/>
        <w:rPr>
          <w:sz w:val="28"/>
          <w:szCs w:val="28"/>
          <w:lang w:val="uk-UA"/>
        </w:rPr>
      </w:pPr>
    </w:p>
    <w:p w:rsidR="00661EA9" w:rsidRDefault="00031EC9" w:rsidP="00DE3026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6C4296">
        <w:rPr>
          <w:sz w:val="28"/>
          <w:szCs w:val="28"/>
          <w:lang w:val="uk-UA"/>
        </w:rPr>
        <w:t xml:space="preserve"> 1.</w:t>
      </w:r>
      <w:r w:rsidR="00661EA9">
        <w:rPr>
          <w:color w:val="000000"/>
          <w:sz w:val="28"/>
          <w:szCs w:val="28"/>
          <w:shd w:val="clear" w:color="auto" w:fill="FFFFFF"/>
          <w:lang w:val="uk-UA"/>
        </w:rPr>
        <w:t>Затвердити Редакційний статут КП  «Павлоградська телерадіокомпанія»</w:t>
      </w:r>
    </w:p>
    <w:p w:rsidR="00661EA9" w:rsidRDefault="00661EA9" w:rsidP="00DE3026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5D3600" w:rsidRPr="00D401A4" w:rsidRDefault="00661EA9" w:rsidP="00DE3026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2.П</w:t>
      </w:r>
      <w:r w:rsidR="00D24196">
        <w:rPr>
          <w:color w:val="000000"/>
          <w:sz w:val="28"/>
          <w:szCs w:val="28"/>
          <w:shd w:val="clear" w:color="auto" w:fill="FFFFFF"/>
          <w:lang w:val="uk-UA"/>
        </w:rPr>
        <w:t>р</w:t>
      </w:r>
      <w:r w:rsidR="005D3600" w:rsidRPr="006C4296">
        <w:rPr>
          <w:color w:val="000000"/>
          <w:sz w:val="28"/>
          <w:szCs w:val="28"/>
          <w:shd w:val="clear" w:color="auto" w:fill="FFFFFF"/>
          <w:lang w:val="uk-UA"/>
        </w:rPr>
        <w:t xml:space="preserve">изначити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від Павлоградської міської ради </w:t>
      </w:r>
      <w:r w:rsidR="005D3600" w:rsidRPr="006C4296">
        <w:rPr>
          <w:color w:val="000000"/>
          <w:sz w:val="28"/>
          <w:szCs w:val="28"/>
          <w:shd w:val="clear" w:color="auto" w:fill="FFFFFF"/>
          <w:lang w:val="uk-UA"/>
        </w:rPr>
        <w:t xml:space="preserve">до складу </w:t>
      </w:r>
      <w:r w:rsidR="00D24196">
        <w:rPr>
          <w:color w:val="000000"/>
          <w:sz w:val="28"/>
          <w:szCs w:val="28"/>
          <w:shd w:val="clear" w:color="auto" w:fill="FFFFFF"/>
          <w:lang w:val="uk-UA"/>
        </w:rPr>
        <w:t>Р</w:t>
      </w:r>
      <w:r w:rsidR="005D3600" w:rsidRPr="006C4296">
        <w:rPr>
          <w:color w:val="000000"/>
          <w:sz w:val="28"/>
          <w:szCs w:val="28"/>
          <w:shd w:val="clear" w:color="auto" w:fill="FFFFFF"/>
          <w:lang w:val="uk-UA"/>
        </w:rPr>
        <w:t>едакційної ради комунального підприємства «Павлоградська телерадіокомпанія»</w:t>
      </w:r>
      <w:r w:rsidR="005D3600" w:rsidRPr="006C4296">
        <w:rPr>
          <w:sz w:val="28"/>
          <w:szCs w:val="28"/>
          <w:lang w:val="uk-UA"/>
        </w:rPr>
        <w:t xml:space="preserve"> Павлоградської міської ради</w:t>
      </w:r>
      <w:r w:rsidR="005D3600" w:rsidRPr="006C4296">
        <w:rPr>
          <w:color w:val="000000"/>
          <w:sz w:val="28"/>
          <w:szCs w:val="28"/>
          <w:shd w:val="clear" w:color="auto" w:fill="FFFFFF"/>
          <w:lang w:val="uk-UA"/>
        </w:rPr>
        <w:t>, депутатів Павлоградської міської р</w:t>
      </w:r>
      <w:r w:rsidR="00D401A4">
        <w:rPr>
          <w:color w:val="000000"/>
          <w:sz w:val="28"/>
          <w:szCs w:val="28"/>
          <w:shd w:val="clear" w:color="auto" w:fill="FFFFFF"/>
          <w:lang w:val="uk-UA"/>
        </w:rPr>
        <w:t>ади Бутенко О.В., Петренко О.М.</w:t>
      </w:r>
    </w:p>
    <w:p w:rsidR="006C4296" w:rsidRDefault="006C4296" w:rsidP="00DE3026">
      <w:pPr>
        <w:jc w:val="both"/>
        <w:rPr>
          <w:sz w:val="28"/>
          <w:szCs w:val="28"/>
          <w:lang w:val="uk-UA"/>
        </w:rPr>
      </w:pPr>
    </w:p>
    <w:p w:rsidR="00DE3026" w:rsidRPr="006C4296" w:rsidRDefault="00661EA9" w:rsidP="00DE302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DE3026" w:rsidRPr="006C4296">
        <w:rPr>
          <w:sz w:val="28"/>
          <w:szCs w:val="28"/>
          <w:lang w:val="uk-UA"/>
        </w:rPr>
        <w:t>.Організаційне забезпечення щодо виконання даного рішення покласти на директора комунального підприємства «Павлоградська телерадіокомпанія» Керімов</w:t>
      </w:r>
      <w:r>
        <w:rPr>
          <w:sz w:val="28"/>
          <w:szCs w:val="28"/>
          <w:lang w:val="uk-UA"/>
        </w:rPr>
        <w:t>а</w:t>
      </w:r>
      <w:r w:rsidR="00DE3026" w:rsidRPr="006C4296">
        <w:rPr>
          <w:sz w:val="28"/>
          <w:szCs w:val="28"/>
          <w:lang w:val="uk-UA"/>
        </w:rPr>
        <w:t xml:space="preserve"> Р.Р.</w:t>
      </w:r>
    </w:p>
    <w:p w:rsidR="006C4296" w:rsidRDefault="006C4296" w:rsidP="00DE3026">
      <w:pPr>
        <w:jc w:val="both"/>
        <w:rPr>
          <w:sz w:val="28"/>
          <w:szCs w:val="28"/>
          <w:lang w:val="uk-UA"/>
        </w:rPr>
      </w:pPr>
    </w:p>
    <w:p w:rsidR="00DE3026" w:rsidRPr="006C4296" w:rsidRDefault="00661EA9" w:rsidP="00DE302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DE3026" w:rsidRPr="006C4296">
        <w:rPr>
          <w:sz w:val="28"/>
          <w:szCs w:val="28"/>
          <w:lang w:val="uk-UA"/>
        </w:rPr>
        <w:t>. Відповідальність за виконання  даного рішення покласти на  керуючого справами виконкому Шумілову С.М.</w:t>
      </w:r>
    </w:p>
    <w:p w:rsidR="006C4296" w:rsidRPr="00ED1ECA" w:rsidRDefault="006C4296" w:rsidP="00DE3026">
      <w:pPr>
        <w:jc w:val="both"/>
        <w:rPr>
          <w:sz w:val="28"/>
          <w:szCs w:val="28"/>
        </w:rPr>
      </w:pPr>
    </w:p>
    <w:p w:rsidR="00D401A4" w:rsidRPr="00ED1ECA" w:rsidRDefault="00D401A4" w:rsidP="00DE3026">
      <w:pPr>
        <w:jc w:val="both"/>
        <w:rPr>
          <w:sz w:val="28"/>
          <w:szCs w:val="28"/>
        </w:rPr>
      </w:pPr>
    </w:p>
    <w:p w:rsidR="00D401A4" w:rsidRPr="00ED1ECA" w:rsidRDefault="00D401A4" w:rsidP="00DE3026">
      <w:pPr>
        <w:jc w:val="both"/>
        <w:rPr>
          <w:sz w:val="28"/>
          <w:szCs w:val="28"/>
        </w:rPr>
      </w:pPr>
    </w:p>
    <w:p w:rsidR="006C4296" w:rsidRPr="00ED1ECA" w:rsidRDefault="006C4296" w:rsidP="00DE3026">
      <w:pPr>
        <w:jc w:val="both"/>
        <w:rPr>
          <w:sz w:val="28"/>
          <w:szCs w:val="28"/>
        </w:rPr>
      </w:pPr>
    </w:p>
    <w:p w:rsidR="00D401A4" w:rsidRPr="00ED1ECA" w:rsidRDefault="00D401A4" w:rsidP="00DE3026">
      <w:pPr>
        <w:jc w:val="both"/>
        <w:rPr>
          <w:sz w:val="28"/>
          <w:szCs w:val="28"/>
        </w:rPr>
      </w:pPr>
    </w:p>
    <w:p w:rsidR="00DE3026" w:rsidRPr="006C4296" w:rsidRDefault="00661EA9" w:rsidP="00DE302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DE3026" w:rsidRPr="006C4296">
        <w:rPr>
          <w:sz w:val="28"/>
          <w:szCs w:val="28"/>
          <w:lang w:val="uk-UA"/>
        </w:rPr>
        <w:t>. Контроль за виконанням даного рішення покласти на постійну комісію з питань законності, депутатської етики</w:t>
      </w:r>
      <w:r w:rsidR="00114EE9">
        <w:rPr>
          <w:sz w:val="28"/>
          <w:szCs w:val="28"/>
          <w:lang w:val="uk-UA"/>
        </w:rPr>
        <w:t>,</w:t>
      </w:r>
      <w:r w:rsidR="00DE3026" w:rsidRPr="006C4296">
        <w:rPr>
          <w:sz w:val="28"/>
          <w:szCs w:val="28"/>
          <w:lang w:val="uk-UA"/>
        </w:rPr>
        <w:t xml:space="preserve"> інформаційної політики, зв’язків    з політичними партіями, громадськими організаціями та засобами масової інформації (голова – О.В. Бутенко).</w:t>
      </w:r>
    </w:p>
    <w:p w:rsidR="00DE3026" w:rsidRPr="006C4296" w:rsidRDefault="00DE3026" w:rsidP="00DE3026">
      <w:pPr>
        <w:jc w:val="both"/>
        <w:rPr>
          <w:sz w:val="28"/>
          <w:szCs w:val="28"/>
          <w:lang w:val="uk-UA"/>
        </w:rPr>
      </w:pPr>
    </w:p>
    <w:p w:rsidR="00DE3026" w:rsidRPr="006C4296" w:rsidRDefault="00DE3026" w:rsidP="00DE3026">
      <w:pPr>
        <w:jc w:val="both"/>
        <w:rPr>
          <w:sz w:val="28"/>
          <w:szCs w:val="28"/>
          <w:lang w:val="uk-UA"/>
        </w:rPr>
      </w:pPr>
    </w:p>
    <w:p w:rsidR="00DE3026" w:rsidRPr="006C4296" w:rsidRDefault="00DE3026" w:rsidP="00DE3026">
      <w:pPr>
        <w:jc w:val="both"/>
        <w:rPr>
          <w:sz w:val="28"/>
          <w:szCs w:val="28"/>
          <w:lang w:val="uk-UA"/>
        </w:rPr>
      </w:pPr>
    </w:p>
    <w:p w:rsidR="00DE3026" w:rsidRPr="006C4296" w:rsidRDefault="00DE3026" w:rsidP="00DE3026">
      <w:pPr>
        <w:jc w:val="both"/>
        <w:rPr>
          <w:sz w:val="28"/>
          <w:szCs w:val="28"/>
          <w:lang w:val="uk-UA"/>
        </w:rPr>
      </w:pPr>
      <w:r w:rsidRPr="006C4296">
        <w:rPr>
          <w:sz w:val="28"/>
          <w:szCs w:val="28"/>
          <w:lang w:val="uk-UA"/>
        </w:rPr>
        <w:t xml:space="preserve"> Міський голова                                                                             А.О.Вершина</w:t>
      </w:r>
    </w:p>
    <w:p w:rsidR="00031EC9" w:rsidRPr="006C4296" w:rsidRDefault="00031EC9" w:rsidP="00DE3026">
      <w:pPr>
        <w:jc w:val="both"/>
        <w:rPr>
          <w:sz w:val="28"/>
          <w:szCs w:val="28"/>
          <w:lang w:val="uk-UA"/>
        </w:rPr>
      </w:pPr>
    </w:p>
    <w:p w:rsidR="00031EC9" w:rsidRPr="006C4296" w:rsidRDefault="00031EC9" w:rsidP="00DE3026">
      <w:pPr>
        <w:jc w:val="both"/>
        <w:rPr>
          <w:sz w:val="28"/>
          <w:szCs w:val="28"/>
          <w:lang w:val="uk-UA"/>
        </w:rPr>
      </w:pPr>
    </w:p>
    <w:p w:rsidR="00DE3026" w:rsidRPr="006C4296" w:rsidRDefault="00DE3026" w:rsidP="00DE3026">
      <w:pPr>
        <w:jc w:val="both"/>
        <w:rPr>
          <w:sz w:val="28"/>
          <w:szCs w:val="28"/>
          <w:lang w:val="uk-UA"/>
        </w:rPr>
      </w:pPr>
    </w:p>
    <w:p w:rsidR="00B74417" w:rsidRPr="008469E2" w:rsidRDefault="00B74417" w:rsidP="00B74417">
      <w:pPr>
        <w:spacing w:line="360" w:lineRule="auto"/>
        <w:jc w:val="both"/>
        <w:rPr>
          <w:lang w:val="uk-UA"/>
        </w:rPr>
      </w:pPr>
    </w:p>
    <w:p w:rsidR="00162D7A" w:rsidRDefault="00162D7A">
      <w:pPr>
        <w:rPr>
          <w:lang w:val="uk-UA"/>
        </w:rPr>
      </w:pPr>
    </w:p>
    <w:p w:rsidR="00ED1ECA" w:rsidRDefault="00ED1ECA">
      <w:pPr>
        <w:rPr>
          <w:lang w:val="uk-UA"/>
        </w:rPr>
      </w:pPr>
    </w:p>
    <w:p w:rsidR="00ED1ECA" w:rsidRDefault="00ED1ECA">
      <w:pPr>
        <w:rPr>
          <w:lang w:val="uk-UA"/>
        </w:rPr>
      </w:pPr>
    </w:p>
    <w:p w:rsidR="00ED1ECA" w:rsidRDefault="00ED1ECA">
      <w:pPr>
        <w:rPr>
          <w:lang w:val="uk-UA"/>
        </w:rPr>
      </w:pPr>
    </w:p>
    <w:p w:rsidR="00ED1ECA" w:rsidRDefault="00ED1ECA">
      <w:pPr>
        <w:rPr>
          <w:lang w:val="uk-UA"/>
        </w:rPr>
      </w:pPr>
    </w:p>
    <w:p w:rsidR="00ED1ECA" w:rsidRDefault="00ED1ECA">
      <w:pPr>
        <w:rPr>
          <w:lang w:val="uk-UA"/>
        </w:rPr>
      </w:pPr>
    </w:p>
    <w:p w:rsidR="00ED1ECA" w:rsidRDefault="00ED1ECA">
      <w:pPr>
        <w:rPr>
          <w:lang w:val="uk-UA"/>
        </w:rPr>
      </w:pPr>
    </w:p>
    <w:p w:rsidR="00ED1ECA" w:rsidRDefault="00ED1ECA">
      <w:pPr>
        <w:rPr>
          <w:lang w:val="uk-UA"/>
        </w:rPr>
      </w:pPr>
    </w:p>
    <w:p w:rsidR="00ED1ECA" w:rsidRDefault="00ED1ECA">
      <w:pPr>
        <w:rPr>
          <w:lang w:val="uk-UA"/>
        </w:rPr>
      </w:pPr>
    </w:p>
    <w:p w:rsidR="00ED1ECA" w:rsidRDefault="00ED1ECA">
      <w:pPr>
        <w:rPr>
          <w:lang w:val="uk-UA"/>
        </w:rPr>
      </w:pPr>
    </w:p>
    <w:p w:rsidR="00ED1ECA" w:rsidRDefault="00ED1ECA">
      <w:pPr>
        <w:rPr>
          <w:lang w:val="uk-UA"/>
        </w:rPr>
      </w:pPr>
    </w:p>
    <w:p w:rsidR="00ED1ECA" w:rsidRDefault="00ED1ECA">
      <w:pPr>
        <w:rPr>
          <w:lang w:val="uk-UA"/>
        </w:rPr>
      </w:pPr>
    </w:p>
    <w:p w:rsidR="00ED1ECA" w:rsidRDefault="00ED1ECA">
      <w:pPr>
        <w:rPr>
          <w:lang w:val="uk-UA"/>
        </w:rPr>
      </w:pPr>
    </w:p>
    <w:p w:rsidR="00ED1ECA" w:rsidRDefault="00ED1ECA">
      <w:pPr>
        <w:rPr>
          <w:lang w:val="uk-UA"/>
        </w:rPr>
      </w:pPr>
    </w:p>
    <w:p w:rsidR="00ED1ECA" w:rsidRDefault="00ED1ECA">
      <w:pPr>
        <w:rPr>
          <w:lang w:val="uk-UA"/>
        </w:rPr>
      </w:pPr>
    </w:p>
    <w:p w:rsidR="00ED1ECA" w:rsidRDefault="00ED1ECA">
      <w:pPr>
        <w:rPr>
          <w:lang w:val="uk-UA"/>
        </w:rPr>
      </w:pPr>
    </w:p>
    <w:p w:rsidR="00ED1ECA" w:rsidRDefault="00ED1ECA">
      <w:pPr>
        <w:rPr>
          <w:lang w:val="uk-UA"/>
        </w:rPr>
      </w:pPr>
    </w:p>
    <w:p w:rsidR="00ED1ECA" w:rsidRDefault="00ED1ECA">
      <w:pPr>
        <w:rPr>
          <w:lang w:val="uk-UA"/>
        </w:rPr>
      </w:pPr>
    </w:p>
    <w:p w:rsidR="00ED1ECA" w:rsidRDefault="00ED1ECA">
      <w:pPr>
        <w:rPr>
          <w:lang w:val="uk-UA"/>
        </w:rPr>
      </w:pPr>
    </w:p>
    <w:p w:rsidR="00ED1ECA" w:rsidRDefault="00ED1ECA">
      <w:pPr>
        <w:rPr>
          <w:lang w:val="uk-UA"/>
        </w:rPr>
      </w:pPr>
    </w:p>
    <w:p w:rsidR="00ED1ECA" w:rsidRDefault="00ED1ECA">
      <w:pPr>
        <w:rPr>
          <w:lang w:val="uk-UA"/>
        </w:rPr>
      </w:pPr>
    </w:p>
    <w:p w:rsidR="00ED1ECA" w:rsidRDefault="00ED1ECA">
      <w:pPr>
        <w:rPr>
          <w:lang w:val="uk-UA"/>
        </w:rPr>
      </w:pPr>
    </w:p>
    <w:p w:rsidR="00ED1ECA" w:rsidRDefault="00ED1ECA">
      <w:pPr>
        <w:rPr>
          <w:lang w:val="uk-UA"/>
        </w:rPr>
      </w:pPr>
    </w:p>
    <w:p w:rsidR="00ED1ECA" w:rsidRDefault="00ED1ECA">
      <w:pPr>
        <w:rPr>
          <w:lang w:val="uk-UA"/>
        </w:rPr>
      </w:pPr>
    </w:p>
    <w:p w:rsidR="00ED1ECA" w:rsidRDefault="00ED1ECA">
      <w:pPr>
        <w:rPr>
          <w:lang w:val="uk-UA"/>
        </w:rPr>
      </w:pPr>
    </w:p>
    <w:p w:rsidR="00ED1ECA" w:rsidRDefault="00ED1ECA">
      <w:pPr>
        <w:rPr>
          <w:lang w:val="uk-UA"/>
        </w:rPr>
      </w:pPr>
    </w:p>
    <w:p w:rsidR="00ED1ECA" w:rsidRDefault="00ED1ECA">
      <w:pPr>
        <w:rPr>
          <w:lang w:val="uk-UA"/>
        </w:rPr>
      </w:pPr>
    </w:p>
    <w:p w:rsidR="00ED1ECA" w:rsidRDefault="00ED1ECA">
      <w:pPr>
        <w:rPr>
          <w:lang w:val="uk-UA"/>
        </w:rPr>
      </w:pPr>
    </w:p>
    <w:p w:rsidR="00ED1ECA" w:rsidRDefault="00ED1ECA">
      <w:pPr>
        <w:rPr>
          <w:lang w:val="uk-UA"/>
        </w:rPr>
      </w:pPr>
    </w:p>
    <w:p w:rsidR="00ED1ECA" w:rsidRDefault="00ED1ECA">
      <w:pPr>
        <w:rPr>
          <w:lang w:val="uk-UA"/>
        </w:rPr>
      </w:pPr>
    </w:p>
    <w:p w:rsidR="00ED1ECA" w:rsidRDefault="00ED1ECA">
      <w:pPr>
        <w:rPr>
          <w:lang w:val="uk-UA"/>
        </w:rPr>
      </w:pPr>
    </w:p>
    <w:p w:rsidR="00ED1ECA" w:rsidRDefault="00ED1ECA">
      <w:pPr>
        <w:rPr>
          <w:lang w:val="uk-UA"/>
        </w:rPr>
      </w:pPr>
    </w:p>
    <w:p w:rsidR="00ED1ECA" w:rsidRDefault="00ED1ECA">
      <w:pPr>
        <w:rPr>
          <w:lang w:val="uk-UA"/>
        </w:rPr>
      </w:pPr>
    </w:p>
    <w:p w:rsidR="00ED1ECA" w:rsidRDefault="00ED1ECA">
      <w:pPr>
        <w:rPr>
          <w:lang w:val="uk-UA"/>
        </w:rPr>
      </w:pPr>
    </w:p>
    <w:p w:rsidR="00ED1ECA" w:rsidRDefault="00ED1ECA">
      <w:pPr>
        <w:rPr>
          <w:lang w:val="uk-UA"/>
        </w:rPr>
      </w:pPr>
    </w:p>
    <w:p w:rsidR="00ED1ECA" w:rsidRDefault="00ED1ECA">
      <w:pPr>
        <w:rPr>
          <w:lang w:val="uk-UA"/>
        </w:rPr>
      </w:pPr>
    </w:p>
    <w:p w:rsidR="00ED1ECA" w:rsidRDefault="00ED1ECA">
      <w:pPr>
        <w:rPr>
          <w:lang w:val="uk-UA"/>
        </w:rPr>
      </w:pPr>
    </w:p>
    <w:p w:rsidR="00ED1ECA" w:rsidRDefault="00ED1ECA">
      <w:pPr>
        <w:rPr>
          <w:lang w:val="uk-UA"/>
        </w:rPr>
      </w:pPr>
    </w:p>
    <w:p w:rsidR="00ED1ECA" w:rsidRDefault="00ED1ECA">
      <w:pPr>
        <w:rPr>
          <w:lang w:val="uk-UA"/>
        </w:rPr>
      </w:pPr>
    </w:p>
    <w:p w:rsidR="00ED1ECA" w:rsidRDefault="00ED1ECA">
      <w:pPr>
        <w:rPr>
          <w:lang w:val="uk-UA"/>
        </w:rPr>
      </w:pPr>
    </w:p>
    <w:p w:rsidR="00ED1ECA" w:rsidRDefault="00ED1ECA">
      <w:pPr>
        <w:rPr>
          <w:lang w:val="uk-UA"/>
        </w:rPr>
      </w:pPr>
    </w:p>
    <w:p w:rsidR="00ED1ECA" w:rsidRPr="00ED1ECA" w:rsidRDefault="00ED1ECA" w:rsidP="00ED1ECA">
      <w:pPr>
        <w:shd w:val="clear" w:color="auto" w:fill="FFFFFF"/>
        <w:spacing w:before="100" w:beforeAutospacing="1" w:after="100" w:afterAutospacing="1"/>
        <w:ind w:left="5529"/>
        <w:rPr>
          <w:b/>
          <w:bCs/>
          <w:color w:val="000000"/>
          <w:sz w:val="28"/>
          <w:szCs w:val="28"/>
          <w:lang w:val="uk-UA" w:eastAsia="uk-UA"/>
        </w:rPr>
      </w:pPr>
      <w:r w:rsidRPr="00ED1ECA">
        <w:rPr>
          <w:b/>
          <w:bCs/>
          <w:color w:val="000000"/>
          <w:sz w:val="28"/>
          <w:szCs w:val="28"/>
          <w:lang w:val="uk-UA" w:eastAsia="uk-UA"/>
        </w:rPr>
        <w:t>«ЗАТВЕРДЖЕНО»</w:t>
      </w:r>
    </w:p>
    <w:p w:rsidR="00ED1ECA" w:rsidRPr="00ED1ECA" w:rsidRDefault="00ED1ECA" w:rsidP="00ED1ECA">
      <w:pPr>
        <w:shd w:val="clear" w:color="auto" w:fill="FFFFFF"/>
        <w:spacing w:before="100" w:beforeAutospacing="1" w:after="100" w:afterAutospacing="1"/>
        <w:ind w:left="5529"/>
        <w:rPr>
          <w:b/>
          <w:bCs/>
          <w:color w:val="000000"/>
          <w:sz w:val="28"/>
          <w:szCs w:val="28"/>
          <w:lang w:val="uk-UA" w:eastAsia="uk-UA"/>
        </w:rPr>
      </w:pPr>
      <w:r w:rsidRPr="00ED1ECA">
        <w:rPr>
          <w:color w:val="000000"/>
          <w:sz w:val="28"/>
          <w:szCs w:val="28"/>
          <w:lang w:val="uk-UA" w:eastAsia="uk-UA"/>
        </w:rPr>
        <w:t>Рішенням ____ сесії</w:t>
      </w:r>
    </w:p>
    <w:p w:rsidR="00ED1ECA" w:rsidRPr="00ED1ECA" w:rsidRDefault="00ED1ECA" w:rsidP="00ED1ECA">
      <w:pPr>
        <w:shd w:val="clear" w:color="auto" w:fill="FFFFFF"/>
        <w:spacing w:before="100" w:beforeAutospacing="1" w:after="100" w:afterAutospacing="1"/>
        <w:ind w:left="5529"/>
        <w:rPr>
          <w:b/>
          <w:bCs/>
          <w:color w:val="000000"/>
          <w:sz w:val="28"/>
          <w:szCs w:val="28"/>
          <w:lang w:val="uk-UA" w:eastAsia="uk-UA"/>
        </w:rPr>
      </w:pPr>
      <w:r w:rsidRPr="00ED1ECA">
        <w:rPr>
          <w:color w:val="000000"/>
          <w:sz w:val="28"/>
          <w:szCs w:val="28"/>
          <w:lang w:val="uk-UA" w:eastAsia="uk-UA"/>
        </w:rPr>
        <w:t>Павлоградської міської ради</w:t>
      </w:r>
    </w:p>
    <w:p w:rsidR="00ED1ECA" w:rsidRPr="00C13236" w:rsidRDefault="00ED1ECA" w:rsidP="00ED1ECA">
      <w:pPr>
        <w:shd w:val="clear" w:color="auto" w:fill="FFFFFF"/>
        <w:spacing w:before="100" w:beforeAutospacing="1" w:after="100" w:afterAutospacing="1"/>
        <w:ind w:left="5529"/>
        <w:rPr>
          <w:color w:val="000000"/>
          <w:sz w:val="28"/>
          <w:szCs w:val="28"/>
          <w:lang w:eastAsia="uk-UA"/>
        </w:rPr>
      </w:pPr>
      <w:r w:rsidRPr="00C13236">
        <w:rPr>
          <w:color w:val="000000"/>
          <w:sz w:val="28"/>
          <w:szCs w:val="28"/>
          <w:lang w:eastAsia="uk-UA"/>
        </w:rPr>
        <w:t xml:space="preserve">___ скликання </w:t>
      </w:r>
    </w:p>
    <w:p w:rsidR="00ED1ECA" w:rsidRPr="00C13236" w:rsidRDefault="00ED1ECA" w:rsidP="00ED1ECA">
      <w:pPr>
        <w:shd w:val="clear" w:color="auto" w:fill="FFFFFF"/>
        <w:spacing w:before="100" w:beforeAutospacing="1" w:after="100" w:afterAutospacing="1"/>
        <w:ind w:left="5529"/>
        <w:rPr>
          <w:color w:val="000000"/>
          <w:sz w:val="28"/>
          <w:szCs w:val="28"/>
          <w:lang w:eastAsia="uk-UA"/>
        </w:rPr>
      </w:pPr>
      <w:r w:rsidRPr="00C13236">
        <w:rPr>
          <w:color w:val="000000"/>
          <w:sz w:val="28"/>
          <w:szCs w:val="28"/>
          <w:lang w:eastAsia="uk-UA"/>
        </w:rPr>
        <w:t>Від «___»_________ 2016 р.</w:t>
      </w:r>
    </w:p>
    <w:p w:rsidR="00ED1ECA" w:rsidRPr="00C13236" w:rsidRDefault="00ED1ECA" w:rsidP="00ED1ECA">
      <w:pPr>
        <w:shd w:val="clear" w:color="auto" w:fill="FFFFFF"/>
        <w:spacing w:before="100" w:beforeAutospacing="1" w:after="100" w:afterAutospacing="1"/>
        <w:ind w:left="5529"/>
        <w:rPr>
          <w:color w:val="000000"/>
          <w:sz w:val="28"/>
          <w:szCs w:val="28"/>
          <w:lang w:eastAsia="uk-UA"/>
        </w:rPr>
      </w:pPr>
      <w:r w:rsidRPr="00C13236">
        <w:rPr>
          <w:color w:val="000000"/>
          <w:sz w:val="28"/>
          <w:szCs w:val="28"/>
          <w:lang w:eastAsia="uk-UA"/>
        </w:rPr>
        <w:t>№___________ </w:t>
      </w:r>
      <w:r w:rsidRPr="00C13236">
        <w:rPr>
          <w:color w:val="000000"/>
          <w:sz w:val="28"/>
          <w:szCs w:val="28"/>
          <w:lang w:eastAsia="uk-UA"/>
        </w:rPr>
        <w:br/>
      </w:r>
    </w:p>
    <w:p w:rsidR="00ED1ECA" w:rsidRPr="00C13236" w:rsidRDefault="00ED1ECA" w:rsidP="00ED1ECA">
      <w:pPr>
        <w:shd w:val="clear" w:color="auto" w:fill="FFFFFF"/>
        <w:spacing w:before="100" w:beforeAutospacing="1" w:after="100" w:afterAutospacing="1"/>
        <w:ind w:left="5529"/>
        <w:rPr>
          <w:color w:val="000000"/>
          <w:sz w:val="28"/>
          <w:szCs w:val="28"/>
          <w:lang w:eastAsia="uk-UA"/>
        </w:rPr>
      </w:pPr>
      <w:r w:rsidRPr="00C13236">
        <w:rPr>
          <w:color w:val="000000"/>
          <w:sz w:val="28"/>
          <w:szCs w:val="28"/>
          <w:lang w:eastAsia="uk-UA"/>
        </w:rPr>
        <w:t>Секретар Павлоградської</w:t>
      </w:r>
    </w:p>
    <w:p w:rsidR="00ED1ECA" w:rsidRPr="00C13236" w:rsidRDefault="00ED1ECA" w:rsidP="00ED1ECA">
      <w:pPr>
        <w:shd w:val="clear" w:color="auto" w:fill="FFFFFF"/>
        <w:spacing w:before="100" w:beforeAutospacing="1" w:after="100" w:afterAutospacing="1"/>
        <w:ind w:left="5529"/>
        <w:rPr>
          <w:color w:val="000000"/>
          <w:sz w:val="28"/>
          <w:szCs w:val="28"/>
          <w:lang w:eastAsia="uk-UA"/>
        </w:rPr>
      </w:pPr>
      <w:r w:rsidRPr="00C13236">
        <w:rPr>
          <w:color w:val="000000"/>
          <w:sz w:val="28"/>
          <w:szCs w:val="28"/>
          <w:lang w:eastAsia="uk-UA"/>
        </w:rPr>
        <w:t>міської ради</w:t>
      </w:r>
    </w:p>
    <w:p w:rsidR="00ED1ECA" w:rsidRPr="00C13236" w:rsidRDefault="00ED1ECA" w:rsidP="00ED1ECA">
      <w:pPr>
        <w:shd w:val="clear" w:color="auto" w:fill="FFFFFF"/>
        <w:spacing w:before="100" w:beforeAutospacing="1" w:after="100" w:afterAutospacing="1"/>
        <w:ind w:left="5529"/>
        <w:rPr>
          <w:color w:val="000000"/>
          <w:sz w:val="28"/>
          <w:szCs w:val="28"/>
          <w:lang w:eastAsia="uk-UA"/>
        </w:rPr>
      </w:pPr>
      <w:r w:rsidRPr="00C13236">
        <w:rPr>
          <w:color w:val="000000"/>
          <w:sz w:val="28"/>
          <w:szCs w:val="28"/>
          <w:lang w:eastAsia="uk-UA"/>
        </w:rPr>
        <w:t>____________ Є.В. Аматов</w:t>
      </w:r>
    </w:p>
    <w:p w:rsidR="00ED1ECA" w:rsidRPr="00C13236" w:rsidRDefault="00ED1ECA" w:rsidP="00ED1ECA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  <w:lang w:eastAsia="uk-UA"/>
        </w:rPr>
      </w:pPr>
      <w:r w:rsidRPr="00C13236">
        <w:rPr>
          <w:color w:val="000000"/>
          <w:sz w:val="18"/>
          <w:szCs w:val="18"/>
          <w:lang w:eastAsia="uk-UA"/>
        </w:rPr>
        <w:br/>
      </w:r>
      <w:r w:rsidRPr="00C13236">
        <w:rPr>
          <w:color w:val="000000"/>
          <w:sz w:val="18"/>
          <w:szCs w:val="18"/>
          <w:lang w:eastAsia="uk-UA"/>
        </w:rPr>
        <w:br/>
      </w:r>
    </w:p>
    <w:p w:rsidR="00ED1ECA" w:rsidRPr="00C13236" w:rsidRDefault="00ED1ECA" w:rsidP="00ED1ECA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  <w:lang w:eastAsia="uk-UA"/>
        </w:rPr>
      </w:pPr>
    </w:p>
    <w:p w:rsidR="00ED1ECA" w:rsidRPr="00C13236" w:rsidRDefault="00ED1ECA" w:rsidP="00ED1ECA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40"/>
          <w:szCs w:val="40"/>
          <w:lang w:eastAsia="uk-UA"/>
        </w:rPr>
      </w:pPr>
      <w:r w:rsidRPr="00C13236">
        <w:rPr>
          <w:b/>
          <w:bCs/>
          <w:color w:val="000000"/>
          <w:sz w:val="40"/>
          <w:szCs w:val="40"/>
          <w:lang w:eastAsia="uk-UA"/>
        </w:rPr>
        <w:t>РЕДАКЦІЙНИЙ СТАТУТ </w:t>
      </w:r>
      <w:r w:rsidRPr="00C13236">
        <w:rPr>
          <w:color w:val="000000"/>
          <w:sz w:val="40"/>
          <w:szCs w:val="40"/>
          <w:lang w:eastAsia="uk-UA"/>
        </w:rPr>
        <w:br/>
        <w:t> </w:t>
      </w:r>
    </w:p>
    <w:p w:rsidR="00ED1ECA" w:rsidRPr="00C13236" w:rsidRDefault="00ED1ECA" w:rsidP="00ED1ECA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  <w:lang w:eastAsia="uk-UA"/>
        </w:rPr>
      </w:pPr>
      <w:r w:rsidRPr="00C13236">
        <w:rPr>
          <w:color w:val="000000"/>
          <w:sz w:val="28"/>
          <w:szCs w:val="28"/>
          <w:lang w:eastAsia="uk-UA"/>
        </w:rPr>
        <w:t>КОМУНАЛЬНОГО ПІДПРИЄМСТВА</w:t>
      </w:r>
    </w:p>
    <w:p w:rsidR="00ED1ECA" w:rsidRPr="00C13236" w:rsidRDefault="00ED1ECA" w:rsidP="00ED1ECA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  <w:sz w:val="28"/>
          <w:szCs w:val="28"/>
          <w:lang w:eastAsia="uk-UA"/>
        </w:rPr>
      </w:pPr>
      <w:r w:rsidRPr="00C13236">
        <w:rPr>
          <w:b/>
          <w:color w:val="000000"/>
          <w:sz w:val="28"/>
          <w:szCs w:val="28"/>
          <w:lang w:eastAsia="uk-UA"/>
        </w:rPr>
        <w:t>«ПАВЛОГРАДСЬКА ТЕЛЕРАДІОКОМПАНІЯ»</w:t>
      </w:r>
    </w:p>
    <w:p w:rsidR="00ED1ECA" w:rsidRPr="00C13236" w:rsidRDefault="00ED1ECA" w:rsidP="00ED1ECA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  <w:lang w:eastAsia="uk-UA"/>
        </w:rPr>
      </w:pPr>
      <w:r w:rsidRPr="00C13236">
        <w:rPr>
          <w:color w:val="000000"/>
          <w:sz w:val="28"/>
          <w:szCs w:val="28"/>
          <w:lang w:eastAsia="uk-UA"/>
        </w:rPr>
        <w:t>ПАВЛОГРАДСЬКОЇ МІСЬКОЇ РАДИ</w:t>
      </w:r>
    </w:p>
    <w:p w:rsidR="00ED1ECA" w:rsidRPr="00C13236" w:rsidRDefault="00ED1ECA" w:rsidP="00ED1EC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  <w:lang w:eastAsia="uk-UA"/>
        </w:rPr>
      </w:pPr>
      <w:r w:rsidRPr="00C13236">
        <w:rPr>
          <w:color w:val="000000"/>
          <w:sz w:val="28"/>
          <w:szCs w:val="28"/>
          <w:lang w:eastAsia="uk-UA"/>
        </w:rPr>
        <w:br/>
        <w:t>  </w:t>
      </w:r>
    </w:p>
    <w:p w:rsidR="00ED1ECA" w:rsidRPr="00C13236" w:rsidRDefault="00ED1ECA" w:rsidP="00ED1EC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  <w:lang w:eastAsia="uk-UA"/>
        </w:rPr>
      </w:pPr>
    </w:p>
    <w:p w:rsidR="00ED1ECA" w:rsidRPr="00C13236" w:rsidRDefault="00ED1ECA" w:rsidP="00ED1ECA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  <w:lang w:val="uk-UA" w:eastAsia="uk-UA"/>
        </w:rPr>
      </w:pPr>
      <w:r w:rsidRPr="00C13236">
        <w:rPr>
          <w:color w:val="000000"/>
          <w:sz w:val="28"/>
          <w:szCs w:val="28"/>
          <w:lang w:eastAsia="uk-UA"/>
        </w:rPr>
        <w:t>м.Павлоград</w:t>
      </w:r>
    </w:p>
    <w:p w:rsidR="00ED1ECA" w:rsidRPr="00C13236" w:rsidRDefault="00ED1ECA" w:rsidP="00ED1ECA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  <w:lang w:eastAsia="uk-UA"/>
        </w:rPr>
      </w:pPr>
      <w:r w:rsidRPr="00C13236">
        <w:rPr>
          <w:color w:val="000000"/>
          <w:sz w:val="28"/>
          <w:szCs w:val="28"/>
          <w:lang w:eastAsia="uk-UA"/>
        </w:rPr>
        <w:t xml:space="preserve">  2016 р.</w:t>
      </w:r>
    </w:p>
    <w:p w:rsidR="00ED1ECA" w:rsidRDefault="00ED1ECA" w:rsidP="00ED1ECA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val="uk-UA"/>
        </w:rPr>
      </w:pPr>
    </w:p>
    <w:p w:rsidR="00ED1ECA" w:rsidRDefault="00ED1ECA" w:rsidP="00ED1ECA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val="uk-UA"/>
        </w:rPr>
      </w:pPr>
    </w:p>
    <w:p w:rsidR="00ED1ECA" w:rsidRDefault="00ED1ECA" w:rsidP="00ED1ECA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val="uk-UA"/>
        </w:rPr>
      </w:pPr>
    </w:p>
    <w:p w:rsidR="00ED1ECA" w:rsidRDefault="00ED1ECA" w:rsidP="00ED1ECA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val="uk-UA"/>
        </w:rPr>
      </w:pPr>
    </w:p>
    <w:p w:rsidR="00ED1ECA" w:rsidRPr="00C13236" w:rsidRDefault="00ED1ECA" w:rsidP="00ED1EC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C13236">
        <w:rPr>
          <w:b/>
          <w:bCs/>
          <w:sz w:val="28"/>
          <w:szCs w:val="28"/>
        </w:rPr>
        <w:lastRenderedPageBreak/>
        <w:t>1. ЗАГАЛЬНІ ПОЛОЖЕННЯ</w:t>
      </w:r>
    </w:p>
    <w:p w:rsidR="00ED1ECA" w:rsidRPr="00C13236" w:rsidRDefault="00ED1ECA" w:rsidP="00ED1E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13236">
        <w:rPr>
          <w:sz w:val="28"/>
          <w:szCs w:val="28"/>
          <w:lang w:val="uk-UA"/>
        </w:rPr>
        <w:t>1.1. Цей Редакційний статут комунального підприємства «Павлоградська телерадіокомпанія» Павлоградської міської ради (надалі -Телерадіоорганізація) встановлює вимоги до створення та поширення журналістами</w:t>
      </w:r>
      <w:r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  <w:lang w:val="uk-UA"/>
        </w:rPr>
        <w:t xml:space="preserve">інформації, а також регламентує діяльність Редакційної ради. </w:t>
      </w:r>
      <w:r w:rsidRPr="00C13236">
        <w:rPr>
          <w:sz w:val="28"/>
          <w:szCs w:val="28"/>
        </w:rPr>
        <w:t>Статут розроблений</w:t>
      </w:r>
      <w:r w:rsidRPr="00C13236"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>відповідно до вимог статті 57 Закону України „Про телебачення і радіомовлення", він</w:t>
      </w:r>
      <w:r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>базується на вимогах чинного законодавства та професійних стандартах журналістики.</w:t>
      </w:r>
    </w:p>
    <w:p w:rsidR="00ED1ECA" w:rsidRPr="00C13236" w:rsidRDefault="00ED1ECA" w:rsidP="00ED1ECA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 w:rsidRPr="00C13236">
        <w:rPr>
          <w:sz w:val="28"/>
          <w:szCs w:val="28"/>
          <w:lang w:val="uk-UA"/>
        </w:rPr>
        <w:t>1.2. Телерадіоорганізація веде інформаційне мовлення у межах ефірного часу згідно з ліцензією на мовлення, виданою у встановленому Законом України „Про телебачення і</w:t>
      </w:r>
      <w:r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  <w:lang w:val="uk-UA"/>
        </w:rPr>
        <w:t>радіомовлення" порядку, створюючи і поширюючи інформацію шляхом виробництва і розповсюдження програм і передач та у інші способи, що не суперечать законодавству України, самостійно визначаючи зміст поширюваної інформації.</w:t>
      </w:r>
    </w:p>
    <w:p w:rsidR="00ED1ECA" w:rsidRPr="00C13236" w:rsidRDefault="00ED1ECA" w:rsidP="00ED1ECA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 w:rsidRPr="00C13236">
        <w:rPr>
          <w:sz w:val="28"/>
          <w:szCs w:val="28"/>
          <w:lang w:val="uk-UA"/>
        </w:rPr>
        <w:t>1.3. Інформаційна діяльність Телерадіоорганізації базується на положеннях статті 34 Конституції України, відповідно до якої кожному гарантується право на свободу думки і слова, на вільне вираження своїх поглядів і переконань, і кожен має право вільно збирати, зберігати, використовувати і поширювати інформацію усно, письмово або в інший спосіб -на свій вибір; а здійснення цих прав може бути обмежене законом в інтересах національної безпеки, територіальної цілісності або громадського порядку, з метою запобігання заворушенням чи злочинам, для охорони здоров'я населення, для захисту репутації або прав інших людей, для запобігання розголошенню інформації, одержаної конфіденційно, або для підтримання авторитету і неупередженості правосуддя. Інформаційна діяльністьТелерадіоорганізації також базується на положеннях статті 10 Європейської конвенції з</w:t>
      </w:r>
      <w:r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  <w:lang w:val="uk-UA"/>
        </w:rPr>
        <w:t>прав людини і основних свобод, інших нормах інформаційного законодавства України.</w:t>
      </w:r>
    </w:p>
    <w:p w:rsidR="00ED1ECA" w:rsidRPr="00C13236" w:rsidRDefault="00ED1ECA" w:rsidP="00ED1ECA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 w:rsidRPr="00C13236">
        <w:rPr>
          <w:sz w:val="28"/>
          <w:szCs w:val="28"/>
          <w:lang w:val="uk-UA"/>
        </w:rPr>
        <w:t>1.4. Метою розповсюдження Телерадіоорганізацією новин та іншої інформації є забезпечення права громадян бути поінформованими про важливі для суспільства події, а основними функціями членів творчого колективу Телерадіоорганізації є: утвердження принципів журналістики, відповідальної перед власною аудиторією та професійним співтовариством, шляхом достовірного і об'єктивного інформування про діяльність та рішення органів державної влади, приватних структур, посадових та інших публічних осіб,- для забезпечення формування громадянами власної думки; надання можливості громадянам та інститутам громадянського суспільства оприлюднювати інформацію та ідеї; піддавання постійному критичному аналізу дій державних чи уповноважених державою</w:t>
      </w:r>
      <w:r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  <w:lang w:val="uk-UA"/>
        </w:rPr>
        <w:t>органів і осіб.</w:t>
      </w:r>
    </w:p>
    <w:p w:rsidR="00ED1ECA" w:rsidRPr="00C13236" w:rsidRDefault="00ED1ECA" w:rsidP="00ED1ECA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 w:rsidRPr="00C13236">
        <w:rPr>
          <w:sz w:val="28"/>
          <w:szCs w:val="28"/>
          <w:lang w:val="uk-UA"/>
        </w:rPr>
        <w:t xml:space="preserve">1.5. Журналістам Телерадіоорганізації гарантується: </w:t>
      </w:r>
    </w:p>
    <w:p w:rsidR="00ED1ECA" w:rsidRPr="00C13236" w:rsidRDefault="00ED1ECA" w:rsidP="00ED1ECA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 w:rsidRPr="00C13236">
        <w:rPr>
          <w:sz w:val="28"/>
          <w:szCs w:val="28"/>
          <w:lang w:val="uk-UA"/>
        </w:rPr>
        <w:t>дотримання конституційного принципу про заборону цензури, створення умов для вільної продуктивної творчої журналістської діяльності та невтручання у професійну діяльність журналіста з боку державних органів, посадових осіб, власників та менеджерів Телерадіоорганізації;</w:t>
      </w:r>
    </w:p>
    <w:p w:rsidR="00ED1ECA" w:rsidRPr="00C13236" w:rsidRDefault="00ED1ECA" w:rsidP="00ED1ECA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 w:rsidRPr="00C13236">
        <w:rPr>
          <w:sz w:val="28"/>
          <w:szCs w:val="28"/>
          <w:lang w:val="uk-UA"/>
        </w:rPr>
        <w:t>забезпеч</w:t>
      </w:r>
      <w:r>
        <w:rPr>
          <w:sz w:val="28"/>
          <w:szCs w:val="28"/>
          <w:lang w:val="uk-UA"/>
        </w:rPr>
        <w:t>ення</w:t>
      </w:r>
      <w:r w:rsidRPr="00C13236">
        <w:rPr>
          <w:sz w:val="28"/>
          <w:szCs w:val="28"/>
          <w:lang w:val="uk-UA"/>
        </w:rPr>
        <w:t xml:space="preserve"> можливості висловлювати позиції щодо усіх суспільно-політичних подій, які висвітлюються Телерадіоорганізацією, та надається правовий і соціальних захист у зв'язку з виконанням професійних обов'язків, </w:t>
      </w:r>
      <w:r w:rsidRPr="00C13236">
        <w:rPr>
          <w:sz w:val="28"/>
          <w:szCs w:val="28"/>
          <w:lang w:val="uk-UA"/>
        </w:rPr>
        <w:lastRenderedPageBreak/>
        <w:t>передбачений законодавством України, цим статутом і внутрішніми документами Телерадіоорганізації.</w:t>
      </w:r>
    </w:p>
    <w:p w:rsidR="00ED1ECA" w:rsidRPr="00C13236" w:rsidRDefault="00ED1ECA" w:rsidP="00ED1ECA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1.6 </w:t>
      </w:r>
      <w:r w:rsidRPr="00C13236">
        <w:rPr>
          <w:sz w:val="28"/>
          <w:szCs w:val="28"/>
          <w:lang w:val="uk-UA"/>
        </w:rPr>
        <w:t>Власники Телерадіоорганізації не мають права втручатися у творчу діяльність Телерадіоорганізації в інший спосіб, ніж через внесення змін до Редакційного статуту.</w:t>
      </w:r>
    </w:p>
    <w:p w:rsidR="00ED1ECA" w:rsidRPr="00C13236" w:rsidRDefault="00ED1ECA" w:rsidP="00ED1ECA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</w:p>
    <w:p w:rsidR="00ED1ECA" w:rsidRPr="00C13236" w:rsidRDefault="00ED1ECA" w:rsidP="00ED1ECA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val="uk-UA"/>
        </w:rPr>
      </w:pPr>
      <w:r w:rsidRPr="00C13236">
        <w:rPr>
          <w:b/>
          <w:bCs/>
          <w:sz w:val="28"/>
          <w:szCs w:val="28"/>
        </w:rPr>
        <w:t>2. ВИМОГИ ДО СТВОРЕННЯ ТА ПОШИРЕННЯ ІНФОРМАЦІЇ</w:t>
      </w:r>
    </w:p>
    <w:p w:rsidR="00ED1ECA" w:rsidRPr="00C13236" w:rsidRDefault="00ED1ECA" w:rsidP="00ED1ECA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val="uk-UA"/>
        </w:rPr>
      </w:pPr>
    </w:p>
    <w:p w:rsidR="00ED1ECA" w:rsidRPr="00C13236" w:rsidRDefault="00ED1ECA" w:rsidP="00ED1EC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C13236">
        <w:rPr>
          <w:b/>
          <w:bCs/>
          <w:sz w:val="28"/>
          <w:szCs w:val="28"/>
        </w:rPr>
        <w:t>2.1. ОСНОВНІ ВИМОГИ ДО ЗАБЕЗПЕЧЕННЯ ТОЧНОСТІ, ОБ'ЄКТИВНОСТІ,</w:t>
      </w:r>
      <w:r>
        <w:rPr>
          <w:b/>
          <w:bCs/>
          <w:sz w:val="28"/>
          <w:szCs w:val="28"/>
          <w:lang w:val="uk-UA"/>
        </w:rPr>
        <w:t xml:space="preserve"> </w:t>
      </w:r>
      <w:r w:rsidRPr="00C13236">
        <w:rPr>
          <w:b/>
          <w:bCs/>
          <w:sz w:val="28"/>
          <w:szCs w:val="28"/>
        </w:rPr>
        <w:t>НЕУПЕРЕДЖЕНОСТІ ТА ЗБАЛАНСОВАНОСТІ ІНФОРМАЦІЇ</w:t>
      </w:r>
    </w:p>
    <w:p w:rsidR="00ED1ECA" w:rsidRPr="00C13236" w:rsidRDefault="00ED1ECA" w:rsidP="00ED1EC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C13236">
        <w:rPr>
          <w:b/>
          <w:bCs/>
          <w:sz w:val="28"/>
          <w:szCs w:val="28"/>
        </w:rPr>
        <w:t>2.1.1. Принцип точності та об'єктивності подачі інформації</w:t>
      </w:r>
    </w:p>
    <w:p w:rsidR="00ED1ECA" w:rsidRPr="00C13236" w:rsidRDefault="00ED1ECA" w:rsidP="00ED1E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13236">
        <w:rPr>
          <w:sz w:val="28"/>
          <w:szCs w:val="28"/>
          <w:lang w:val="uk-UA"/>
        </w:rPr>
        <w:t xml:space="preserve">Принцип точності та об'єктивності подачі інформації означає, що факти, які подаються користувачу Телерадіоорганізації, повинні точно відповідати реальним подіям чи даним. </w:t>
      </w:r>
      <w:r w:rsidRPr="00C13236">
        <w:rPr>
          <w:sz w:val="28"/>
          <w:szCs w:val="28"/>
        </w:rPr>
        <w:t>Використання прямих цитат, їх фрагментів чи уривків тексту не повинне спотворювати</w:t>
      </w:r>
      <w:r w:rsidRPr="00C13236"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>зміст висловлювання, тези чи контексту.</w:t>
      </w:r>
    </w:p>
    <w:p w:rsidR="00ED1ECA" w:rsidRPr="00C13236" w:rsidRDefault="00ED1ECA" w:rsidP="00ED1E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13236">
        <w:rPr>
          <w:sz w:val="28"/>
          <w:szCs w:val="28"/>
        </w:rPr>
        <w:t>Умисне перекручення чи спотворення фактів є неприпустимим так само, як і</w:t>
      </w:r>
      <w:r w:rsidRPr="00C13236"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>маніпулювання фактами (неповний виклад, замовчування, невиправданий наголос,</w:t>
      </w:r>
      <w:r w:rsidRPr="00C13236"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>псевдосенсаційність). Застосовані відео-, аудіоматеріали та фото- або інші ілюстрації неповинні розходитися зі змістом інформаційного повідомлення. Відео- і аудіоматеріали,</w:t>
      </w:r>
      <w:r w:rsidRPr="00C13236"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>фото- та інші зображення мають бути автентичними, а застосування монтажу,комп'ютерної обробки чи інших технічних прийомів або інсценувань з метою акцентування</w:t>
      </w:r>
      <w:r w:rsidRPr="00C13236"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>уваги чи посилення образу не повинне вводити громадськість в оману щодо справжності</w:t>
      </w:r>
      <w:r w:rsidRPr="00C13236"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>цих матеріалів та обставин чи подій, які вони зображують.</w:t>
      </w:r>
    </w:p>
    <w:p w:rsidR="00ED1ECA" w:rsidRPr="00C13236" w:rsidRDefault="00ED1ECA" w:rsidP="00ED1E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13236">
        <w:rPr>
          <w:sz w:val="28"/>
          <w:szCs w:val="28"/>
        </w:rPr>
        <w:t>Архівний матеріал, використаний для ілюстрування актуальної проблеми або події, має</w:t>
      </w:r>
      <w:r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 xml:space="preserve">бути чітко позначений як такий. </w:t>
      </w:r>
    </w:p>
    <w:p w:rsidR="00ED1ECA" w:rsidRPr="00C13236" w:rsidRDefault="00ED1ECA" w:rsidP="00ED1EC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C13236">
        <w:rPr>
          <w:b/>
          <w:bCs/>
          <w:sz w:val="28"/>
          <w:szCs w:val="28"/>
        </w:rPr>
        <w:t>2.1.2. Перевірка інформації</w:t>
      </w:r>
      <w:r>
        <w:rPr>
          <w:b/>
          <w:bCs/>
          <w:sz w:val="28"/>
          <w:szCs w:val="28"/>
          <w:lang w:val="uk-UA"/>
        </w:rPr>
        <w:t>,</w:t>
      </w:r>
      <w:r w:rsidRPr="00C13236">
        <w:rPr>
          <w:b/>
          <w:bCs/>
          <w:sz w:val="28"/>
          <w:szCs w:val="28"/>
        </w:rPr>
        <w:t xml:space="preserve"> як головний спосіб забезпечити її точність</w:t>
      </w:r>
    </w:p>
    <w:p w:rsidR="00ED1ECA" w:rsidRPr="00C13236" w:rsidRDefault="00ED1ECA" w:rsidP="00ED1E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13236">
        <w:rPr>
          <w:sz w:val="28"/>
          <w:szCs w:val="28"/>
        </w:rPr>
        <w:t>Будь-яка інформація, яку подає Телерадіоорганізація, повинна бути гарантовано точною,</w:t>
      </w:r>
      <w:r w:rsidRPr="00C13236"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>тому що попередньо була серйозно, прискіпливо зібрана, оброблена і подана. Стандарт</w:t>
      </w:r>
      <w:r w:rsidRPr="00C13236"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>вимагає від співробітників докладати щоразу максимум зусиль для перевірки кожної</w:t>
      </w:r>
      <w:r w:rsidRPr="00C13236"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>інформації.</w:t>
      </w:r>
    </w:p>
    <w:p w:rsidR="00ED1ECA" w:rsidRPr="00C13236" w:rsidRDefault="00ED1ECA" w:rsidP="00ED1E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13236">
        <w:rPr>
          <w:sz w:val="28"/>
          <w:szCs w:val="28"/>
          <w:lang w:val="uk-UA"/>
        </w:rPr>
        <w:t xml:space="preserve">При пошуку інформації Телерадіоорганізація повинна докладати всіх можливих зусиль для того, щоб отримати її самостійно від першоджерела. </w:t>
      </w:r>
      <w:r w:rsidRPr="00C13236">
        <w:rPr>
          <w:sz w:val="28"/>
          <w:szCs w:val="28"/>
        </w:rPr>
        <w:t>І лише якщо це не можливо,</w:t>
      </w:r>
      <w:r w:rsidRPr="00C13236"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>отримувати її від тих, хто, в свою чергу, отримав її від першоджерела. Інформація про</w:t>
      </w:r>
      <w:r w:rsidRPr="00C13236"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>особу, висловлена третьою особою, має бути перевірена як у джерела інформації, так і в</w:t>
      </w:r>
      <w:r w:rsidRPr="00C13236"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>особи, про яку йдеться.</w:t>
      </w:r>
    </w:p>
    <w:p w:rsidR="00ED1ECA" w:rsidRPr="00C13236" w:rsidRDefault="00ED1ECA" w:rsidP="00ED1E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13236">
        <w:rPr>
          <w:sz w:val="28"/>
          <w:szCs w:val="28"/>
        </w:rPr>
        <w:t>Повідомляти про подію, яку не бачили на власні очі відповідальні співробітники редакції,</w:t>
      </w:r>
      <w:r w:rsidRPr="00C13236"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>або ж про факти, відомі лише зі слів сторонньої особи, слід лише перевіривши їх</w:t>
      </w:r>
      <w:r w:rsidRPr="00C13236"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>щонайменше ще у двох джерелах інформації. Якщо йдеться лише про попередні дані, і ця</w:t>
      </w:r>
      <w:r w:rsidRPr="00C13236"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>інформація є надзвичайно суспільно значимою, слід обов'язково загострювати увагу</w:t>
      </w:r>
      <w:r w:rsidRPr="00C13236"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 xml:space="preserve">користувачів Телерадіоорганізації на цій обставині. </w:t>
      </w:r>
    </w:p>
    <w:p w:rsidR="00ED1ECA" w:rsidRPr="00C13236" w:rsidRDefault="00ED1ECA" w:rsidP="00ED1EC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C13236">
        <w:rPr>
          <w:b/>
          <w:bCs/>
          <w:sz w:val="28"/>
          <w:szCs w:val="28"/>
        </w:rPr>
        <w:t>2.1.3. Інформація, яку слід перевіряти особливо ретельно</w:t>
      </w:r>
    </w:p>
    <w:p w:rsidR="00ED1ECA" w:rsidRPr="00C13236" w:rsidRDefault="00ED1ECA" w:rsidP="00ED1E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13236">
        <w:rPr>
          <w:sz w:val="28"/>
          <w:szCs w:val="28"/>
        </w:rPr>
        <w:t>Особливо ретельно слід перевіряти такі аспекти інформації:</w:t>
      </w:r>
    </w:p>
    <w:p w:rsidR="00ED1ECA" w:rsidRPr="00C13236" w:rsidRDefault="00ED1ECA" w:rsidP="00ED1EC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13236">
        <w:rPr>
          <w:sz w:val="28"/>
          <w:szCs w:val="28"/>
        </w:rPr>
        <w:lastRenderedPageBreak/>
        <w:t>- повідомлення про лихо з людськими жертвами (кількість жертв, постраждалих і зниклих</w:t>
      </w:r>
      <w:r w:rsidRPr="00C13236"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>без вісти),</w:t>
      </w:r>
    </w:p>
    <w:p w:rsidR="00ED1ECA" w:rsidRPr="00C13236" w:rsidRDefault="00ED1ECA" w:rsidP="00ED1EC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13236">
        <w:rPr>
          <w:sz w:val="28"/>
          <w:szCs w:val="28"/>
        </w:rPr>
        <w:t>- повідомлення про смерть конкретної людини, про списки загиблих чи пропалих без вісти,</w:t>
      </w:r>
    </w:p>
    <w:p w:rsidR="00ED1ECA" w:rsidRPr="00C13236" w:rsidRDefault="00ED1ECA" w:rsidP="00ED1EC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13236">
        <w:rPr>
          <w:sz w:val="28"/>
          <w:szCs w:val="28"/>
        </w:rPr>
        <w:t>- імена, прізвища і особові назви,</w:t>
      </w:r>
    </w:p>
    <w:p w:rsidR="00ED1ECA" w:rsidRPr="00C13236" w:rsidRDefault="00ED1ECA" w:rsidP="00ED1EC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13236">
        <w:rPr>
          <w:sz w:val="28"/>
          <w:szCs w:val="28"/>
        </w:rPr>
        <w:t>- цифри, особливо коли вони є принциповою частиною новини,</w:t>
      </w:r>
    </w:p>
    <w:p w:rsidR="00ED1ECA" w:rsidRPr="00C13236" w:rsidRDefault="00ED1ECA" w:rsidP="00ED1EC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13236">
        <w:rPr>
          <w:sz w:val="28"/>
          <w:szCs w:val="28"/>
        </w:rPr>
        <w:t>- виняткові поняття, тобто усе, що починається зі слів „уперше", „востаннє",</w:t>
      </w:r>
    </w:p>
    <w:p w:rsidR="00ED1ECA" w:rsidRPr="00C13236" w:rsidRDefault="00ED1ECA" w:rsidP="00ED1EC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13236">
        <w:rPr>
          <w:sz w:val="28"/>
          <w:szCs w:val="28"/>
        </w:rPr>
        <w:t>„безпрецедентно", „найбільший", „найменший" та подібні.</w:t>
      </w:r>
    </w:p>
    <w:p w:rsidR="00ED1ECA" w:rsidRPr="00C13236" w:rsidRDefault="00ED1ECA" w:rsidP="00ED1E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13236">
        <w:rPr>
          <w:sz w:val="28"/>
          <w:szCs w:val="28"/>
        </w:rPr>
        <w:t>Особові імена і назви ретельно перевіряються за словником, картою чи атласом – для</w:t>
      </w:r>
      <w:r w:rsidRPr="00C13236"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>правильного написання у титрах і вимови в ефірі. Якщо така перевірка є неможливою, слід</w:t>
      </w:r>
      <w:r w:rsidRPr="00C13236"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>консультуватися з фахівцями у кожній конкретній галузі. Складні професійні теми</w:t>
      </w:r>
      <w:r w:rsidRPr="00C13236"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>потрібно висвітлювати після консультацій з людьми, які є фахівцями у цій галузі та мають</w:t>
      </w:r>
      <w:r w:rsidRPr="00C13236"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>авторитет серед колег і у суспільстві та незаплямовану особисту і ділову репутацію.</w:t>
      </w:r>
    </w:p>
    <w:p w:rsidR="00ED1ECA" w:rsidRPr="00C13236" w:rsidRDefault="00ED1ECA" w:rsidP="00ED1EC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C13236">
        <w:rPr>
          <w:b/>
          <w:bCs/>
          <w:sz w:val="28"/>
          <w:szCs w:val="28"/>
        </w:rPr>
        <w:t>2.1.4. Суть збалансованої подачі інформації</w:t>
      </w:r>
    </w:p>
    <w:p w:rsidR="00ED1ECA" w:rsidRPr="00C13236" w:rsidRDefault="00ED1ECA" w:rsidP="00ED1ECA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 w:rsidRPr="00C13236">
        <w:rPr>
          <w:sz w:val="28"/>
          <w:szCs w:val="28"/>
          <w:lang w:val="uk-UA"/>
        </w:rPr>
        <w:t>Збалансованість подачі матеріалу - це запорука неупередженості Телерадіоорганізації у будь-якій спірній чи конфліктній ситуації. Інформаційні редакції Телерадіоорганізації обов'язково представляють позиції усіх сторін конфлікту або неоднозначного, спірного питання.</w:t>
      </w:r>
    </w:p>
    <w:p w:rsidR="00ED1ECA" w:rsidRPr="00C13236" w:rsidRDefault="00ED1ECA" w:rsidP="00ED1ECA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 w:rsidRPr="00C13236">
        <w:rPr>
          <w:sz w:val="28"/>
          <w:szCs w:val="28"/>
          <w:lang w:val="uk-UA"/>
        </w:rPr>
        <w:t>Телерадіоорганізація своєю діяльністю сприяє інформаційному плюралізму, висвітлюючи усі суспільно важливі події та надаючи можливість для оприлюднення повного спектру політичних, соціальних, культурних, національних і релігійних поглядів, що побутують у</w:t>
      </w:r>
      <w:r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  <w:lang w:val="uk-UA"/>
        </w:rPr>
        <w:t>суспільстві; також допомагає встановленню ідеологічної різноманітності, за якої жодна ідеологія не може визнаватись державною, пануючою, обов'язковою або єдино можливою.</w:t>
      </w:r>
    </w:p>
    <w:p w:rsidR="00ED1ECA" w:rsidRPr="00C13236" w:rsidRDefault="00ED1ECA" w:rsidP="00ED1E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13236">
        <w:rPr>
          <w:sz w:val="28"/>
          <w:szCs w:val="28"/>
        </w:rPr>
        <w:t>Телерадіоорганізація прагне представляти різні точки зору одразу в межах одного сюжету</w:t>
      </w:r>
      <w:r w:rsidRPr="00C13236"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 xml:space="preserve">чи випуску новин. </w:t>
      </w:r>
      <w:r>
        <w:rPr>
          <w:sz w:val="28"/>
          <w:szCs w:val="28"/>
          <w:lang w:val="uk-UA"/>
        </w:rPr>
        <w:t xml:space="preserve">В </w:t>
      </w:r>
      <w:r w:rsidRPr="00C13236">
        <w:rPr>
          <w:sz w:val="28"/>
          <w:szCs w:val="28"/>
        </w:rPr>
        <w:t>разі, якщо оперативно неможливо взяти коментар однієї зі сторін, щоб</w:t>
      </w:r>
      <w:r w:rsidRPr="00C13236"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>представити її точку зору в межах одного сюжету чи випуску, редакція має докласти</w:t>
      </w:r>
      <w:r w:rsidRPr="00C13236"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>зусиль для того, щоб викласти цю точку зору, принаймні, в наступному випуску чи</w:t>
      </w:r>
      <w:r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>наступного дня. У цьому випадку обов'язково слід загострювати увагу споживача</w:t>
      </w:r>
      <w:r w:rsidRPr="00C13236"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>інформаційного продукту на тому, що є різні точки зору на проблему, а також повідомити</w:t>
      </w:r>
      <w:r w:rsidRPr="00C13236"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>причину, з якої поки що не вдалося взяти коментар певної сторони, і повідомити, коли цей</w:t>
      </w:r>
      <w:r w:rsidRPr="00C13236"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>коментар може бути оприлюднений.</w:t>
      </w:r>
    </w:p>
    <w:p w:rsidR="00ED1ECA" w:rsidRPr="00C13236" w:rsidRDefault="00ED1ECA" w:rsidP="00ED1E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13236">
        <w:rPr>
          <w:sz w:val="28"/>
          <w:szCs w:val="28"/>
        </w:rPr>
        <w:t>Якщо особа, про яку йдеться, відмовляється коментувати ситуацію – Телерадіоорганізація</w:t>
      </w:r>
      <w:r w:rsidRPr="00C13236"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>має проінформувати про цей факт громадськість. У випадку, якщо з особою зв'язатися невдалося, Телерадіоорганізація повиннн</w:t>
      </w:r>
      <w:r w:rsidRPr="00C13236">
        <w:rPr>
          <w:sz w:val="28"/>
          <w:szCs w:val="28"/>
          <w:lang w:val="uk-UA"/>
        </w:rPr>
        <w:t>а</w:t>
      </w:r>
      <w:r w:rsidRPr="00C13236">
        <w:rPr>
          <w:sz w:val="28"/>
          <w:szCs w:val="28"/>
        </w:rPr>
        <w:t xml:space="preserve"> разом з виходом в ефір сюжету оголосити про</w:t>
      </w:r>
      <w:r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>свою готовність представити також і позицію іншої сторони конфлікту.</w:t>
      </w:r>
    </w:p>
    <w:p w:rsidR="00ED1ECA" w:rsidRPr="00C13236" w:rsidRDefault="00ED1ECA" w:rsidP="00ED1EC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C13236">
        <w:rPr>
          <w:b/>
          <w:bCs/>
          <w:sz w:val="28"/>
          <w:szCs w:val="28"/>
        </w:rPr>
        <w:t>2.1.5. Вимоги до журналістів щодо збалансованості інформації</w:t>
      </w:r>
    </w:p>
    <w:p w:rsidR="00ED1ECA" w:rsidRPr="00C13236" w:rsidRDefault="00ED1ECA" w:rsidP="00ED1ECA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 w:rsidRPr="00C13236">
        <w:rPr>
          <w:sz w:val="28"/>
          <w:szCs w:val="28"/>
        </w:rPr>
        <w:t>Журналісти повинні у будь-якій ситуації шукати якомога ширший спектр думок і ретельно</w:t>
      </w:r>
      <w:r w:rsidRPr="00C13236"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>подавати його у своїх матеріалах. Інформаційні служби Телерадіоорганізації завжди</w:t>
      </w:r>
      <w:r w:rsidRPr="00C13236"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>прагнуть надати чесний шанс на відповідь тому, кого у чомусь публічно звинувачують або</w:t>
      </w:r>
      <w:r w:rsidRPr="00C13236"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>чиї права та законні інтереси можуть бути порушені внаслідок поширення інформації. При</w:t>
      </w:r>
      <w:r w:rsidRPr="00C13236"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 xml:space="preserve">висвітленні конфліктів чи спірних питань журналісти і редакції мають </w:t>
      </w:r>
      <w:r w:rsidRPr="00C13236">
        <w:rPr>
          <w:sz w:val="28"/>
          <w:szCs w:val="28"/>
        </w:rPr>
        <w:lastRenderedPageBreak/>
        <w:t>докласти також</w:t>
      </w:r>
      <w:r w:rsidRPr="00C13236"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>зусиль до знаходження нейтрального експерта, "третейського судді".</w:t>
      </w:r>
      <w:r w:rsidRPr="00C13236">
        <w:rPr>
          <w:sz w:val="28"/>
          <w:szCs w:val="28"/>
          <w:lang w:val="uk-UA"/>
        </w:rPr>
        <w:t xml:space="preserve"> При цьому громадськість має чітко розуміти, чому саме ця людина коментує ту чи іншу подію, чи має цей коментатор достатній експертний рівень, і чи ця людина не є стороною, зацікавленою в конфлікті.</w:t>
      </w:r>
    </w:p>
    <w:p w:rsidR="00ED1ECA" w:rsidRPr="00C13236" w:rsidRDefault="00ED1ECA" w:rsidP="00ED1ECA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val="uk-UA"/>
        </w:rPr>
      </w:pPr>
      <w:r w:rsidRPr="00C13236">
        <w:rPr>
          <w:b/>
          <w:bCs/>
          <w:sz w:val="28"/>
          <w:szCs w:val="28"/>
          <w:lang w:val="uk-UA"/>
        </w:rPr>
        <w:t>2.1.6. Належна збалансованість у циклі передач</w:t>
      </w:r>
    </w:p>
    <w:p w:rsidR="00ED1ECA" w:rsidRPr="00C13236" w:rsidRDefault="00ED1ECA" w:rsidP="00ED1E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13236">
        <w:rPr>
          <w:sz w:val="28"/>
          <w:szCs w:val="28"/>
          <w:lang w:val="uk-UA"/>
        </w:rPr>
        <w:t xml:space="preserve">Якщо в ефір виходить серія взаємопов'язаних передач, в яких розглядаються ті самі або споріднені проблеми, належну збалансованість має забезпечувати вся серія передач. </w:t>
      </w:r>
      <w:r w:rsidRPr="00C13236">
        <w:rPr>
          <w:sz w:val="28"/>
          <w:szCs w:val="28"/>
        </w:rPr>
        <w:t>Намір</w:t>
      </w:r>
      <w:r w:rsidRPr="00C13236"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>авторів досягти збалансованості саме в цей спосіб повинен плануватися заздалегідь і</w:t>
      </w:r>
      <w:r w:rsidRPr="00C13236"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>доводитися до відома аудиторії. Водночас, у серії передач, де в кожному випуску</w:t>
      </w:r>
      <w:r w:rsidRPr="00C13236"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>розглядаються різні і не пов'язані між собою питання, збалансованість повинна</w:t>
      </w:r>
      <w:r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>забезпечуватися в кожній окремій програмі.</w:t>
      </w:r>
    </w:p>
    <w:p w:rsidR="00ED1ECA" w:rsidRPr="00C13236" w:rsidRDefault="00ED1ECA" w:rsidP="00ED1EC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13236">
        <w:rPr>
          <w:b/>
          <w:bCs/>
          <w:sz w:val="28"/>
          <w:szCs w:val="28"/>
        </w:rPr>
        <w:t xml:space="preserve">2.1.7. Неупередженість </w:t>
      </w:r>
      <w:r w:rsidRPr="00C13236">
        <w:rPr>
          <w:sz w:val="28"/>
          <w:szCs w:val="28"/>
        </w:rPr>
        <w:t>- це одна з основних цінностей, яка поширюється на всі програми</w:t>
      </w:r>
      <w:r w:rsidRPr="00C13236"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>Телерадіоорганізації. Журналісти мають об'єктивно, неупереджено та безсторонньо</w:t>
      </w:r>
      <w:r w:rsidRPr="00C13236"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>висвітлювати спірні теми у випусках новин та інших програмах, особливо коли</w:t>
      </w:r>
      <w:r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>обговорюються проблеми державної політики, політичні або суспільні конфлікти.</w:t>
      </w:r>
    </w:p>
    <w:p w:rsidR="00ED1ECA" w:rsidRPr="00C13236" w:rsidRDefault="00ED1ECA" w:rsidP="00ED1E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13236">
        <w:rPr>
          <w:sz w:val="28"/>
          <w:szCs w:val="28"/>
        </w:rPr>
        <w:t>Журналісти не мають права висловлювати власні думки про поточні події чи питання</w:t>
      </w:r>
      <w:r w:rsidRPr="00C13236"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>державної політики в інформаційних програмах, - за винятком проблем мовлення.</w:t>
      </w:r>
    </w:p>
    <w:p w:rsidR="00ED1ECA" w:rsidRPr="00C13236" w:rsidRDefault="00ED1ECA" w:rsidP="00ED1EC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C13236">
        <w:rPr>
          <w:b/>
          <w:bCs/>
          <w:sz w:val="28"/>
          <w:szCs w:val="28"/>
        </w:rPr>
        <w:t>2.1.8. Персонали</w:t>
      </w:r>
    </w:p>
    <w:p w:rsidR="00ED1ECA" w:rsidRPr="00C13236" w:rsidRDefault="00ED1ECA" w:rsidP="00ED1E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13236">
        <w:rPr>
          <w:sz w:val="28"/>
          <w:szCs w:val="28"/>
        </w:rPr>
        <w:t>Для Телерадіоорганізації не</w:t>
      </w:r>
      <w:r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>має табуйованих осіб, про яких вона уникає згадувати в</w:t>
      </w:r>
      <w:r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>новинах або не запрошує до студії. Усі політики та громадські діячі є рівними у своїх</w:t>
      </w:r>
      <w:r w:rsidRPr="00C13236"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>можливостях. Запитання мусять бути гострими для будь-кого: як для представників влади,</w:t>
      </w:r>
      <w:r w:rsidRPr="00C13236"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>так і для представників опозиції. Ці люди є публічними і мають пам'ятати, що все залежить</w:t>
      </w:r>
      <w:r w:rsidRPr="00C13236"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>не від запитання, поставленого журналістом, і тим більше не від узгодження запитань до</w:t>
      </w:r>
      <w:r w:rsidRPr="00C13236"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>запису чи ефіру, а від їхньої спроможності адекватно відповідати на запитання.</w:t>
      </w:r>
    </w:p>
    <w:p w:rsidR="00ED1ECA" w:rsidRPr="00C13236" w:rsidRDefault="00ED1ECA" w:rsidP="00ED1EC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C13236">
        <w:rPr>
          <w:b/>
          <w:bCs/>
          <w:sz w:val="28"/>
          <w:szCs w:val="28"/>
        </w:rPr>
        <w:t>2.1.9. Належна неупередженість в інформаційних програмах</w:t>
      </w:r>
    </w:p>
    <w:p w:rsidR="00ED1ECA" w:rsidRPr="00C13236" w:rsidRDefault="00ED1ECA" w:rsidP="00ED1E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13236">
        <w:rPr>
          <w:sz w:val="28"/>
          <w:szCs w:val="28"/>
        </w:rPr>
        <w:t>Інформаційні програми повинні бути неупередженими, безсторонніми, достовірними і</w:t>
      </w:r>
      <w:r w:rsidRPr="00C13236"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>зберігати належну повагу до істини. У них можна досліджувати будь-яку тему, якщо на це</w:t>
      </w:r>
      <w:r w:rsidRPr="00C13236"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>є вмотивовані редакційні причини. Повідомлення про одну зі сторін спірного питання чи</w:t>
      </w:r>
      <w:r w:rsidRPr="00C13236"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 xml:space="preserve">конфлікту слід робити </w:t>
      </w:r>
      <w:r>
        <w:rPr>
          <w:sz w:val="28"/>
          <w:szCs w:val="28"/>
          <w:lang w:val="uk-UA"/>
        </w:rPr>
        <w:t>об</w:t>
      </w:r>
      <w:r w:rsidRPr="00BD1591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 xml:space="preserve">єктивно </w:t>
      </w:r>
      <w:r w:rsidRPr="00C13236">
        <w:rPr>
          <w:sz w:val="28"/>
          <w:szCs w:val="28"/>
        </w:rPr>
        <w:t xml:space="preserve"> й неупереджено, не викривляючи поглядів чи думок</w:t>
      </w:r>
      <w:r w:rsidRPr="00C13236"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>протилежної сторони. Автори програми повинні чесно розкривати обрану тему незалежно</w:t>
      </w:r>
    </w:p>
    <w:p w:rsidR="00ED1ECA" w:rsidRPr="00C13236" w:rsidRDefault="00ED1ECA" w:rsidP="00ED1EC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13236">
        <w:rPr>
          <w:sz w:val="28"/>
          <w:szCs w:val="28"/>
        </w:rPr>
        <w:t>від того, який спектр думок і поглядів - широкий чи звужений - буде у ній викладений.</w:t>
      </w:r>
    </w:p>
    <w:p w:rsidR="00ED1ECA" w:rsidRPr="00C13236" w:rsidRDefault="00ED1ECA" w:rsidP="00ED1ECA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C13236">
        <w:rPr>
          <w:sz w:val="28"/>
          <w:szCs w:val="28"/>
        </w:rPr>
        <w:t>Телерадіоорганізація не ма</w:t>
      </w:r>
      <w:r w:rsidRPr="00C13236">
        <w:rPr>
          <w:sz w:val="28"/>
          <w:szCs w:val="28"/>
          <w:lang w:val="uk-UA"/>
        </w:rPr>
        <w:t>є</w:t>
      </w:r>
      <w:r w:rsidRPr="00C13236">
        <w:rPr>
          <w:sz w:val="28"/>
          <w:szCs w:val="28"/>
        </w:rPr>
        <w:t xml:space="preserve"> будь-яких заборонених для обговорення </w:t>
      </w:r>
      <w:r w:rsidRPr="00C13236">
        <w:rPr>
          <w:sz w:val="28"/>
          <w:szCs w:val="28"/>
          <w:lang w:val="uk-UA"/>
        </w:rPr>
        <w:t>т</w:t>
      </w:r>
      <w:r w:rsidRPr="00C13236">
        <w:rPr>
          <w:sz w:val="28"/>
          <w:szCs w:val="28"/>
        </w:rPr>
        <w:t>ем.</w:t>
      </w:r>
    </w:p>
    <w:p w:rsidR="00ED1ECA" w:rsidRPr="00C13236" w:rsidRDefault="00ED1ECA" w:rsidP="00ED1EC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C13236">
        <w:rPr>
          <w:b/>
          <w:bCs/>
          <w:sz w:val="28"/>
          <w:szCs w:val="28"/>
        </w:rPr>
        <w:t>2.1.10. Належна безсторонність у випусках новин</w:t>
      </w:r>
    </w:p>
    <w:p w:rsidR="00ED1ECA" w:rsidRPr="00C13236" w:rsidRDefault="00ED1ECA" w:rsidP="00ED1E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13236">
        <w:rPr>
          <w:sz w:val="28"/>
          <w:szCs w:val="28"/>
        </w:rPr>
        <w:t xml:space="preserve">Репортер випуску новин не має права висловити власну думку. Ведучі і автори </w:t>
      </w:r>
      <w:r w:rsidRPr="00C13236">
        <w:rPr>
          <w:sz w:val="28"/>
          <w:szCs w:val="28"/>
          <w:lang w:val="uk-UA"/>
        </w:rPr>
        <w:t>п</w:t>
      </w:r>
      <w:r w:rsidRPr="00C13236">
        <w:rPr>
          <w:sz w:val="28"/>
          <w:szCs w:val="28"/>
        </w:rPr>
        <w:t>рограм та</w:t>
      </w:r>
      <w:r w:rsidRPr="00C13236"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>новин повинні ухилятися від власних оцінок, коментарів, оглядів, заяв, тверджень і</w:t>
      </w:r>
      <w:r w:rsidRPr="00C13236"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>припущень стосовно обговорюваних подій і тем. Аудиторія не повинна робити з програми</w:t>
      </w:r>
      <w:r w:rsidRPr="00C13236"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>висновків про особисті погляди ведучих або репортерів на спірні питання.</w:t>
      </w:r>
    </w:p>
    <w:p w:rsidR="00ED1ECA" w:rsidRPr="00C13236" w:rsidRDefault="00ED1ECA" w:rsidP="00ED1EC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C13236">
        <w:rPr>
          <w:b/>
          <w:bCs/>
          <w:sz w:val="28"/>
          <w:szCs w:val="28"/>
        </w:rPr>
        <w:t>2.1.11. Конфлікт інтересів журналіста</w:t>
      </w:r>
    </w:p>
    <w:p w:rsidR="00ED1ECA" w:rsidRPr="00C13236" w:rsidRDefault="00ED1ECA" w:rsidP="00ED1EC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13236">
        <w:rPr>
          <w:sz w:val="28"/>
          <w:szCs w:val="28"/>
        </w:rPr>
        <w:lastRenderedPageBreak/>
        <w:t>Як штатні, так і позаштатні співробітники, що працюють у випусках новин чи</w:t>
      </w:r>
      <w:r w:rsidRPr="00C13236"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>інформаційних програмах, не повинні мати жодних сторонніх інтересів чи зобов'язань, які</w:t>
      </w:r>
      <w:r w:rsidRPr="00C13236"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>могли б завдати шкоди репутації компанії чи взаємній довірі між Телерадіоорганізацією та</w:t>
      </w:r>
      <w:r w:rsidRPr="00C13236"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>їх аудиторією в тому, що стосується неупередженості, справедливості та чесності.</w:t>
      </w:r>
    </w:p>
    <w:p w:rsidR="00ED1ECA" w:rsidRPr="00C13236" w:rsidRDefault="00ED1ECA" w:rsidP="00ED1E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13236">
        <w:rPr>
          <w:sz w:val="28"/>
          <w:szCs w:val="28"/>
        </w:rPr>
        <w:t>Журналісти при підготовці та розповсюдженні інформації не повинні діяти в інтересах</w:t>
      </w:r>
      <w:r w:rsidRPr="00C13236"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>родичів чи інших близьких людей чи осіб, з якими вони пов'язані в силу фінансових,</w:t>
      </w:r>
      <w:r w:rsidRPr="00C13236"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>сімейних, романтичних, побутових та інших обставин. Якщо журналіст не може</w:t>
      </w:r>
      <w:r w:rsidRPr="00C13236"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>безсторонньо та неупереджено виконувати свою роботу, він повинен відмовитися від</w:t>
      </w:r>
      <w:r w:rsidRPr="00C13236"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>завдання.</w:t>
      </w:r>
    </w:p>
    <w:p w:rsidR="00ED1ECA" w:rsidRPr="00C13236" w:rsidRDefault="00ED1ECA" w:rsidP="00ED1EC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C13236">
        <w:rPr>
          <w:b/>
          <w:bCs/>
          <w:sz w:val="28"/>
          <w:szCs w:val="28"/>
        </w:rPr>
        <w:t>2.2. РОЗПОВСЮДЖЕННЯ КОНФІДЕНЦІЙНОЇ ІНФОРМАЦІЇ ТА ІНФОРМАЦІЇ</w:t>
      </w:r>
      <w:r w:rsidRPr="00BD1591">
        <w:rPr>
          <w:b/>
          <w:bCs/>
          <w:sz w:val="28"/>
          <w:szCs w:val="28"/>
        </w:rPr>
        <w:t xml:space="preserve"> </w:t>
      </w:r>
      <w:r w:rsidRPr="00C13236">
        <w:rPr>
          <w:b/>
          <w:bCs/>
          <w:sz w:val="28"/>
          <w:szCs w:val="28"/>
        </w:rPr>
        <w:t>ПРО ПРИВАТНЕ ЖИТТЯ ОСОБИ</w:t>
      </w:r>
    </w:p>
    <w:p w:rsidR="00ED1ECA" w:rsidRPr="00C13236" w:rsidRDefault="00ED1ECA" w:rsidP="00ED1EC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13236">
        <w:rPr>
          <w:b/>
          <w:bCs/>
          <w:sz w:val="28"/>
          <w:szCs w:val="28"/>
        </w:rPr>
        <w:t xml:space="preserve">2.2.1. Конфіденційна інформація </w:t>
      </w:r>
      <w:r w:rsidRPr="00C13236">
        <w:rPr>
          <w:sz w:val="28"/>
          <w:szCs w:val="28"/>
        </w:rPr>
        <w:t>- це інформація, яка належить фізичним і юридичним</w:t>
      </w:r>
      <w:r w:rsidRPr="00C13236"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>особам та розповсюджується за їхнім бажанням. Особа сама визначає, яка інформація про</w:t>
      </w:r>
      <w:r w:rsidRPr="00C13236"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>неї є конфіденційною. Конфіденційна інформація є інформацією з обмеженим доступом;вона може бути оприлюдненою лише за згодою особи, якій належить, або у випадку, якщо</w:t>
      </w:r>
    </w:p>
    <w:p w:rsidR="00ED1ECA" w:rsidRPr="00C13236" w:rsidRDefault="00ED1ECA" w:rsidP="00ED1EC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13236">
        <w:rPr>
          <w:sz w:val="28"/>
          <w:szCs w:val="28"/>
        </w:rPr>
        <w:t>вона є суспільно значимою.</w:t>
      </w:r>
    </w:p>
    <w:p w:rsidR="00ED1ECA" w:rsidRPr="00C13236" w:rsidRDefault="00ED1ECA" w:rsidP="00ED1E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13236">
        <w:rPr>
          <w:sz w:val="28"/>
          <w:szCs w:val="28"/>
        </w:rPr>
        <w:t>Журналіст не має права збирати конфіденційну інформацію, порушуючи закон. Журналіст</w:t>
      </w:r>
      <w:r w:rsidRPr="00C13236"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>не може нести відповідальність за поширення конфіденційної інформації, якщо він не знав</w:t>
      </w:r>
      <w:r w:rsidRPr="00C13236"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>про її конфіденційність та отримав її у законний спосіб.</w:t>
      </w:r>
    </w:p>
    <w:p w:rsidR="00ED1ECA" w:rsidRPr="00C13236" w:rsidRDefault="00ED1ECA" w:rsidP="00ED1E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13236">
        <w:rPr>
          <w:sz w:val="28"/>
          <w:szCs w:val="28"/>
        </w:rPr>
        <w:t>Якщо інформація стосується приватного життя, то найкращим захистом від подальших</w:t>
      </w:r>
      <w:r w:rsidRPr="00C13236"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>претензій є згода особи на оприлюднення інформації. Надання інформації журналісту ще не</w:t>
      </w:r>
      <w:r w:rsidRPr="00BD1591">
        <w:rPr>
          <w:sz w:val="28"/>
          <w:szCs w:val="28"/>
        </w:rPr>
        <w:t xml:space="preserve"> </w:t>
      </w:r>
      <w:r w:rsidRPr="00C13236">
        <w:rPr>
          <w:sz w:val="28"/>
          <w:szCs w:val="28"/>
        </w:rPr>
        <w:t>означає згоди на її поширення. Журналісту доцільно подбати про фіксацію бодай на камеру</w:t>
      </w:r>
      <w:r w:rsidRPr="00C13236"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>згоди особи на поширення інформації. Згода особи на розголошення обставин приватного</w:t>
      </w:r>
      <w:r w:rsidRPr="00C13236"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>життя шляхом повідомлення в ефірі Телерадіоорганізації повинна бути виражена чітко і</w:t>
      </w:r>
      <w:r w:rsidRPr="00C13236"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>недвозначно.</w:t>
      </w:r>
    </w:p>
    <w:p w:rsidR="00ED1ECA" w:rsidRPr="00C13236" w:rsidRDefault="00ED1ECA" w:rsidP="00ED1ECA">
      <w:pPr>
        <w:autoSpaceDE w:val="0"/>
        <w:autoSpaceDN w:val="0"/>
        <w:adjustRightInd w:val="0"/>
        <w:rPr>
          <w:b/>
          <w:bCs/>
          <w:sz w:val="28"/>
          <w:szCs w:val="28"/>
          <w:lang w:val="uk-UA"/>
        </w:rPr>
      </w:pPr>
    </w:p>
    <w:p w:rsidR="00ED1ECA" w:rsidRPr="00C13236" w:rsidRDefault="00ED1ECA" w:rsidP="00ED1ECA">
      <w:pPr>
        <w:autoSpaceDE w:val="0"/>
        <w:autoSpaceDN w:val="0"/>
        <w:adjustRightInd w:val="0"/>
        <w:rPr>
          <w:b/>
          <w:bCs/>
          <w:sz w:val="28"/>
          <w:szCs w:val="28"/>
          <w:lang w:val="uk-UA"/>
        </w:rPr>
      </w:pPr>
    </w:p>
    <w:p w:rsidR="00ED1ECA" w:rsidRPr="00C13236" w:rsidRDefault="00ED1ECA" w:rsidP="00ED1ECA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C13236">
        <w:rPr>
          <w:b/>
          <w:bCs/>
          <w:sz w:val="28"/>
          <w:szCs w:val="28"/>
        </w:rPr>
        <w:t>2.2.2. Використання прихованих камер</w:t>
      </w:r>
    </w:p>
    <w:p w:rsidR="00ED1ECA" w:rsidRPr="00C13236" w:rsidRDefault="00ED1ECA" w:rsidP="00ED1E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13236">
        <w:rPr>
          <w:sz w:val="28"/>
          <w:szCs w:val="28"/>
        </w:rPr>
        <w:t>Використання прихованих камер є втручанням у приватне життя людини. Використання</w:t>
      </w:r>
      <w:r w:rsidRPr="00C13236"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>прихованих камер може виправдати лише важливий суспільний інтерес.Наприклад, використання прихованих камер може бути виправдане необхідністю</w:t>
      </w:r>
      <w:r w:rsidRPr="00C13236"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>продемонструвати приклади корупції чи інших владних зловживань.</w:t>
      </w:r>
    </w:p>
    <w:p w:rsidR="00ED1ECA" w:rsidRPr="00C13236" w:rsidRDefault="00ED1ECA" w:rsidP="00ED1E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13236">
        <w:rPr>
          <w:sz w:val="28"/>
          <w:szCs w:val="28"/>
        </w:rPr>
        <w:t>Якщо фотокартка або відеозображення містить зображення особи, щодо якої немає</w:t>
      </w:r>
      <w:r w:rsidRPr="00C13236"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>дозволу на поширення її зображення, Телерадіоорганізація може транслювати зображення</w:t>
      </w:r>
      <w:r w:rsidRPr="00C13236"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>за умови належного маскування - вживати заходів, які унеможливлюють ідентифікацію</w:t>
      </w:r>
      <w:r w:rsidRPr="00C13236"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>особи. Якщо журналісти обіцяли особі конфіденційність вони зобов'язаний дотриматися</w:t>
      </w:r>
      <w:r w:rsidRPr="00C13236"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>взятих зобов'язань.</w:t>
      </w:r>
    </w:p>
    <w:p w:rsidR="00ED1ECA" w:rsidRPr="00C13236" w:rsidRDefault="00ED1ECA" w:rsidP="00ED1ECA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C13236">
        <w:rPr>
          <w:b/>
          <w:bCs/>
          <w:sz w:val="28"/>
          <w:szCs w:val="28"/>
        </w:rPr>
        <w:t>2.2.3. Недоторканність приватного життя.</w:t>
      </w:r>
    </w:p>
    <w:p w:rsidR="00ED1ECA" w:rsidRPr="00C13236" w:rsidRDefault="00ED1ECA" w:rsidP="00ED1EC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13236">
        <w:rPr>
          <w:sz w:val="28"/>
          <w:szCs w:val="28"/>
        </w:rPr>
        <w:t>Важливою засадою діяльності Телерадіоорганізації є безумовне шанування права на</w:t>
      </w:r>
      <w:r w:rsidRPr="00C13236"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>недоторканність приватного життя і справедливе трактування, яке, утім, не виключає права</w:t>
      </w:r>
      <w:r w:rsidRPr="00C13236"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 xml:space="preserve">розслідувати питання, що є предметом публічного </w:t>
      </w:r>
      <w:r w:rsidRPr="00C13236">
        <w:rPr>
          <w:sz w:val="28"/>
          <w:szCs w:val="28"/>
        </w:rPr>
        <w:lastRenderedPageBreak/>
        <w:t>інтересу. Приватні справи,</w:t>
      </w:r>
      <w:r w:rsidRPr="00C13236"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>кореспонденція та розмови не підлягають розголошенню, якщо цього недвозначно не</w:t>
      </w:r>
      <w:r w:rsidRPr="00BD1591">
        <w:rPr>
          <w:sz w:val="28"/>
          <w:szCs w:val="28"/>
        </w:rPr>
        <w:t xml:space="preserve"> </w:t>
      </w:r>
      <w:r>
        <w:rPr>
          <w:sz w:val="28"/>
          <w:szCs w:val="28"/>
        </w:rPr>
        <w:t>вимага</w:t>
      </w:r>
      <w:r>
        <w:rPr>
          <w:sz w:val="28"/>
          <w:szCs w:val="28"/>
          <w:lang w:val="uk-UA"/>
        </w:rPr>
        <w:t>є</w:t>
      </w:r>
      <w:r w:rsidRPr="00C13236">
        <w:rPr>
          <w:sz w:val="28"/>
          <w:szCs w:val="28"/>
        </w:rPr>
        <w:t xml:space="preserve"> суспільний інтерес. Обставини приватного життя особи також можуть бути</w:t>
      </w:r>
      <w:r w:rsidRPr="00C13236"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>розголошені без її згоди за умови, що вони містять ознаки правопорушення, що</w:t>
      </w:r>
      <w:r w:rsidRPr="00C13236"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>підтверджене рішенням суду.</w:t>
      </w:r>
    </w:p>
    <w:p w:rsidR="00ED1ECA" w:rsidRPr="00C13236" w:rsidRDefault="00ED1ECA" w:rsidP="00ED1E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13236">
        <w:rPr>
          <w:sz w:val="28"/>
          <w:szCs w:val="28"/>
        </w:rPr>
        <w:t>Листи, телеграми та інша кореспонденція можуть бути використані лише за згодою</w:t>
      </w:r>
      <w:r w:rsidRPr="00C13236"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>адресата та особи, яка їх направила. У випадку, коли кореспонденція стосується</w:t>
      </w:r>
      <w:r w:rsidRPr="00C13236"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>особистого життя іншої фізичної особи, для їх використання потрібна згода такої особи,</w:t>
      </w:r>
      <w:r w:rsidRPr="00C13236"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>або - у разі смерті - згода близьких родичів.</w:t>
      </w:r>
    </w:p>
    <w:p w:rsidR="00ED1ECA" w:rsidRPr="00C13236" w:rsidRDefault="00ED1ECA" w:rsidP="00ED1E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13236">
        <w:rPr>
          <w:sz w:val="28"/>
          <w:szCs w:val="28"/>
        </w:rPr>
        <w:t>Ознайомлення з особистими паперами фізичної особи та їх використання, зокрема шляхом</w:t>
      </w:r>
      <w:r w:rsidRPr="00C13236"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>обнародування інформації і даних, які вони містять, допускаються лише за згодою фізичної</w:t>
      </w:r>
      <w:r w:rsidRPr="00C13236"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>особи, якій вони належать. Якщо особисті папери фізичної особи стосуються особистого</w:t>
      </w:r>
      <w:r w:rsidRPr="00C13236"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>життя іншої особи, для їх використання потрібна також згода цієї особи, а у разі її смерті -</w:t>
      </w:r>
    </w:p>
    <w:p w:rsidR="00ED1ECA" w:rsidRPr="00C13236" w:rsidRDefault="00ED1ECA" w:rsidP="00ED1EC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13236">
        <w:rPr>
          <w:sz w:val="28"/>
          <w:szCs w:val="28"/>
        </w:rPr>
        <w:t>зазначених фізичних осіб, особисті папери можуть бути використані лише за згодою дітей</w:t>
      </w:r>
      <w:r w:rsidRPr="00C13236"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>померлого, вдови (вдівця), а якщо їх немає, - батьків, братів та сестер.</w:t>
      </w:r>
    </w:p>
    <w:p w:rsidR="00ED1ECA" w:rsidRPr="00C13236" w:rsidRDefault="00ED1ECA" w:rsidP="00ED1E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13236">
        <w:rPr>
          <w:sz w:val="28"/>
          <w:szCs w:val="28"/>
        </w:rPr>
        <w:t>Приватна та конфіденційна інформація може та має бути оприлюдненою, якщо є</w:t>
      </w:r>
      <w:r w:rsidRPr="00C13236"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>переважаючий суспільний інтерес до такої інформації. Суспільний інтерес слід розуміти не</w:t>
      </w:r>
      <w:r w:rsidRPr="00C13236"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>лише як бажання громадськості знати інформацію, але й з точки зору цінності інформації</w:t>
      </w:r>
      <w:r w:rsidRPr="00C13236"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>для суспільства за умов демократії.</w:t>
      </w:r>
    </w:p>
    <w:p w:rsidR="00ED1ECA" w:rsidRPr="00C13236" w:rsidRDefault="00ED1ECA" w:rsidP="00ED1EC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C13236">
        <w:rPr>
          <w:b/>
          <w:bCs/>
          <w:sz w:val="28"/>
          <w:szCs w:val="28"/>
        </w:rPr>
        <w:t>2.2.4. Політики та громадські діячі</w:t>
      </w:r>
    </w:p>
    <w:p w:rsidR="00ED1ECA" w:rsidRPr="00C13236" w:rsidRDefault="00ED1ECA" w:rsidP="00ED1E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13236">
        <w:rPr>
          <w:sz w:val="28"/>
          <w:szCs w:val="28"/>
        </w:rPr>
        <w:t>Телерадіоорганізація виходять з того, що оскільки політики і чиновники свідомо обрали</w:t>
      </w:r>
      <w:r w:rsidRPr="00C13236"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>собі саме такий вид занять, який має контролюватися громадою, вони, таким чином, дали</w:t>
      </w:r>
      <w:r w:rsidRPr="00C13236"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>згоду на зняття певних обмежень з висвітлення їхнього приватного життя. Однак політики</w:t>
      </w:r>
      <w:r w:rsidRPr="00C13236"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>та громадські діячі також мають право на приватне життя. Інформація про приватне життя</w:t>
      </w:r>
      <w:r w:rsidRPr="00C13236"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>цих осіб може повідомлятися лише з</w:t>
      </w:r>
      <w:r>
        <w:rPr>
          <w:sz w:val="28"/>
          <w:szCs w:val="28"/>
          <w:lang w:val="uk-UA"/>
        </w:rPr>
        <w:t>а</w:t>
      </w:r>
      <w:r w:rsidRPr="00C13236">
        <w:rPr>
          <w:sz w:val="28"/>
          <w:szCs w:val="28"/>
        </w:rPr>
        <w:t xml:space="preserve"> згоди останніх, а також, якщо їх поведінка є</w:t>
      </w:r>
      <w:r w:rsidRPr="00C13236"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>протиправною або дає підстави для порушення суспільно важливих питань.</w:t>
      </w:r>
    </w:p>
    <w:p w:rsidR="00ED1ECA" w:rsidRPr="00C13236" w:rsidRDefault="00ED1ECA" w:rsidP="00ED1EC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C13236">
        <w:rPr>
          <w:b/>
          <w:bCs/>
          <w:sz w:val="28"/>
          <w:szCs w:val="28"/>
        </w:rPr>
        <w:t>2.2.5. Зйомка особи</w:t>
      </w:r>
    </w:p>
    <w:p w:rsidR="00ED1ECA" w:rsidRPr="00C13236" w:rsidRDefault="00ED1ECA" w:rsidP="00ED1E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13236">
        <w:rPr>
          <w:sz w:val="28"/>
          <w:szCs w:val="28"/>
        </w:rPr>
        <w:t>Фізична особа може бути знята на фото-, кіно-, теле- чи відеоплівку лише за її згодою.</w:t>
      </w:r>
    </w:p>
    <w:p w:rsidR="00ED1ECA" w:rsidRPr="00C13236" w:rsidRDefault="00ED1ECA" w:rsidP="00ED1E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13236">
        <w:rPr>
          <w:sz w:val="28"/>
          <w:szCs w:val="28"/>
        </w:rPr>
        <w:t>Погодившись на зйомку, фізична особа може вимагати припинення публічного сповіщення</w:t>
      </w:r>
      <w:r w:rsidRPr="00C13236"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>матеріалів зйомки в тій частині, яка стосується її особистого життя. Витрати, пов'язані з</w:t>
      </w:r>
      <w:r w:rsidRPr="00C13236"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>демонтажем запису, відшкодовуються цією фізичною особою. Згода особи на знімання її на</w:t>
      </w:r>
      <w:r w:rsidRPr="00C13236"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 xml:space="preserve">фото-, кіно-, теле- чи відеоплівку </w:t>
      </w:r>
      <w:r w:rsidRPr="00C13236">
        <w:rPr>
          <w:sz w:val="28"/>
          <w:szCs w:val="28"/>
          <w:lang w:val="uk-UA"/>
        </w:rPr>
        <w:t>не потрібна</w:t>
      </w:r>
      <w:r w:rsidRPr="00C13236">
        <w:rPr>
          <w:sz w:val="28"/>
          <w:szCs w:val="28"/>
        </w:rPr>
        <w:t>, якщо зйомки проводяться відкрито на</w:t>
      </w:r>
      <w:r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>вулиці, на зборах, конференціях, мітингах та інших заходах публічного характеру.</w:t>
      </w:r>
    </w:p>
    <w:p w:rsidR="00ED1ECA" w:rsidRPr="00C13236" w:rsidRDefault="00ED1ECA" w:rsidP="00ED1E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13236">
        <w:rPr>
          <w:sz w:val="28"/>
          <w:szCs w:val="28"/>
        </w:rPr>
        <w:t>Особу, до якої журналіст звертається за коментарем або у якої бере інтерв'ю, слід</w:t>
      </w:r>
      <w:r w:rsidRPr="00C13236"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>попереджати про те, що отримана від неї інформація та відеозапис можуть бути</w:t>
      </w:r>
      <w:r w:rsidRPr="00C13236"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>використані у передачі, що передаватиметься в ефір. Телезйомка фізичних осіб у</w:t>
      </w:r>
      <w:r w:rsidRPr="00C13236"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>приватних місцях або у місцях, де особа має право розраховувати на спокій, може бути</w:t>
      </w:r>
      <w:r w:rsidRPr="00C13236"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>здійснена лише з їх згоди, та повинна бути припинена негайно на висування відповідної</w:t>
      </w:r>
      <w:r w:rsidRPr="00C13236"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 xml:space="preserve">вимоги. </w:t>
      </w:r>
      <w:r w:rsidRPr="00C13236">
        <w:rPr>
          <w:sz w:val="28"/>
          <w:szCs w:val="28"/>
        </w:rPr>
        <w:lastRenderedPageBreak/>
        <w:t>Телезйомка чи інтерв'ювання фізичних осіб не повинні носити характеру</w:t>
      </w:r>
      <w:r w:rsidRPr="00C13236"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>переслідування чи стеження</w:t>
      </w:r>
    </w:p>
    <w:p w:rsidR="00ED1ECA" w:rsidRPr="00C13236" w:rsidRDefault="00ED1ECA" w:rsidP="00ED1EC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C13236">
        <w:rPr>
          <w:b/>
          <w:bCs/>
          <w:sz w:val="28"/>
          <w:szCs w:val="28"/>
        </w:rPr>
        <w:t>2.3. ПОКАЗ НАСИЛЬСТВА ТА ПИТАННЯ ПРИСТОЙНОСТІ</w:t>
      </w:r>
    </w:p>
    <w:p w:rsidR="00ED1ECA" w:rsidRPr="00C13236" w:rsidRDefault="00ED1ECA" w:rsidP="00ED1EC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C13236">
        <w:rPr>
          <w:b/>
          <w:bCs/>
          <w:sz w:val="28"/>
          <w:szCs w:val="28"/>
        </w:rPr>
        <w:t>2.3.1. Показ насильства</w:t>
      </w:r>
    </w:p>
    <w:p w:rsidR="00ED1ECA" w:rsidRPr="00C13236" w:rsidRDefault="00ED1ECA" w:rsidP="00ED1E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13236">
        <w:rPr>
          <w:sz w:val="28"/>
          <w:szCs w:val="28"/>
        </w:rPr>
        <w:t>Телерадіоорганізація повинна обережно ставитися до інформації, яка містить сцени</w:t>
      </w:r>
      <w:r w:rsidRPr="00C13236"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>насильства, особливо з огляду на те, що така інформація може переглядатися</w:t>
      </w:r>
      <w:r w:rsidRPr="00C13236"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>неповнолітніми. Під час показу сюжетів зі сценами насильства слід враховувати час</w:t>
      </w:r>
      <w:r w:rsidRPr="00C13236"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>їхнього показу і, зокрема, зважити на доцільність показу сцен насильства після 23-ї години.</w:t>
      </w:r>
    </w:p>
    <w:p w:rsidR="00ED1ECA" w:rsidRPr="00C13236" w:rsidRDefault="00ED1ECA" w:rsidP="00ED1E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13236">
        <w:rPr>
          <w:sz w:val="28"/>
          <w:szCs w:val="28"/>
        </w:rPr>
        <w:t>Сцен надмірного насильства слід уникати взагалі. Особливо обережно слід монтувати</w:t>
      </w:r>
      <w:r w:rsidRPr="00C13236"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>відеосюжети для випусків новин і публіцистичних програм, які можуть переглядати</w:t>
      </w:r>
      <w:r w:rsidRPr="00C13236"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>вразливі групи населення, зокрема, діти. Так само обережно слід включати сцени</w:t>
      </w:r>
      <w:r w:rsidRPr="00C13236"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>насильства до випусків</w:t>
      </w:r>
      <w:r w:rsidRPr="00C13236"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>новин, особливо в денний час, коли їх можуть переглядати діти.</w:t>
      </w:r>
    </w:p>
    <w:p w:rsidR="00ED1ECA" w:rsidRPr="00C13236" w:rsidRDefault="00ED1ECA" w:rsidP="00ED1E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13236">
        <w:rPr>
          <w:sz w:val="28"/>
          <w:szCs w:val="28"/>
        </w:rPr>
        <w:t>При висвітленні катастроф, наслідків злочинів, надзвичайних пригод чи воєнних дій</w:t>
      </w:r>
      <w:r w:rsidRPr="00C13236"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>Телерадіоорганізація дуже обережно, уникаючи зайвого натуралізму та крупних планів,</w:t>
      </w:r>
      <w:r w:rsidRPr="00C13236"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>показує мерців, рани, травми. Журналісти</w:t>
      </w:r>
      <w:r w:rsidRPr="00C13236"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>Телерадіоорганізації не беруть</w:t>
      </w:r>
      <w:r>
        <w:rPr>
          <w:sz w:val="28"/>
          <w:szCs w:val="28"/>
          <w:lang w:val="uk-UA"/>
        </w:rPr>
        <w:t>,</w:t>
      </w:r>
      <w:r w:rsidRPr="00C13236">
        <w:rPr>
          <w:sz w:val="28"/>
          <w:szCs w:val="28"/>
        </w:rPr>
        <w:t xml:space="preserve"> і тим більше</w:t>
      </w:r>
      <w:r>
        <w:rPr>
          <w:sz w:val="28"/>
          <w:szCs w:val="28"/>
          <w:lang w:val="uk-UA"/>
        </w:rPr>
        <w:t>,</w:t>
      </w:r>
      <w:r w:rsidRPr="00C13236">
        <w:rPr>
          <w:sz w:val="28"/>
          <w:szCs w:val="28"/>
        </w:rPr>
        <w:t xml:space="preserve"> не оприлюднюють інтерв'ю з людьми, які</w:t>
      </w:r>
      <w:r w:rsidRPr="00C13236"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>перебувають у шоковому стані. Винятком з цього правила може бути лише пошук суто</w:t>
      </w:r>
      <w:r w:rsidRPr="00C13236"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>фактажної, надзвичайно суспільно важливої інформації, яку в інший спосіб отримати</w:t>
      </w:r>
      <w:r w:rsidRPr="00C13236"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>неможливо.</w:t>
      </w:r>
    </w:p>
    <w:p w:rsidR="00ED1ECA" w:rsidRPr="00C13236" w:rsidRDefault="00ED1ECA" w:rsidP="00ED1EC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C13236">
        <w:rPr>
          <w:b/>
          <w:bCs/>
          <w:sz w:val="28"/>
          <w:szCs w:val="28"/>
        </w:rPr>
        <w:t>2.3.2. Захист суспільної моралі</w:t>
      </w:r>
    </w:p>
    <w:p w:rsidR="00ED1ECA" w:rsidRPr="00C13236" w:rsidRDefault="00ED1ECA" w:rsidP="00ED1E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13236">
        <w:rPr>
          <w:sz w:val="28"/>
          <w:szCs w:val="28"/>
        </w:rPr>
        <w:t>Телерадіоорганізація не пропагує нездоровий спосіб життя (паління, пияцтво, наркоманіютощо) чи антисоціальну поведінку (це ж стосується і висвітлення кримінальної тематики).</w:t>
      </w:r>
    </w:p>
    <w:p w:rsidR="00ED1ECA" w:rsidRPr="00C13236" w:rsidRDefault="00ED1ECA" w:rsidP="00ED1E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13236">
        <w:rPr>
          <w:sz w:val="28"/>
          <w:szCs w:val="28"/>
        </w:rPr>
        <w:t>Телерадіоорганізація дуже обережно висвітлює небезпечні для суспільства варіанти</w:t>
      </w:r>
      <w:r w:rsidRPr="00C13236"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>поведінки, наприклад, суїцид.</w:t>
      </w:r>
    </w:p>
    <w:p w:rsidR="00ED1ECA" w:rsidRPr="00C13236" w:rsidRDefault="00ED1ECA" w:rsidP="00ED1E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13236">
        <w:rPr>
          <w:sz w:val="28"/>
          <w:szCs w:val="28"/>
        </w:rPr>
        <w:t>Усі вищезгадані елементи можуть обережно подаватися лише за справжньої необхідності,якщо вони є невід'ємною частиною суспільно вагомої новини.</w:t>
      </w:r>
    </w:p>
    <w:p w:rsidR="00ED1ECA" w:rsidRPr="00C13236" w:rsidRDefault="00ED1ECA" w:rsidP="00ED1EC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C13236">
        <w:rPr>
          <w:b/>
          <w:bCs/>
          <w:sz w:val="28"/>
          <w:szCs w:val="28"/>
        </w:rPr>
        <w:t>2.4. ІНФОРМАЦІЯ ПРО ЗЛОЧИНИ ТА ПРАВОПОРУШЕННЯ</w:t>
      </w:r>
    </w:p>
    <w:p w:rsidR="00ED1ECA" w:rsidRPr="00C13236" w:rsidRDefault="00ED1ECA" w:rsidP="00ED1EC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C13236">
        <w:rPr>
          <w:b/>
          <w:bCs/>
          <w:sz w:val="28"/>
          <w:szCs w:val="28"/>
        </w:rPr>
        <w:t>2.4.1. Злочини і правопорушення</w:t>
      </w:r>
    </w:p>
    <w:p w:rsidR="00ED1ECA" w:rsidRPr="00C13236" w:rsidRDefault="00ED1ECA" w:rsidP="00ED1E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13236">
        <w:rPr>
          <w:sz w:val="28"/>
          <w:szCs w:val="28"/>
        </w:rPr>
        <w:t>Не слід застосовувати детальне описання чи демонстрацію способів вчинення</w:t>
      </w:r>
      <w:r w:rsidRPr="00C13236"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>правопорушень чи уникнення від передбаченої законом відповідальності, обставин та</w:t>
      </w:r>
      <w:r w:rsidRPr="00C13236"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>способів вчинення самогубств з міркувань запобігання впливу негативних прикладів,</w:t>
      </w:r>
      <w:r w:rsidRPr="00C13236"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>повідомляти про способи і методи виготовлення та використання наркотичних препаратів</w:t>
      </w:r>
      <w:r w:rsidRPr="00C13236"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>або про місця їх придбання та розповсюджувати іншу інформацію, яка може бути</w:t>
      </w:r>
      <w:r w:rsidRPr="00C13236"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>використана особою з метою вчинення злочинів, спричинення шкоди собі чи оточуючим,</w:t>
      </w:r>
      <w:r w:rsidRPr="00C13236"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>або негативно вплинути на підлітків чи осіб, емоційно не стабільних внаслідок захворювань</w:t>
      </w:r>
      <w:r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>чи збігу виключно тяжких життєвих обставин.</w:t>
      </w:r>
    </w:p>
    <w:p w:rsidR="00ED1ECA" w:rsidRPr="00C13236" w:rsidRDefault="00ED1ECA" w:rsidP="00ED1E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13236">
        <w:rPr>
          <w:sz w:val="28"/>
          <w:szCs w:val="28"/>
        </w:rPr>
        <w:t>У випадку наявності сумнівів щодо правильності вживання правової термінології або</w:t>
      </w:r>
      <w:r w:rsidRPr="00C13236"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>коректності висновків і коментарів правового спрямування перед їх поширенням слід</w:t>
      </w:r>
      <w:r w:rsidRPr="00C13236"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>отримати консультацію юристів Телерадіоорганізації.</w:t>
      </w:r>
    </w:p>
    <w:p w:rsidR="00ED1ECA" w:rsidRPr="00C13236" w:rsidRDefault="00ED1ECA" w:rsidP="00ED1EC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C13236">
        <w:rPr>
          <w:b/>
          <w:bCs/>
          <w:sz w:val="28"/>
          <w:szCs w:val="28"/>
        </w:rPr>
        <w:t>2.4.2. Неупередженість щодо підозрюваних, обвинувачених та підсудних</w:t>
      </w:r>
    </w:p>
    <w:p w:rsidR="00ED1ECA" w:rsidRPr="00C13236" w:rsidRDefault="00ED1ECA" w:rsidP="00ED1E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13236">
        <w:rPr>
          <w:sz w:val="28"/>
          <w:szCs w:val="28"/>
        </w:rPr>
        <w:lastRenderedPageBreak/>
        <w:t>При висвітленні кримінальної та правоохоронної тематики журналісти</w:t>
      </w:r>
    </w:p>
    <w:p w:rsidR="00ED1ECA" w:rsidRPr="00C13236" w:rsidRDefault="00ED1ECA" w:rsidP="00ED1EC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13236">
        <w:rPr>
          <w:sz w:val="28"/>
          <w:szCs w:val="28"/>
        </w:rPr>
        <w:t>Телерадіоорганізації на всіх етапах (злочин, порушення кримінальної справи, хід слідства,затримання і арешт підозрюваних, хід судового процесу) докладають усіх зусиль до</w:t>
      </w:r>
      <w:r w:rsidRPr="00C13236"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>неупередженого ставлення до підозрюваних, обвинувачених, підсудних, оскільки лише</w:t>
      </w:r>
      <w:r w:rsidRPr="00C13236"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>вирок суду дає підставу назвати людину винною у скоєнні злочину. Журналісти мають</w:t>
      </w:r>
      <w:r w:rsidRPr="00C13236"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>докладати всіх можливих зусиль, щоб кожного разу озвучувати точку зору підозрюваного,</w:t>
      </w:r>
    </w:p>
    <w:p w:rsidR="00ED1ECA" w:rsidRPr="00C13236" w:rsidRDefault="00ED1ECA" w:rsidP="00ED1EC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13236">
        <w:rPr>
          <w:sz w:val="28"/>
          <w:szCs w:val="28"/>
        </w:rPr>
        <w:t>обвинуваченого чи підсудного, а в разі неможливості це зробити - принаймні, точку зору</w:t>
      </w:r>
      <w:r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>його родичів чи адвокатів.</w:t>
      </w:r>
    </w:p>
    <w:p w:rsidR="00ED1ECA" w:rsidRPr="00C13236" w:rsidRDefault="00ED1ECA" w:rsidP="00ED1E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13236">
        <w:rPr>
          <w:sz w:val="28"/>
          <w:szCs w:val="28"/>
        </w:rPr>
        <w:t>Подаючи результати розслідування до винесення вироку, потрібно чітко і недвозначно</w:t>
      </w:r>
      <w:r w:rsidRPr="00C13236"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>вказувати, що це результати слідства, позиція прокуратури чи позиція адвокатів, уникаючи</w:t>
      </w:r>
      <w:r w:rsidRPr="00C13236"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>при цьому ситуації, коли факти подаються як доконані і доведені.</w:t>
      </w:r>
    </w:p>
    <w:p w:rsidR="00ED1ECA" w:rsidRPr="00C13236" w:rsidRDefault="00ED1ECA" w:rsidP="00ED1EC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C13236">
        <w:rPr>
          <w:b/>
          <w:bCs/>
          <w:sz w:val="28"/>
          <w:szCs w:val="28"/>
        </w:rPr>
        <w:t>2.4.3. Оприлюднення імен та інших відомостей про обвинувачених</w:t>
      </w:r>
    </w:p>
    <w:p w:rsidR="00ED1ECA" w:rsidRPr="00C13236" w:rsidRDefault="00ED1ECA" w:rsidP="00ED1E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13236">
        <w:rPr>
          <w:sz w:val="28"/>
          <w:szCs w:val="28"/>
        </w:rPr>
        <w:t>Ім'я особи може розголошуватися до відкриття кримінального провадження щодо цієї</w:t>
      </w:r>
      <w:r w:rsidRPr="00C13236"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>особи, тобто до її затримання або оголошення в розшук або пред'явлення обвинувачення.</w:t>
      </w:r>
    </w:p>
    <w:p w:rsidR="00ED1ECA" w:rsidRPr="00C13236" w:rsidRDefault="00ED1ECA" w:rsidP="00ED1E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13236">
        <w:rPr>
          <w:sz w:val="28"/>
          <w:szCs w:val="28"/>
        </w:rPr>
        <w:t>Ім'я неповнолітнього правопорушника не розголошується за будь-яких обставин. Винятком</w:t>
      </w:r>
      <w:r w:rsidRPr="00C13236"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>може бути надзвичайно великий суспільний інтерес до цієї інформації.</w:t>
      </w:r>
    </w:p>
    <w:p w:rsidR="00ED1ECA" w:rsidRPr="00C13236" w:rsidRDefault="00ED1ECA" w:rsidP="00ED1E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13236">
        <w:rPr>
          <w:sz w:val="28"/>
          <w:szCs w:val="28"/>
        </w:rPr>
        <w:t>Ім'я фізичної особи, яка затримана, підозрюється чи обвинувачується у вчиненні злочину,</w:t>
      </w:r>
      <w:r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>або особи, яка вчинила адміністративне правопорушення, може бути повідомлено лише в</w:t>
      </w:r>
      <w:r w:rsidRPr="00C13236"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>разі набрання законної сили обвинувачувальним вироком суду щодо неї або винесення</w:t>
      </w:r>
      <w:r w:rsidRPr="00C13236"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>постанови у справі про адміністративне правопорушення, а також за її згодою. Ім'я особи</w:t>
      </w:r>
      <w:r w:rsidRPr="00C13236"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>може бути розкрите, якщо ця інформаціє має суттєвий суспільний інтерес, наприклад, коли</w:t>
      </w:r>
      <w:r w:rsidRPr="00C13236"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>мова йде про антикорупційні розслідування проти вищих посадових осіб.</w:t>
      </w:r>
    </w:p>
    <w:p w:rsidR="00ED1ECA" w:rsidRPr="00C13236" w:rsidRDefault="00ED1ECA" w:rsidP="00ED1EC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C13236">
        <w:rPr>
          <w:b/>
          <w:bCs/>
          <w:sz w:val="28"/>
          <w:szCs w:val="28"/>
        </w:rPr>
        <w:t>2.4.4. Оприлюднення імен потерпілих</w:t>
      </w:r>
    </w:p>
    <w:p w:rsidR="00ED1ECA" w:rsidRPr="00C13236" w:rsidRDefault="00ED1ECA" w:rsidP="00ED1E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13236">
        <w:rPr>
          <w:sz w:val="28"/>
          <w:szCs w:val="28"/>
        </w:rPr>
        <w:t>Оприлюднення імен живих потерпілих від злочину, особливо коли йдеться про злочини,пов'язані з насильством проти дітей чи з сексуальним насильством, може відбуватися лише</w:t>
      </w:r>
      <w:r w:rsidRPr="00C13236"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>за згодою потерпілого (або його законного опікуна чи піклувальника). Уразі, коли особа</w:t>
      </w:r>
      <w:r w:rsidRPr="00C13236"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>звинувачує когось у скоєнні проти неї злочину, однак кримінальна справа щодо цього не</w:t>
      </w:r>
      <w:r w:rsidRPr="00C13236"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>порушена, Телерадіоорганізація поширює таку інформацію разом з іменем потерпілої</w:t>
      </w:r>
      <w:r w:rsidRPr="00C13236"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>особи.</w:t>
      </w:r>
    </w:p>
    <w:p w:rsidR="00ED1ECA" w:rsidRPr="00C13236" w:rsidRDefault="00ED1ECA" w:rsidP="00ED1E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13236">
        <w:rPr>
          <w:sz w:val="28"/>
          <w:szCs w:val="28"/>
        </w:rPr>
        <w:t>Журналісти мають проявляти людяність та чуйність до потерпілих осіб, невикористовувати стан шоку чи розгубленості з метою телезйомок або отримання</w:t>
      </w:r>
      <w:r w:rsidRPr="00C13236"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>інформації, що може порушити права та завдати шкоди інтересам таких осіб у випадку її</w:t>
      </w:r>
      <w:r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>розповсюдження.</w:t>
      </w:r>
    </w:p>
    <w:p w:rsidR="00ED1ECA" w:rsidRPr="00C13236" w:rsidRDefault="00ED1ECA" w:rsidP="00ED1EC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C13236">
        <w:rPr>
          <w:b/>
          <w:bCs/>
          <w:sz w:val="28"/>
          <w:szCs w:val="28"/>
        </w:rPr>
        <w:t>2.5. ІНФОРМАЦІЯ ПРО РІЗНІ ГРУПИ НАСЕЛЕННЯ</w:t>
      </w:r>
    </w:p>
    <w:p w:rsidR="00ED1ECA" w:rsidRPr="00C13236" w:rsidRDefault="00ED1ECA" w:rsidP="00ED1EC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C13236">
        <w:rPr>
          <w:b/>
          <w:bCs/>
          <w:sz w:val="28"/>
          <w:szCs w:val="28"/>
        </w:rPr>
        <w:t>(національні та сексуальні меншини, релігійні групи, хворих та інвалідів)</w:t>
      </w:r>
    </w:p>
    <w:p w:rsidR="00ED1ECA" w:rsidRPr="00C13236" w:rsidRDefault="00ED1ECA" w:rsidP="00ED1EC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C13236">
        <w:rPr>
          <w:b/>
          <w:bCs/>
          <w:sz w:val="28"/>
          <w:szCs w:val="28"/>
        </w:rPr>
        <w:t>2.5.1. Відмова від дискримінації</w:t>
      </w:r>
    </w:p>
    <w:p w:rsidR="00ED1ECA" w:rsidRPr="00C13236" w:rsidRDefault="00ED1ECA" w:rsidP="00ED1ECA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 w:rsidRPr="00C13236">
        <w:rPr>
          <w:sz w:val="28"/>
          <w:szCs w:val="28"/>
          <w:lang w:val="uk-UA"/>
        </w:rPr>
        <w:t>Співробітники Телерадіоорганізації виключають у своїй роботі і повсякденному житті ідеї ксенофобії, націоналізму, дискримінаційного ставлення до будь-кого за будь-якою ознакою.</w:t>
      </w:r>
    </w:p>
    <w:p w:rsidR="00ED1ECA" w:rsidRPr="00C13236" w:rsidRDefault="00ED1ECA" w:rsidP="00ED1E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13236">
        <w:rPr>
          <w:sz w:val="28"/>
          <w:szCs w:val="28"/>
        </w:rPr>
        <w:lastRenderedPageBreak/>
        <w:t>Журналісти мають завжди виявляти толерантність до кожної людини та висловлюваних</w:t>
      </w:r>
      <w:r w:rsidRPr="00C13236"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>нею ідей, не допускати упередженості у зв'язку з соціальним статусом людини, її</w:t>
      </w:r>
      <w:r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>професією чи родом занять, партійною (груповою), расовою, етнічною чи національною</w:t>
      </w:r>
      <w:r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>належністю, місцем проживання, способом життя, системою особистих переконань,</w:t>
      </w:r>
      <w:r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>сексуальною орієнтацією, зовнішнім виглядом та фізичними вадами.</w:t>
      </w:r>
    </w:p>
    <w:p w:rsidR="00ED1ECA" w:rsidRPr="00C13236" w:rsidRDefault="00ED1ECA" w:rsidP="00ED1E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13236">
        <w:rPr>
          <w:sz w:val="28"/>
          <w:szCs w:val="28"/>
        </w:rPr>
        <w:t>У матеріалах Телерадіоорганізації вказувати на чиюсь національність, расу,віросповідання, стать, мову спілкування, походження чи політичні уподобання можна лише</w:t>
      </w:r>
      <w:r w:rsidRPr="00C13236"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>тоді, коли вони є необхідною складовою частиною новини, і коли це не викликає</w:t>
      </w:r>
      <w:r w:rsidRPr="00C13236"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>заперечень тієї людини, про яку йдеться. Недоречно вказувати, наприклад, національність,</w:t>
      </w:r>
      <w:r w:rsidRPr="00C13236"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>повідомляючи про особу правопорушника (навіть не подаючи ім'я особи), оскільки</w:t>
      </w:r>
      <w:r w:rsidRPr="00C13236"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>споживачі інформації можуть припустити, що всі представники цієї нації скоюють такі ж</w:t>
      </w:r>
      <w:r w:rsidRPr="00C13236"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>правопорушення.</w:t>
      </w:r>
    </w:p>
    <w:p w:rsidR="00ED1ECA" w:rsidRPr="00C13236" w:rsidRDefault="00ED1ECA" w:rsidP="00ED1EC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C13236">
        <w:rPr>
          <w:b/>
          <w:bCs/>
          <w:sz w:val="28"/>
          <w:szCs w:val="28"/>
        </w:rPr>
        <w:t>2.5.2. Образливі висловлювання</w:t>
      </w:r>
    </w:p>
    <w:p w:rsidR="00ED1ECA" w:rsidRPr="00C13236" w:rsidRDefault="00ED1ECA" w:rsidP="00ED1EC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13236">
        <w:rPr>
          <w:sz w:val="28"/>
          <w:szCs w:val="28"/>
        </w:rPr>
        <w:t>Телерадіоорганізація повинна обережно ставитися до вживання термінів, які можуть бути</w:t>
      </w:r>
      <w:r w:rsidRPr="00C13236"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>образливими для певних груп населення, включно з термінами, які позначають цю групу.</w:t>
      </w:r>
    </w:p>
    <w:p w:rsidR="00ED1ECA" w:rsidRPr="00C13236" w:rsidRDefault="00ED1ECA" w:rsidP="00ED1EC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C13236">
        <w:rPr>
          <w:b/>
          <w:bCs/>
          <w:sz w:val="28"/>
          <w:szCs w:val="28"/>
        </w:rPr>
        <w:t>2.6. ЗАХИСТ ДІТЕЙ ТА НЕПОВНОЛІТНІХ ВІД НЕГАТИВНОГО ВПЛИВУ</w:t>
      </w:r>
      <w:r w:rsidRPr="00C13236">
        <w:rPr>
          <w:b/>
          <w:bCs/>
          <w:sz w:val="28"/>
          <w:szCs w:val="28"/>
          <w:lang w:val="uk-UA"/>
        </w:rPr>
        <w:t xml:space="preserve"> </w:t>
      </w:r>
      <w:r w:rsidRPr="00C13236">
        <w:rPr>
          <w:b/>
          <w:bCs/>
          <w:sz w:val="28"/>
          <w:szCs w:val="28"/>
        </w:rPr>
        <w:t>ІНФОРМАЦІЇ, ЩО РОЗПОВСЮДЖУЄТЬСЯ ТЕЛЕРАДІООРГАНІЗАЦІЄЮ</w:t>
      </w:r>
    </w:p>
    <w:p w:rsidR="00ED1ECA" w:rsidRPr="00C13236" w:rsidRDefault="00ED1ECA" w:rsidP="00ED1EC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C13236">
        <w:rPr>
          <w:b/>
          <w:bCs/>
          <w:sz w:val="28"/>
          <w:szCs w:val="28"/>
        </w:rPr>
        <w:t>2.6.1. Захист дітей</w:t>
      </w:r>
    </w:p>
    <w:p w:rsidR="00ED1ECA" w:rsidRPr="00C13236" w:rsidRDefault="00ED1ECA" w:rsidP="00ED1E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13236">
        <w:rPr>
          <w:sz w:val="28"/>
          <w:szCs w:val="28"/>
          <w:lang w:val="uk-UA"/>
        </w:rPr>
        <w:t xml:space="preserve">Журналісти мають запобігати обнародуванню матеріалів, які можуть спричинити суттєву шкоду особистості неповнолітніх або їх нормальному розвитку, якщо тільки така </w:t>
      </w:r>
      <w:r w:rsidRPr="00C13236">
        <w:rPr>
          <w:sz w:val="28"/>
          <w:szCs w:val="28"/>
        </w:rPr>
        <w:t>інформація не міститься у новинах чи репортажах з місць подій у обсязі, що</w:t>
      </w:r>
      <w:r w:rsidRPr="00C13236"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>виправдовується інформаційною метою; а при розповсюдженні інформації, спеціально</w:t>
      </w:r>
      <w:r w:rsidRPr="00C13236"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>спрямованої на дитячу та підліткову аудиторію, необхідно враховувати інтереси</w:t>
      </w:r>
      <w:r w:rsidRPr="00C13236"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>підростаючого покоління та їх потреби у сприятливому середовищі для формування</w:t>
      </w:r>
      <w:r w:rsidRPr="00C13236"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>належних умов соціального, духовного, морального, психічного й фізичного розвитку</w:t>
      </w:r>
    </w:p>
    <w:p w:rsidR="00ED1ECA" w:rsidRPr="00C13236" w:rsidRDefault="00ED1ECA" w:rsidP="00ED1EC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C13236">
        <w:rPr>
          <w:b/>
          <w:bCs/>
          <w:sz w:val="28"/>
          <w:szCs w:val="28"/>
        </w:rPr>
        <w:t>2.6.2. Час для дорослих. Нічні години</w:t>
      </w:r>
    </w:p>
    <w:p w:rsidR="00ED1ECA" w:rsidRPr="00C13236" w:rsidRDefault="00ED1ECA" w:rsidP="00ED1E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13236">
        <w:rPr>
          <w:sz w:val="28"/>
          <w:szCs w:val="28"/>
        </w:rPr>
        <w:t>Телерадіоорганізація не може розповсюджувати, а також анонсувати програми та передачі,які можуть зашкодити фізичному, інтелектуальному та духовному розвитку неповнолітніх</w:t>
      </w:r>
      <w:r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>та юнацтва, за винятком ефірного часу в добовому відрізку з 23.00 до 6.00 години та на</w:t>
      </w:r>
      <w:r w:rsidRPr="00C13236"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>каналах з обмеженим доступом. Такі програми або передачі повинні мати спеціальне</w:t>
      </w:r>
      <w:r w:rsidRPr="00C13236"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>попередження і відповідно позначатися в розкладі програм Телерадіоорганізації та</w:t>
      </w:r>
      <w:r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>спеціально позначатися безпосередньо перед їх трансляцією.</w:t>
      </w:r>
    </w:p>
    <w:p w:rsidR="00ED1ECA" w:rsidRPr="00C13236" w:rsidRDefault="00ED1ECA" w:rsidP="00ED1E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13236">
        <w:rPr>
          <w:sz w:val="28"/>
          <w:szCs w:val="28"/>
        </w:rPr>
        <w:t>23-я година - це поворотний момент у вечірньому блоку телепрограм. До 23-ї години всі</w:t>
      </w:r>
      <w:r w:rsidRPr="00C13236"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>програми повинні бути придатні для загальної аудиторії, зокрема для дітей. Що раніше</w:t>
      </w:r>
      <w:r w:rsidRPr="00C13236"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>вміщується програма у вечірньому блоці, то більше вона має підходити для самостійного</w:t>
      </w:r>
      <w:r w:rsidRPr="00C13236"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>перегляду дітьми. Після цього відбувається поступовий перехід до матеріалів, призначених</w:t>
      </w:r>
      <w:r w:rsidRPr="00C13236"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>для дорослої аудиторії. Цей принцип також поширюється і на анонси програм. Особливо</w:t>
      </w:r>
      <w:r w:rsidRPr="00C13236"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>обережного підходу потребує монтаж відеоматеріалів для випусків новин та інформаційних</w:t>
      </w:r>
      <w:r w:rsidRPr="00C13236"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>програм глядачами</w:t>
      </w:r>
      <w:r>
        <w:rPr>
          <w:sz w:val="28"/>
          <w:szCs w:val="28"/>
          <w:lang w:val="uk-UA"/>
        </w:rPr>
        <w:t>,</w:t>
      </w:r>
      <w:r w:rsidRPr="00C13236">
        <w:rPr>
          <w:sz w:val="28"/>
          <w:szCs w:val="28"/>
        </w:rPr>
        <w:t xml:space="preserve"> яких можуть бути такі вразливі групи </w:t>
      </w:r>
      <w:r w:rsidRPr="00C13236">
        <w:rPr>
          <w:sz w:val="28"/>
          <w:szCs w:val="28"/>
        </w:rPr>
        <w:lastRenderedPageBreak/>
        <w:t>населення, як діти. З такою</w:t>
      </w:r>
      <w:r w:rsidRPr="00C13236"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>самою обережністю слід включати сцени насильства до випусків новин, особливо в денний</w:t>
      </w:r>
      <w:r w:rsidRPr="00C13236"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>час, коли їх можуть переглядати діти.</w:t>
      </w:r>
    </w:p>
    <w:p w:rsidR="00ED1ECA" w:rsidRPr="00C13236" w:rsidRDefault="00ED1ECA" w:rsidP="00ED1EC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C13236">
        <w:rPr>
          <w:b/>
          <w:bCs/>
          <w:sz w:val="28"/>
          <w:szCs w:val="28"/>
        </w:rPr>
        <w:t>2.6.3. Матеріали, які стосуються неповнолітніх</w:t>
      </w:r>
    </w:p>
    <w:p w:rsidR="00ED1ECA" w:rsidRPr="00C13236" w:rsidRDefault="00ED1ECA" w:rsidP="00ED1E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13236">
        <w:rPr>
          <w:sz w:val="28"/>
          <w:szCs w:val="28"/>
        </w:rPr>
        <w:t>Співробітники Телерадіоорганізації мають бути особливо обережними, коли матеріал</w:t>
      </w:r>
      <w:r w:rsidRPr="00C13236"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>потребує роботи з неповнолітніми. Інтерв'ювання чи зйомка дітей допускається зі згоди</w:t>
      </w:r>
      <w:r w:rsidRPr="00C13236"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>хоча б одного з батьків у їх присутності; зі згоди директора школи або початкового</w:t>
      </w:r>
      <w:r w:rsidRPr="00C13236"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>виховально-освітнього закладу у період, коли дитина перебуває у такому закладі, та</w:t>
      </w:r>
      <w:r w:rsidRPr="00C13236"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>виключно на території цього закладу у присутності педагогічного працівника.</w:t>
      </w:r>
    </w:p>
    <w:p w:rsidR="00ED1ECA" w:rsidRPr="00C13236" w:rsidRDefault="00ED1ECA" w:rsidP="00ED1E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13236">
        <w:rPr>
          <w:sz w:val="28"/>
          <w:szCs w:val="28"/>
          <w:lang w:val="uk-UA"/>
        </w:rPr>
        <w:t xml:space="preserve">Інтерв'ювання та зйомка дітей віком від 14-ти років можливе з їх згоди при їх участі у </w:t>
      </w:r>
      <w:r w:rsidRPr="00C13236">
        <w:rPr>
          <w:sz w:val="28"/>
          <w:szCs w:val="28"/>
        </w:rPr>
        <w:t>публічних заходах у публічних місцях, і лише з питань, що безпосередньо пов'язані з</w:t>
      </w:r>
      <w:r w:rsidRPr="00C13236"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>такими заходами, та об'єктивно входять до сфери інтересів підлітків.</w:t>
      </w:r>
    </w:p>
    <w:p w:rsidR="00ED1ECA" w:rsidRPr="00C13236" w:rsidRDefault="00ED1ECA" w:rsidP="00ED1ECA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 w:rsidRPr="00C13236">
        <w:rPr>
          <w:sz w:val="28"/>
          <w:szCs w:val="28"/>
          <w:lang w:val="uk-UA"/>
        </w:rPr>
        <w:t>У програмах та передачах Телерадіоорганізація не має права без письмової згоди батьків або осіб, що їх замінюють, а також відповідних правоохоронних органів розголошувати будь-яку інформацію, яка а) може сприяти ідентифікації особи неповнолітнього правопорушника; б) стосується факту самогубства неповнолітнього.</w:t>
      </w:r>
    </w:p>
    <w:p w:rsidR="00ED1ECA" w:rsidRPr="00C13236" w:rsidRDefault="00ED1ECA" w:rsidP="00ED1E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13236">
        <w:rPr>
          <w:sz w:val="28"/>
          <w:szCs w:val="28"/>
        </w:rPr>
        <w:t>Діти не відповідають за дії батьків. Поширюючи негативну чи критичну інформацію про</w:t>
      </w:r>
      <w:r w:rsidRPr="00C13236"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>батьків, потрібно уникати використання відео- чи фотоматеріалів, на яких також</w:t>
      </w:r>
      <w:r w:rsidRPr="00C13236"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>зображені неповнолітні діти.</w:t>
      </w:r>
    </w:p>
    <w:p w:rsidR="00ED1ECA" w:rsidRPr="00C13236" w:rsidRDefault="00ED1ECA" w:rsidP="00ED1EC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C13236">
        <w:rPr>
          <w:b/>
          <w:bCs/>
          <w:sz w:val="28"/>
          <w:szCs w:val="28"/>
        </w:rPr>
        <w:t>2.7. ПЕРЕВІРКА ДОСТОВІРНОСТІ ІНФОРМАЦІЇ, ОДЕРЖАНОЇ ВІД ТРЕТІХ</w:t>
      </w:r>
      <w:r>
        <w:rPr>
          <w:b/>
          <w:bCs/>
          <w:sz w:val="28"/>
          <w:szCs w:val="28"/>
          <w:lang w:val="uk-UA"/>
        </w:rPr>
        <w:t xml:space="preserve"> </w:t>
      </w:r>
      <w:r w:rsidRPr="00C13236">
        <w:rPr>
          <w:b/>
          <w:bCs/>
          <w:sz w:val="28"/>
          <w:szCs w:val="28"/>
        </w:rPr>
        <w:t>ОСІБ. ЗАХИСТ ДЖЕРЕЛ</w:t>
      </w:r>
    </w:p>
    <w:p w:rsidR="00ED1ECA" w:rsidRPr="00C13236" w:rsidRDefault="00ED1ECA" w:rsidP="00ED1EC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C13236">
        <w:rPr>
          <w:b/>
          <w:bCs/>
          <w:sz w:val="28"/>
          <w:szCs w:val="28"/>
        </w:rPr>
        <w:t>2.7.1. Суть достовірності подачі інформації</w:t>
      </w:r>
    </w:p>
    <w:p w:rsidR="00ED1ECA" w:rsidRPr="00C13236" w:rsidRDefault="00ED1ECA" w:rsidP="00ED1E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13236">
        <w:rPr>
          <w:sz w:val="28"/>
          <w:szCs w:val="28"/>
        </w:rPr>
        <w:t>Інформація, яку подає своїм користувачам Телерадіоорганізація, повинна завжди мати</w:t>
      </w:r>
      <w:r w:rsidRPr="00C13236"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>авторитетне джерело походження (у тому числі - авторитетне саме для конкретної новини).</w:t>
      </w:r>
    </w:p>
    <w:p w:rsidR="00ED1ECA" w:rsidRPr="00C13236" w:rsidRDefault="00ED1ECA" w:rsidP="00ED1E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13236">
        <w:rPr>
          <w:sz w:val="28"/>
          <w:szCs w:val="28"/>
        </w:rPr>
        <w:t>Крім того, на джерела потрібно посилатися чітко і недвозначно, щоб користувачі могли</w:t>
      </w:r>
      <w:r w:rsidRPr="00C13236"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>зрозуміти, чия позиція висвітлюється. Інформацію завжди слід отримувати з</w:t>
      </w:r>
      <w:r w:rsidRPr="00C13236"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>першоджерела (лише якщо це об'єктивно неможливо - з того джерела, яке стоїть</w:t>
      </w:r>
      <w:r w:rsidRPr="00C13236"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>найближче до оригіналу). Що більш сенсаційна новина, то важливіше посилання на</w:t>
      </w:r>
      <w:r w:rsidRPr="00C13236"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>авторитетне джерело інформації!</w:t>
      </w:r>
    </w:p>
    <w:p w:rsidR="00ED1ECA" w:rsidRPr="00C13236" w:rsidRDefault="00ED1ECA" w:rsidP="00ED1EC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C13236">
        <w:rPr>
          <w:b/>
          <w:bCs/>
          <w:sz w:val="28"/>
          <w:szCs w:val="28"/>
        </w:rPr>
        <w:t>2.7.2. Перевірка фактів</w:t>
      </w:r>
    </w:p>
    <w:p w:rsidR="00ED1ECA" w:rsidRPr="00C13236" w:rsidRDefault="00ED1ECA" w:rsidP="00ED1E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13236">
        <w:rPr>
          <w:sz w:val="28"/>
          <w:szCs w:val="28"/>
        </w:rPr>
        <w:t>Факти потрібно піддавати перехресній перевірці, щонайменше з двох джерел. Додаткової</w:t>
      </w:r>
      <w:r w:rsidRPr="00C13236"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>перевірки потребують також і факти, отримані від публічної особи, особливо від політиків.Такого підтвердження слід шукати в інших джерелах, ніж ті, що їх пропонує сам</w:t>
      </w:r>
      <w:r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>інформатор. Інформацію з Інтернету потрібно обов'язково піддавати додатковій перевірці.</w:t>
      </w:r>
    </w:p>
    <w:p w:rsidR="00ED1ECA" w:rsidRPr="00C13236" w:rsidRDefault="00ED1ECA" w:rsidP="00ED1EC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C13236">
        <w:rPr>
          <w:b/>
          <w:bCs/>
          <w:sz w:val="28"/>
          <w:szCs w:val="28"/>
        </w:rPr>
        <w:t>2.7.3. Анонімні джерела інформації</w:t>
      </w:r>
    </w:p>
    <w:p w:rsidR="00ED1ECA" w:rsidRPr="00C13236" w:rsidRDefault="00ED1ECA" w:rsidP="00ED1E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13236">
        <w:rPr>
          <w:sz w:val="28"/>
          <w:szCs w:val="28"/>
        </w:rPr>
        <w:t>Журналіст і редакція мають право не розкривати своїх джерел інформації. Інформацію з</w:t>
      </w:r>
      <w:r w:rsidRPr="00C13236"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>посиланням на анонімне джерело можна давати, коли збігаються такі обставини:</w:t>
      </w:r>
      <w:r w:rsidRPr="00C13236"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>інформація є суспільно значимою, джерело є безумовно компетентним стосовно характеру</w:t>
      </w:r>
      <w:r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>інформації, редакція переконана в добросовісності джерела, джерело з вагомих причин нехоче, щоб його ім'я було оприлюднене.</w:t>
      </w:r>
    </w:p>
    <w:p w:rsidR="00ED1ECA" w:rsidRPr="00C13236" w:rsidRDefault="00ED1ECA" w:rsidP="00ED1E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13236">
        <w:rPr>
          <w:sz w:val="28"/>
          <w:szCs w:val="28"/>
        </w:rPr>
        <w:lastRenderedPageBreak/>
        <w:t>До анонімних джерел слід також віднести випадки, коли людина погоджується на інтерв'ю,</w:t>
      </w:r>
      <w:r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>якщо її обличчя або фігура, або голос не можуть бути впізнані. У разі, якщо інформація є</w:t>
      </w:r>
      <w:r w:rsidRPr="00C13236"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>суспільно значимою, таке інтерв'ю може бути розміщено в ефірі.</w:t>
      </w:r>
    </w:p>
    <w:p w:rsidR="00ED1ECA" w:rsidRPr="00C13236" w:rsidRDefault="00ED1ECA" w:rsidP="00ED1E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13236">
        <w:rPr>
          <w:sz w:val="28"/>
          <w:szCs w:val="28"/>
        </w:rPr>
        <w:t>Відповідальність за компетентність та добросовісність інтерв'юйованого повністю бере на</w:t>
      </w:r>
      <w:r w:rsidRPr="00C13236"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 xml:space="preserve">себе автор матеріалу або група авторів. Про особу інтерв'юйованого </w:t>
      </w:r>
      <w:r>
        <w:rPr>
          <w:sz w:val="28"/>
          <w:szCs w:val="28"/>
          <w:lang w:val="uk-UA"/>
        </w:rPr>
        <w:t>відвовідальний</w:t>
      </w:r>
      <w:r w:rsidRPr="00C13236">
        <w:rPr>
          <w:sz w:val="28"/>
          <w:szCs w:val="28"/>
        </w:rPr>
        <w:t xml:space="preserve"> повинен</w:t>
      </w:r>
      <w:r w:rsidRPr="00C13236"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>попередньо повідомити редактора.</w:t>
      </w:r>
      <w:r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>Рішення про допустимість посилання на анонімне</w:t>
      </w:r>
      <w:r w:rsidRPr="00C13236"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>джерело ухвалює редактор. Слід пам'ятати, що посилатися на анонімні джерела можна</w:t>
      </w:r>
      <w:r w:rsidRPr="00C13236"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>лише тоді, коли повідомляється про факти чи події, але не можна цього робити,повідомляючи про коментарі чи думки.</w:t>
      </w:r>
    </w:p>
    <w:p w:rsidR="00ED1ECA" w:rsidRPr="00C13236" w:rsidRDefault="00ED1ECA" w:rsidP="00ED1ECA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C13236">
        <w:rPr>
          <w:b/>
          <w:bCs/>
          <w:sz w:val="28"/>
          <w:szCs w:val="28"/>
        </w:rPr>
        <w:t>2.7.4. Офіційна інформація</w:t>
      </w:r>
    </w:p>
    <w:p w:rsidR="00ED1ECA" w:rsidRPr="00C13236" w:rsidRDefault="00ED1ECA" w:rsidP="00ED1ECA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 w:rsidRPr="00C13236">
        <w:rPr>
          <w:sz w:val="28"/>
          <w:szCs w:val="28"/>
          <w:lang w:val="uk-UA"/>
        </w:rPr>
        <w:t>Особа, яка поширює інформацію, отриману з офіційних джерел (інформація органів державної влади, органів місцевого самоврядування, звіти, стенограми тощо), незобов'язана перевіряти її достовірність та не несе відповідальності в разі її спростування.</w:t>
      </w:r>
    </w:p>
    <w:p w:rsidR="00ED1ECA" w:rsidRPr="00C13236" w:rsidRDefault="00ED1ECA" w:rsidP="00ED1E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13236">
        <w:rPr>
          <w:sz w:val="28"/>
          <w:szCs w:val="28"/>
        </w:rPr>
        <w:t>Фізична особа, яка поширює інформацію, отриману з офіційних джерел, зобов'язана</w:t>
      </w:r>
      <w:r w:rsidRPr="00C13236"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>робити посилання на таке джерело.</w:t>
      </w:r>
    </w:p>
    <w:p w:rsidR="00ED1ECA" w:rsidRPr="00C13236" w:rsidRDefault="00ED1ECA" w:rsidP="00ED1ECA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C13236">
        <w:rPr>
          <w:b/>
          <w:bCs/>
          <w:sz w:val="28"/>
          <w:szCs w:val="28"/>
        </w:rPr>
        <w:t>2.8. ДОТРИМАННЯ АВТОРСЬКИХ ТА СУМІЖНИХ ПРАВ</w:t>
      </w:r>
    </w:p>
    <w:p w:rsidR="00ED1ECA" w:rsidRPr="00C13236" w:rsidRDefault="00ED1ECA" w:rsidP="00ED1ECA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C13236">
        <w:rPr>
          <w:b/>
          <w:bCs/>
          <w:sz w:val="28"/>
          <w:szCs w:val="28"/>
        </w:rPr>
        <w:t>2.8.1. Відмова від плагіату</w:t>
      </w:r>
    </w:p>
    <w:p w:rsidR="00ED1ECA" w:rsidRPr="00C13236" w:rsidRDefault="00ED1ECA" w:rsidP="00ED1E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13236">
        <w:rPr>
          <w:sz w:val="28"/>
          <w:szCs w:val="28"/>
        </w:rPr>
        <w:t>Плагіат порушує чинне законодавство України та є негідним професійного журналіста.Використання твору, створеного іншою особою, можливе лише за згоди автора або особи,яка має авторське право. Без згоди автора</w:t>
      </w:r>
      <w:r w:rsidRPr="00C13236"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>відповідно до Закону України „Про авторське право і суміжні права", але з обов'язковим</w:t>
      </w:r>
      <w:r w:rsidRPr="00C13236"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>зазначенням імені автора і джерела запозичення, використання допускається у виключному</w:t>
      </w:r>
      <w:r w:rsidRPr="00C13236"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>переліку випадків:</w:t>
      </w:r>
    </w:p>
    <w:p w:rsidR="00ED1ECA" w:rsidRPr="00C13236" w:rsidRDefault="00ED1ECA" w:rsidP="00ED1EC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13236">
        <w:rPr>
          <w:sz w:val="28"/>
          <w:szCs w:val="28"/>
        </w:rPr>
        <w:t>&gt; використання цитат (коротких уривків) з опублікованих творів в обсязі, виправданому</w:t>
      </w:r>
      <w:r w:rsidRPr="00C13236"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>поставленою метою, в тому числі, цитування статей з газет і журналів у формі оглядів</w:t>
      </w:r>
      <w:r w:rsidRPr="00C13236"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>преси, якщо воно зумовлено критичним, полемічним, науковим або інформаційним</w:t>
      </w:r>
      <w:r w:rsidRPr="00C13236"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>характером твору, до якого цитати включаються; вільне використання цитат у формі</w:t>
      </w:r>
      <w:r w:rsidRPr="00C13236"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>коротких уривків з виступів і творів, включених до фонограми (відеограми) або програмимовлення;</w:t>
      </w:r>
    </w:p>
    <w:p w:rsidR="00ED1ECA" w:rsidRPr="00C13236" w:rsidRDefault="00ED1ECA" w:rsidP="00ED1EC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13236">
        <w:rPr>
          <w:sz w:val="28"/>
          <w:szCs w:val="28"/>
        </w:rPr>
        <w:t>&gt; використання літературних і художніх творів в обсязі, виправданому поставленою</w:t>
      </w:r>
      <w:r w:rsidRPr="00C13236"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>метою, у якості ілюстрацій у виданнях, передачах мовлення;</w:t>
      </w:r>
    </w:p>
    <w:p w:rsidR="00ED1ECA" w:rsidRPr="00C13236" w:rsidRDefault="00ED1ECA" w:rsidP="00ED1EC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13236">
        <w:rPr>
          <w:sz w:val="28"/>
          <w:szCs w:val="28"/>
        </w:rPr>
        <w:t>&gt; публічне сповіщення попередньо опублікованих у газетах або журналах статей з</w:t>
      </w:r>
      <w:r w:rsidRPr="00C13236"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>поточних економічних, політичних, релігійних та соціальних питань чи публічно</w:t>
      </w:r>
      <w:r w:rsidRPr="00C13236"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>сповіщених творів такого ж самого характеру у випадках, коли право на таке відтворення,публічне сповіщення або інше публічне повідомлення спеціально не заборонено автором;</w:t>
      </w:r>
    </w:p>
    <w:p w:rsidR="00ED1ECA" w:rsidRPr="00C13236" w:rsidRDefault="00ED1ECA" w:rsidP="00ED1EC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13236">
        <w:rPr>
          <w:sz w:val="28"/>
          <w:szCs w:val="28"/>
        </w:rPr>
        <w:t>&gt; відтворення з метою висвітлення поточних подій засобами фотографії або</w:t>
      </w:r>
    </w:p>
    <w:p w:rsidR="00ED1ECA" w:rsidRPr="00C13236" w:rsidRDefault="00ED1ECA" w:rsidP="00ED1EC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13236">
        <w:rPr>
          <w:sz w:val="28"/>
          <w:szCs w:val="28"/>
        </w:rPr>
        <w:t>кінематографії, публічне сповіщення або інше публічне повідомлення творів, побачених</w:t>
      </w:r>
      <w:r w:rsidRPr="00C13236"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>або почутих під час перебігу таких подій, в обсязі, виправданому інформаційною метою;</w:t>
      </w:r>
    </w:p>
    <w:p w:rsidR="00ED1ECA" w:rsidRPr="00C13236" w:rsidRDefault="00ED1ECA" w:rsidP="00ED1EC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13236">
        <w:rPr>
          <w:sz w:val="28"/>
          <w:szCs w:val="28"/>
        </w:rPr>
        <w:t xml:space="preserve">&gt; передача в ефір або інше публічне сповіщення публічно виголошених промов, звернень,доповідей та інших подібних творів </w:t>
      </w:r>
      <w:r>
        <w:rPr>
          <w:sz w:val="28"/>
          <w:szCs w:val="28"/>
          <w:lang w:val="uk-UA"/>
        </w:rPr>
        <w:t>в</w:t>
      </w:r>
      <w:r w:rsidRPr="00C13236">
        <w:rPr>
          <w:sz w:val="28"/>
          <w:szCs w:val="28"/>
        </w:rPr>
        <w:t xml:space="preserve"> обсязі, виправданому поставленою метою.</w:t>
      </w:r>
    </w:p>
    <w:p w:rsidR="00ED1ECA" w:rsidRPr="00C13236" w:rsidRDefault="00ED1ECA" w:rsidP="00ED1ECA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 w:rsidRPr="00C13236">
        <w:rPr>
          <w:sz w:val="28"/>
          <w:szCs w:val="28"/>
          <w:lang w:val="uk-UA"/>
        </w:rPr>
        <w:lastRenderedPageBreak/>
        <w:t>Журналіст є автором лише тих матеріалів, які він створив власною творчою працею, які є оригінальними і унікальними і мають ознаки твору, що охороняється законом. Матеріал, створений на основі загальнодоступних фактів, джерелами яких є нормативні акти, повідомлення ЗМІ, чутки тощо, який містить виклад подій, текст якого відповідає стилістиці інформаційного жанру, не містить образних, метафоричних та метонімічних чи оригінальних мовних оборотів, не є творчим, не вважається авторським і кваліфікується як</w:t>
      </w:r>
    </w:p>
    <w:p w:rsidR="00ED1ECA" w:rsidRPr="00C13236" w:rsidRDefault="00ED1ECA" w:rsidP="00ED1ECA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C13236">
        <w:rPr>
          <w:sz w:val="28"/>
          <w:szCs w:val="28"/>
          <w:lang w:val="uk-UA"/>
        </w:rPr>
        <w:t>редакційна інформація.</w:t>
      </w:r>
    </w:p>
    <w:p w:rsidR="00ED1ECA" w:rsidRPr="00C13236" w:rsidRDefault="00ED1ECA" w:rsidP="00ED1ECA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val="uk-UA"/>
        </w:rPr>
      </w:pPr>
      <w:r w:rsidRPr="00C13236">
        <w:rPr>
          <w:b/>
          <w:bCs/>
          <w:sz w:val="28"/>
          <w:szCs w:val="28"/>
          <w:lang w:val="uk-UA"/>
        </w:rPr>
        <w:t>2.9. ІНФОРМАЦІЯ ПРО ПОЛІТИЧНІ ПАРТІЇ, БЛОКИ ТА ПОЛІТИКІВ ПІД ЧАС</w:t>
      </w:r>
      <w:r>
        <w:rPr>
          <w:b/>
          <w:bCs/>
          <w:sz w:val="28"/>
          <w:szCs w:val="28"/>
          <w:lang w:val="uk-UA"/>
        </w:rPr>
        <w:t xml:space="preserve"> </w:t>
      </w:r>
      <w:r w:rsidRPr="00C13236">
        <w:rPr>
          <w:b/>
          <w:bCs/>
          <w:sz w:val="28"/>
          <w:szCs w:val="28"/>
          <w:lang w:val="uk-UA"/>
        </w:rPr>
        <w:t>ВИБОРЧОГО ПРОЦЕСУ ТА ПОЗА ЙОГО МЕЖАМИ</w:t>
      </w:r>
    </w:p>
    <w:p w:rsidR="00ED1ECA" w:rsidRPr="00C13236" w:rsidRDefault="00ED1ECA" w:rsidP="00ED1ECA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val="uk-UA"/>
        </w:rPr>
      </w:pPr>
      <w:r w:rsidRPr="00C13236">
        <w:rPr>
          <w:b/>
          <w:bCs/>
          <w:sz w:val="28"/>
          <w:szCs w:val="28"/>
          <w:lang w:val="uk-UA"/>
        </w:rPr>
        <w:t>2.9.1. Виборчі кампанії</w:t>
      </w:r>
    </w:p>
    <w:p w:rsidR="00ED1ECA" w:rsidRPr="00C13236" w:rsidRDefault="00ED1ECA" w:rsidP="00ED1ECA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 w:rsidRPr="00C13236">
        <w:rPr>
          <w:sz w:val="28"/>
          <w:szCs w:val="28"/>
          <w:lang w:val="uk-UA"/>
        </w:rPr>
        <w:t>Головним орієнтиром діяльності Телерадіоорганізації під час виборів є забезпечення права громадян на інформований, свідомий вибір. Разом з цим Телерадіоорганізація зобов'язана також дбати про забезпечення прав кандидатів та інших осіб, зокрема й права на рівні можливості доступу до засобів масової інформації та права на відповідь.</w:t>
      </w:r>
    </w:p>
    <w:p w:rsidR="00ED1ECA" w:rsidRPr="00C13236" w:rsidRDefault="00ED1ECA" w:rsidP="00ED1ECA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 w:rsidRPr="00C13236">
        <w:rPr>
          <w:sz w:val="28"/>
          <w:szCs w:val="28"/>
          <w:lang w:val="uk-UA"/>
        </w:rPr>
        <w:t>Принцип редакційної незалежності ЗМІ набуває особливої важливості під час виборів, тому висвітлення виборів Телерадіоорганізація має бути правдивою, збалансованою і неупередженою. Журналісти мають особливо ретельно ставитися до дотримання цих принципів.</w:t>
      </w:r>
    </w:p>
    <w:p w:rsidR="00ED1ECA" w:rsidRPr="00C13236" w:rsidRDefault="00ED1ECA" w:rsidP="00ED1EC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C13236">
        <w:rPr>
          <w:b/>
          <w:bCs/>
          <w:sz w:val="28"/>
          <w:szCs w:val="28"/>
        </w:rPr>
        <w:t>2.9.2. Рівність можливостей всіх кандидатів, партій та блоків</w:t>
      </w:r>
    </w:p>
    <w:p w:rsidR="00ED1ECA" w:rsidRPr="00C13236" w:rsidRDefault="00ED1ECA" w:rsidP="00ED1EC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13236">
        <w:rPr>
          <w:sz w:val="28"/>
          <w:szCs w:val="28"/>
        </w:rPr>
        <w:t>Всі кандидати, партії та блоки мають рівні можливості на доступ до засобів масової</w:t>
      </w:r>
      <w:r w:rsidRPr="00C13236"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 xml:space="preserve">інформації. </w:t>
      </w:r>
      <w:r>
        <w:rPr>
          <w:sz w:val="28"/>
          <w:szCs w:val="28"/>
          <w:lang w:val="uk-UA"/>
        </w:rPr>
        <w:t>Ж</w:t>
      </w:r>
      <w:r w:rsidRPr="00C13236">
        <w:rPr>
          <w:sz w:val="28"/>
          <w:szCs w:val="28"/>
        </w:rPr>
        <w:t>оден кандидат, партія чи блок не має бути</w:t>
      </w:r>
      <w:r w:rsidRPr="00C13236"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>повністю позбавлений доступу до ефіру Телерадіоорганізації. Журналіст, який став</w:t>
      </w:r>
      <w:r w:rsidRPr="00C13236"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>кандидатом, може з'являтися в ефірі Телерадіоорганізації лише у якості кандидата, а не у</w:t>
      </w:r>
      <w:r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>якості журналіста.</w:t>
      </w:r>
    </w:p>
    <w:p w:rsidR="00ED1ECA" w:rsidRPr="00C13236" w:rsidRDefault="00ED1ECA" w:rsidP="00ED1EC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C13236">
        <w:rPr>
          <w:b/>
          <w:bCs/>
          <w:sz w:val="28"/>
          <w:szCs w:val="28"/>
        </w:rPr>
        <w:t>2.9.3. Право на відповідь</w:t>
      </w:r>
    </w:p>
    <w:p w:rsidR="00ED1ECA" w:rsidRPr="00C13236" w:rsidRDefault="00ED1ECA" w:rsidP="00ED1EC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13236">
        <w:rPr>
          <w:sz w:val="28"/>
          <w:szCs w:val="28"/>
        </w:rPr>
        <w:t>Право на відповідь кандидатам та іншим учасникам виборчого процесу повинне надаватися</w:t>
      </w:r>
      <w:r w:rsidRPr="00C13236"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>максимально швидко.</w:t>
      </w:r>
    </w:p>
    <w:p w:rsidR="00ED1ECA" w:rsidRPr="00C13236" w:rsidRDefault="00ED1ECA" w:rsidP="00ED1EC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C13236">
        <w:rPr>
          <w:b/>
          <w:bCs/>
          <w:sz w:val="28"/>
          <w:szCs w:val="28"/>
        </w:rPr>
        <w:t>2.9.4. Оприлюднення результатів опитувань громадської думки</w:t>
      </w:r>
    </w:p>
    <w:p w:rsidR="00ED1ECA" w:rsidRPr="00C13236" w:rsidRDefault="00ED1ECA" w:rsidP="00ED1EC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13236">
        <w:rPr>
          <w:sz w:val="28"/>
          <w:szCs w:val="28"/>
        </w:rPr>
        <w:t>Телерадіоорганізація, при оприлюдненні результатів опитувань громадської думки, повинна</w:t>
      </w:r>
      <w:r w:rsidRPr="00C13236"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>щонайменше поширити таку інформацію: ідентифікувати організацію, що проводила</w:t>
      </w:r>
      <w:r w:rsidRPr="00C13236"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>опитування, організацію чи партію, що замовила та сплатила за проведення опитування,</w:t>
      </w:r>
      <w:r w:rsidRPr="00C13236"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>застосовану методологію, розмір вибірки, розмір похибки і дату проведення опитування.Крім того, доцільно повідомити, що опитування вказує на стан громадської думки лише на</w:t>
      </w:r>
      <w:r w:rsidRPr="00C13236"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>момент його проведення.</w:t>
      </w:r>
    </w:p>
    <w:p w:rsidR="00ED1ECA" w:rsidRPr="00C13236" w:rsidRDefault="00ED1ECA" w:rsidP="00ED1EC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C13236">
        <w:rPr>
          <w:b/>
          <w:bCs/>
          <w:sz w:val="28"/>
          <w:szCs w:val="28"/>
        </w:rPr>
        <w:t>2.10. ВИМОГИ ДО РЕКЛАМИ ТА СПОНСОРСТВА</w:t>
      </w:r>
    </w:p>
    <w:p w:rsidR="00ED1ECA" w:rsidRPr="00C13236" w:rsidRDefault="00ED1ECA" w:rsidP="00ED1EC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C13236">
        <w:rPr>
          <w:b/>
          <w:bCs/>
          <w:sz w:val="28"/>
          <w:szCs w:val="28"/>
        </w:rPr>
        <w:t>2.10.1. Рекламні</w:t>
      </w:r>
      <w:r>
        <w:rPr>
          <w:b/>
          <w:bCs/>
          <w:sz w:val="28"/>
          <w:szCs w:val="28"/>
          <w:lang w:val="uk-UA"/>
        </w:rPr>
        <w:t xml:space="preserve"> </w:t>
      </w:r>
      <w:r w:rsidRPr="00C13236">
        <w:rPr>
          <w:b/>
          <w:sz w:val="28"/>
          <w:szCs w:val="28"/>
        </w:rPr>
        <w:t>згадки про товари</w:t>
      </w:r>
      <w:r w:rsidRPr="00C13236">
        <w:rPr>
          <w:b/>
          <w:bCs/>
          <w:sz w:val="28"/>
          <w:szCs w:val="28"/>
        </w:rPr>
        <w:t>/послуги та їх розміщення</w:t>
      </w:r>
    </w:p>
    <w:p w:rsidR="00ED1ECA" w:rsidRPr="00C13236" w:rsidRDefault="00ED1ECA" w:rsidP="00ED1E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13236">
        <w:rPr>
          <w:sz w:val="28"/>
          <w:szCs w:val="28"/>
        </w:rPr>
        <w:t>Будь-яка згадка у програмах про товари й послуги, що надаються комерційною компанією,</w:t>
      </w:r>
      <w:r w:rsidRPr="00C13236"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>повинна бути виправданою з редакційного погляду і не мати рекламного характеру. Недопускається жодна невиправдана згадка про товари й послуги з торговельною маркою</w:t>
      </w:r>
      <w:r>
        <w:rPr>
          <w:sz w:val="28"/>
          <w:szCs w:val="28"/>
          <w:lang w:val="uk-UA"/>
        </w:rPr>
        <w:t xml:space="preserve"> у програмах новин</w:t>
      </w:r>
      <w:r w:rsidRPr="00C13236">
        <w:rPr>
          <w:sz w:val="28"/>
          <w:szCs w:val="28"/>
        </w:rPr>
        <w:t>.</w:t>
      </w:r>
    </w:p>
    <w:p w:rsidR="00ED1ECA" w:rsidRPr="00C13236" w:rsidRDefault="00ED1ECA" w:rsidP="00ED1E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13236">
        <w:rPr>
          <w:sz w:val="28"/>
          <w:szCs w:val="28"/>
        </w:rPr>
        <w:t>Включення до звукового чи відеоряду товарів і послуг в обмін на гроші, надання послуг чи</w:t>
      </w:r>
      <w:r w:rsidRPr="00C13236"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>будь-яку іншу матеріальну винагороду є розміщенням реклами і категорично</w:t>
      </w:r>
      <w:r w:rsidRPr="00C13236"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 xml:space="preserve">забороняється. Прихована реклама в </w:t>
      </w:r>
      <w:r w:rsidRPr="00C13236">
        <w:rPr>
          <w:sz w:val="28"/>
          <w:szCs w:val="28"/>
        </w:rPr>
        <w:lastRenderedPageBreak/>
        <w:t>інформаційних програмах заборонена. Всі рекламні</w:t>
      </w:r>
      <w:r w:rsidRPr="00C13236"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>матеріали мають бути спеціально позначені і розміщені згідно з законодавством.</w:t>
      </w:r>
    </w:p>
    <w:p w:rsidR="00ED1ECA" w:rsidRPr="00C13236" w:rsidRDefault="00ED1ECA" w:rsidP="00ED1EC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13236">
        <w:rPr>
          <w:sz w:val="28"/>
          <w:szCs w:val="28"/>
        </w:rPr>
        <w:t>Програми, в яких презентуються продукти чи послуги різних виробників, повинні</w:t>
      </w:r>
      <w:r w:rsidRPr="00C13236"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>базуватися на порівнянні якості цих товарів та послуг та бути корисними для споживача</w:t>
      </w:r>
      <w:r w:rsidRPr="00C13236"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>інформації.</w:t>
      </w:r>
    </w:p>
    <w:p w:rsidR="00ED1ECA" w:rsidRPr="00C13236" w:rsidRDefault="00ED1ECA" w:rsidP="00ED1EC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C13236">
        <w:rPr>
          <w:b/>
          <w:bCs/>
          <w:sz w:val="28"/>
          <w:szCs w:val="28"/>
        </w:rPr>
        <w:t>2.10.2. Спонсорство</w:t>
      </w:r>
    </w:p>
    <w:p w:rsidR="00ED1ECA" w:rsidRPr="00C13236" w:rsidRDefault="00ED1ECA" w:rsidP="00ED1E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13236">
        <w:rPr>
          <w:sz w:val="28"/>
          <w:szCs w:val="28"/>
        </w:rPr>
        <w:t>Забороняється спонсорування новин, телерадіопрограм та передач, які висвітлюють</w:t>
      </w:r>
      <w:r w:rsidRPr="00C13236"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>політичні події чи проблеми. Спонсори не мають права впливати на час і зміст</w:t>
      </w:r>
      <w:r w:rsidRPr="00C13236"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>телерадіопрограм та передач або їх частини, а також втручатися у професійну діяльністьТелерадіоорганізації та її працівників.</w:t>
      </w:r>
    </w:p>
    <w:p w:rsidR="00ED1ECA" w:rsidRPr="00C13236" w:rsidRDefault="00ED1ECA" w:rsidP="00ED1EC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C13236">
        <w:rPr>
          <w:b/>
          <w:bCs/>
          <w:sz w:val="28"/>
          <w:szCs w:val="28"/>
        </w:rPr>
        <w:t>2.11. НЕДОПУЩЕННЯ ПРИХОВАНОЇ РЕКЛАМИ ТА ОДЕРЖАННЯ ТВОРЧИМИ</w:t>
      </w:r>
      <w:r>
        <w:rPr>
          <w:b/>
          <w:bCs/>
          <w:sz w:val="28"/>
          <w:szCs w:val="28"/>
          <w:lang w:val="uk-UA"/>
        </w:rPr>
        <w:t xml:space="preserve"> </w:t>
      </w:r>
      <w:r w:rsidRPr="00C13236">
        <w:rPr>
          <w:b/>
          <w:bCs/>
          <w:sz w:val="28"/>
          <w:szCs w:val="28"/>
        </w:rPr>
        <w:t>ПРАЦІВНИКАМИ ТЕЛЕРАДІООРГАНІЗАЦІЇ ТОВАРІВ І ПОСЛУГ</w:t>
      </w:r>
      <w:r w:rsidRPr="00C13236">
        <w:rPr>
          <w:b/>
          <w:bCs/>
          <w:sz w:val="28"/>
          <w:szCs w:val="28"/>
          <w:lang w:val="uk-UA"/>
        </w:rPr>
        <w:t xml:space="preserve"> </w:t>
      </w:r>
      <w:r w:rsidRPr="00C13236">
        <w:rPr>
          <w:b/>
          <w:bCs/>
          <w:sz w:val="28"/>
          <w:szCs w:val="28"/>
        </w:rPr>
        <w:t>БЕЗКОШТОВНО АБО ЗА ПІЛЬГОВИМИ ЦІНАМИ</w:t>
      </w:r>
    </w:p>
    <w:p w:rsidR="00ED1ECA" w:rsidRPr="00C13236" w:rsidRDefault="00ED1ECA" w:rsidP="00ED1EC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C13236">
        <w:rPr>
          <w:b/>
          <w:bCs/>
          <w:sz w:val="28"/>
          <w:szCs w:val="28"/>
        </w:rPr>
        <w:t>2.11.1. Відмова від хабарів</w:t>
      </w:r>
    </w:p>
    <w:p w:rsidR="00ED1ECA" w:rsidRPr="00C13236" w:rsidRDefault="00ED1ECA" w:rsidP="00ED1E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13236">
        <w:rPr>
          <w:sz w:val="28"/>
          <w:szCs w:val="28"/>
        </w:rPr>
        <w:t>Поширення інформації або відмова від поширення інформації з метою отримання</w:t>
      </w:r>
      <w:r w:rsidRPr="00C13236"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>винагороди, іншої особистої вигоди чи преференцій для членів сім'ї і близьких, створення</w:t>
      </w:r>
      <w:r w:rsidRPr="00C13236"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>замовних матеріалів, пряма або побічна участь у просуванні товарів чи послуг і в</w:t>
      </w:r>
      <w:r w:rsidRPr="00C13236"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>популяризації підприємств чи торгових марок у спосіб, що не охоплюється угодами про</w:t>
      </w:r>
      <w:r w:rsidRPr="00C13236"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>спонсорство</w:t>
      </w:r>
      <w:r w:rsidRPr="00C13236">
        <w:rPr>
          <w:sz w:val="28"/>
          <w:szCs w:val="28"/>
          <w:lang w:val="uk-UA"/>
        </w:rPr>
        <w:t xml:space="preserve"> або рекламу</w:t>
      </w:r>
      <w:r w:rsidRPr="00C13236">
        <w:rPr>
          <w:sz w:val="28"/>
          <w:szCs w:val="28"/>
        </w:rPr>
        <w:t xml:space="preserve"> є діями, не сумісними зі статусом журналіста.</w:t>
      </w:r>
    </w:p>
    <w:p w:rsidR="00ED1ECA" w:rsidRPr="00C13236" w:rsidRDefault="00ED1ECA" w:rsidP="00ED1E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13236">
        <w:rPr>
          <w:sz w:val="28"/>
          <w:szCs w:val="28"/>
        </w:rPr>
        <w:t>Співробітники Телерадіоорганізації не беруть матеріальних чи інших винагород від третіх</w:t>
      </w:r>
      <w:r w:rsidRPr="00C13236"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>осіб за розміщення чи замовчування інформації. Отримання подарунків, послуг і пільг</w:t>
      </w:r>
      <w:r w:rsidRPr="00C13236"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>взамін на оприлюднення або, навпаки, приховування певної інформації є несумісним з</w:t>
      </w:r>
      <w:r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>етичними принципами журналістики. Подібний вчинок призводить до оголошення догани</w:t>
      </w:r>
      <w:r w:rsidRPr="00C13236"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>або звільнення співробітника.</w:t>
      </w:r>
    </w:p>
    <w:p w:rsidR="00ED1ECA" w:rsidRPr="00C13236" w:rsidRDefault="00ED1ECA" w:rsidP="00ED1EC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C13236">
        <w:rPr>
          <w:b/>
          <w:bCs/>
          <w:sz w:val="28"/>
          <w:szCs w:val="28"/>
        </w:rPr>
        <w:t>2.12. ПОМИЛКИ РЕДАКЦІЇ ТА ЇХ СПРОСТУВАННЯ. ПРАВО НА ВІДПОВІДЬ</w:t>
      </w:r>
    </w:p>
    <w:p w:rsidR="00ED1ECA" w:rsidRPr="00C13236" w:rsidRDefault="00ED1ECA" w:rsidP="00ED1E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13236">
        <w:rPr>
          <w:sz w:val="28"/>
          <w:szCs w:val="28"/>
        </w:rPr>
        <w:t>Виявлені суттєві неточності, що були поширені, повинні бути невідкладно спростовані зі</w:t>
      </w:r>
      <w:r w:rsidRPr="00C13236"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>складанням вибачень у найкоротший період, не залежно від наявності звернень про</w:t>
      </w:r>
      <w:r w:rsidRPr="00C13236"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>спростування. На підставі статті 64 Закону України „Про телебачення і радіомовлення"громадянин або юридична особа мають право вимагати від Телерадіоорганізації</w:t>
      </w:r>
      <w:r w:rsidRPr="00C13236"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>спростування поширених у її програмі чи передачі відомостей, які не відповідають дійсності</w:t>
      </w:r>
      <w:r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>та/або принижують честь і гідність особи.</w:t>
      </w:r>
    </w:p>
    <w:p w:rsidR="00ED1ECA" w:rsidRPr="00C13236" w:rsidRDefault="00ED1ECA" w:rsidP="00ED1E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13236">
        <w:rPr>
          <w:sz w:val="28"/>
          <w:szCs w:val="28"/>
        </w:rPr>
        <w:t>При оприлюдненні негативної чи компрометуючої інформації, жорсткої критики,</w:t>
      </w:r>
      <w:r w:rsidRPr="00C13236"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>публічних звинувачень особи у вчиненні неетичного чи аморального проступку або</w:t>
      </w:r>
      <w:r w:rsidRPr="00C13236"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>вчиненні правопорушення (в тому числі, і звинувачень політичного характеру), якщо така</w:t>
      </w:r>
      <w:r w:rsidRPr="00C13236"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>інформація напевне спричинить принаймні осуд звинуваченої особи або її дій з боку</w:t>
      </w:r>
      <w:r w:rsidRPr="00C13236"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>окремих громадян або груп громадян, слід докласти зусиль для отримання відповіді такої</w:t>
      </w:r>
      <w:r w:rsidRPr="00C13236"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>особи з приводу висловлених звинувачень або пересвідчитись у її небажанні надати</w:t>
      </w:r>
      <w:r w:rsidRPr="00C13236"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>коментарі.</w:t>
      </w:r>
    </w:p>
    <w:p w:rsidR="00ED1ECA" w:rsidRPr="00C13236" w:rsidRDefault="00ED1ECA" w:rsidP="00ED1E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13236">
        <w:rPr>
          <w:sz w:val="28"/>
          <w:szCs w:val="28"/>
        </w:rPr>
        <w:t>Громадянин або юридична особа, стосовно якого (якої) у програмі чи передачі</w:t>
      </w:r>
      <w:r w:rsidRPr="00C13236"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>Телерадіоорганізації було поширено відомості, які не відповідають дійсності або</w:t>
      </w:r>
      <w:r w:rsidRPr="00C13236"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 xml:space="preserve">порушують його (її) права і законні інтереси, на підставі статті 65 Закону України „Протелебачення і радіомовлення" має право на відповідь </w:t>
      </w:r>
      <w:r w:rsidRPr="00C13236">
        <w:rPr>
          <w:sz w:val="28"/>
          <w:szCs w:val="28"/>
        </w:rPr>
        <w:lastRenderedPageBreak/>
        <w:t>(коментар чи власне тлумачення</w:t>
      </w:r>
      <w:r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>обставин справи) у тій же програмі чи передачі не залежно від того, було подано заяву з</w:t>
      </w:r>
      <w:r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>вимогою спростування чи ні. Право на відповідь застосовується у випадку обнародування</w:t>
      </w:r>
      <w:r w:rsidRPr="00C13236"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>фактів, які стосуються конкретної особи, і щодо яких така особа має законний інтерес.</w:t>
      </w:r>
    </w:p>
    <w:p w:rsidR="00ED1ECA" w:rsidRPr="00C13236" w:rsidRDefault="00ED1ECA" w:rsidP="00ED1EC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13236">
        <w:rPr>
          <w:sz w:val="28"/>
          <w:szCs w:val="28"/>
        </w:rPr>
        <w:t>Право на відповідь реалізується шляхом розміщення в передачі або програмі</w:t>
      </w:r>
    </w:p>
    <w:p w:rsidR="00ED1ECA" w:rsidRPr="00C13236" w:rsidRDefault="00ED1ECA" w:rsidP="00ED1ECA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C13236">
        <w:rPr>
          <w:sz w:val="28"/>
          <w:szCs w:val="28"/>
        </w:rPr>
        <w:t>Телерадіоорганізації заяви чи коментаря у обсязі, що відповідає за обсягом повідомленню</w:t>
      </w:r>
      <w:r w:rsidRPr="00C13236">
        <w:rPr>
          <w:sz w:val="28"/>
          <w:szCs w:val="28"/>
          <w:lang w:val="uk-UA"/>
        </w:rPr>
        <w:t xml:space="preserve"> Телерадіоорганізації, у терміни, узгоджені Телерадіоорганізацією та зацікавленою особою, які мають бути мінімальними у випадку серйозної критики чи звинувачень.</w:t>
      </w:r>
    </w:p>
    <w:p w:rsidR="00ED1ECA" w:rsidRPr="00C13236" w:rsidRDefault="00ED1ECA" w:rsidP="00ED1ECA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val="uk-UA"/>
        </w:rPr>
      </w:pPr>
      <w:r w:rsidRPr="00C13236">
        <w:rPr>
          <w:b/>
          <w:bCs/>
          <w:sz w:val="28"/>
          <w:szCs w:val="28"/>
        </w:rPr>
        <w:t>3. ПОРЯДОК УТВОРЕННЯ, ДІЯЛЬНОСТІ ТА ПОВНОВАЖЕННЯ РЕДАКЦІЙНОЇРАДИ ТЕЛЕРАДІООРГАНІЗАЦІЇ</w:t>
      </w:r>
    </w:p>
    <w:p w:rsidR="00ED1ECA" w:rsidRPr="00C13236" w:rsidRDefault="00ED1ECA" w:rsidP="00ED1ECA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C13236">
        <w:rPr>
          <w:sz w:val="28"/>
          <w:szCs w:val="28"/>
        </w:rPr>
        <w:t>3.1. З метою забезпечення дотримання законодавства про засоби масової інформації та</w:t>
      </w:r>
      <w:r w:rsidRPr="00C13236"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>положень цього Редакційного статуту створюється і діє Редакційна рада</w:t>
      </w:r>
      <w:r w:rsidRPr="00C13236"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>Телерадіоорганізації. Редакційна рада складається з 4-х членів, половина з яких</w:t>
      </w:r>
      <w:r w:rsidRPr="00C13236"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>призначається власником Телерадіоорганізації (або уповноваженим ним органом), а інша</w:t>
      </w:r>
      <w:r w:rsidRPr="00C13236"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 xml:space="preserve">половина обирається творчим колективом Телерадіоорганізації на зборах. </w:t>
      </w:r>
    </w:p>
    <w:p w:rsidR="00ED1ECA" w:rsidRPr="00C13236" w:rsidRDefault="00ED1ECA" w:rsidP="00ED1E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13236">
        <w:rPr>
          <w:sz w:val="28"/>
          <w:szCs w:val="28"/>
        </w:rPr>
        <w:t>Термін</w:t>
      </w:r>
      <w:r w:rsidRPr="00C13236"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>повноважень членів Редакційної ради складає 4 (чотири) роки.</w:t>
      </w:r>
    </w:p>
    <w:p w:rsidR="00ED1ECA" w:rsidRPr="00C13236" w:rsidRDefault="00ED1ECA" w:rsidP="00ED1EC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C13236">
        <w:rPr>
          <w:b/>
          <w:bCs/>
          <w:sz w:val="28"/>
          <w:szCs w:val="28"/>
        </w:rPr>
        <w:t>3.2. До завдань Редакційної ради належить:</w:t>
      </w:r>
    </w:p>
    <w:p w:rsidR="00ED1ECA" w:rsidRPr="00C13236" w:rsidRDefault="00ED1ECA" w:rsidP="00ED1EC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13236">
        <w:rPr>
          <w:sz w:val="28"/>
          <w:szCs w:val="28"/>
        </w:rPr>
        <w:t>3.2.1. контроль за дотриманням журналістами Редакційного статуту;</w:t>
      </w:r>
    </w:p>
    <w:p w:rsidR="00ED1ECA" w:rsidRPr="00C13236" w:rsidRDefault="00ED1ECA" w:rsidP="00ED1EC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13236">
        <w:rPr>
          <w:sz w:val="28"/>
          <w:szCs w:val="28"/>
        </w:rPr>
        <w:t>3.2.2. контроль за дотриманням прав журналістів, вимог щодо заборони цензури тавтручання у творчу діяльність Телерадіоорганізації.</w:t>
      </w:r>
    </w:p>
    <w:p w:rsidR="00ED1ECA" w:rsidRPr="00C13236" w:rsidRDefault="00ED1ECA" w:rsidP="00ED1EC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C13236">
        <w:rPr>
          <w:b/>
          <w:bCs/>
          <w:sz w:val="28"/>
          <w:szCs w:val="28"/>
        </w:rPr>
        <w:t>3.3. Редакційна рада має право:</w:t>
      </w:r>
    </w:p>
    <w:p w:rsidR="00ED1ECA" w:rsidRPr="00C13236" w:rsidRDefault="00ED1ECA" w:rsidP="00ED1EC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13236">
        <w:rPr>
          <w:sz w:val="28"/>
          <w:szCs w:val="28"/>
        </w:rPr>
        <w:t>3.3.1. ініціювати внесення змін до Редакційного статуту, а також здійснювати попередню</w:t>
      </w:r>
      <w:r w:rsidRPr="00C13236"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>оцінку змін до Редакційного статуту, розроблених з ініціативи власника або</w:t>
      </w:r>
      <w:r w:rsidRPr="00C13236"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>уповноваженого ним органу;</w:t>
      </w:r>
    </w:p>
    <w:p w:rsidR="00ED1ECA" w:rsidRPr="00C13236" w:rsidRDefault="00ED1ECA" w:rsidP="00ED1EC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13236">
        <w:rPr>
          <w:sz w:val="28"/>
          <w:szCs w:val="28"/>
        </w:rPr>
        <w:t>3.3.2. перевіряти умови праці творчих працівників Телерадіоорганізації;</w:t>
      </w:r>
    </w:p>
    <w:p w:rsidR="00ED1ECA" w:rsidRPr="00C13236" w:rsidRDefault="00ED1ECA" w:rsidP="00ED1EC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13236">
        <w:rPr>
          <w:sz w:val="28"/>
          <w:szCs w:val="28"/>
        </w:rPr>
        <w:t xml:space="preserve">3.3.3.перевіряти звернення журналістів та інших працівників </w:t>
      </w:r>
      <w:r w:rsidRPr="00C13236">
        <w:rPr>
          <w:sz w:val="28"/>
          <w:szCs w:val="28"/>
          <w:lang w:val="uk-UA"/>
        </w:rPr>
        <w:t>Т</w:t>
      </w:r>
      <w:r w:rsidRPr="00C13236">
        <w:rPr>
          <w:sz w:val="28"/>
          <w:szCs w:val="28"/>
        </w:rPr>
        <w:t>елерадіоорганізації щодо</w:t>
      </w:r>
      <w:r w:rsidRPr="00C13236"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 xml:space="preserve">конфліктів з приводу підготовки та поширення </w:t>
      </w:r>
      <w:r w:rsidRPr="00C13236">
        <w:rPr>
          <w:sz w:val="28"/>
          <w:szCs w:val="28"/>
          <w:lang w:val="uk-UA"/>
        </w:rPr>
        <w:t>і</w:t>
      </w:r>
      <w:r w:rsidRPr="00C13236">
        <w:rPr>
          <w:sz w:val="28"/>
          <w:szCs w:val="28"/>
        </w:rPr>
        <w:t>нформації, наявності порушень</w:t>
      </w:r>
      <w:r w:rsidRPr="00C13236"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>Редакційного статуту, порушень прав журналістів, вимог щодо заборони цензури та</w:t>
      </w:r>
      <w:r w:rsidRPr="00C13236"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>невтручання у їх творчу діяльність;</w:t>
      </w:r>
    </w:p>
    <w:p w:rsidR="00ED1ECA" w:rsidRPr="00C13236" w:rsidRDefault="00ED1ECA" w:rsidP="00ED1EC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13236">
        <w:rPr>
          <w:sz w:val="28"/>
          <w:szCs w:val="28"/>
        </w:rPr>
        <w:t>3.3.4. звертатися до органів управління Телерадіоорганізації щодо проведення службового</w:t>
      </w:r>
      <w:r w:rsidRPr="00C13236"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>розслідування фактів порушення Редакційного статуту, прав журналістів, вимог щодо</w:t>
      </w:r>
      <w:r w:rsidRPr="00C13236"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>заборони цензури та втручання у творчу діяльність Телерадіоорганізації;</w:t>
      </w:r>
    </w:p>
    <w:p w:rsidR="00ED1ECA" w:rsidRPr="00C13236" w:rsidRDefault="00ED1ECA" w:rsidP="00ED1EC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13236">
        <w:rPr>
          <w:sz w:val="28"/>
          <w:szCs w:val="28"/>
        </w:rPr>
        <w:t>3.3.5. виносити на розгляд органів управління Телерадіоорганізації питання про</w:t>
      </w:r>
      <w:r w:rsidRPr="00C13236"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>відсторонення від керування Телерадіоорганізацією, або її окремими підрозділами осіб, які</w:t>
      </w:r>
      <w:r w:rsidRPr="00C13236"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>допустили порушення Редакційного статуту, вимог законодавства щодо прав журналістів,</w:t>
      </w:r>
      <w:r w:rsidRPr="00C13236"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>заборони цензури або втручання у їх творчу діяльність;</w:t>
      </w:r>
    </w:p>
    <w:p w:rsidR="00ED1ECA" w:rsidRPr="00C13236" w:rsidRDefault="00ED1ECA" w:rsidP="00ED1EC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13236">
        <w:rPr>
          <w:sz w:val="28"/>
          <w:szCs w:val="28"/>
        </w:rPr>
        <w:t>3.3.6. виносити на розгляд органів управління Телерадіоорганізації питання про звільнення</w:t>
      </w:r>
      <w:r w:rsidRPr="00C13236"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>осіб, які допустили у своїй діяльності порушення положень Редакційного статуту,</w:t>
      </w:r>
      <w:r w:rsidRPr="00C13236"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>порушення прав журналістів, вимог щодо заборони цензури і втручання у творчу діяльність</w:t>
      </w:r>
      <w:r w:rsidRPr="00C13236"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>журналістів;</w:t>
      </w:r>
    </w:p>
    <w:p w:rsidR="00ED1ECA" w:rsidRPr="00C13236" w:rsidRDefault="00ED1ECA" w:rsidP="00ED1EC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13236">
        <w:rPr>
          <w:sz w:val="28"/>
          <w:szCs w:val="28"/>
        </w:rPr>
        <w:t>3.3.9. звертатися до органів управління Телерадіоорганізації з вимогами щодо захисту</w:t>
      </w:r>
      <w:r w:rsidRPr="00C13236"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 xml:space="preserve">журналістів та їх прав, дотримання вимог щодо заборони цензури і </w:t>
      </w:r>
      <w:r w:rsidRPr="00C13236">
        <w:rPr>
          <w:sz w:val="28"/>
          <w:szCs w:val="28"/>
        </w:rPr>
        <w:lastRenderedPageBreak/>
        <w:t>втручання у їх творчу</w:t>
      </w:r>
      <w:r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>діяльність у випадку, якщо порушення виходять від осіб, які не є працівниками</w:t>
      </w:r>
      <w:r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>Телерадіоорганізації;</w:t>
      </w:r>
    </w:p>
    <w:p w:rsidR="00ED1ECA" w:rsidRPr="00C13236" w:rsidRDefault="00ED1ECA" w:rsidP="00ED1EC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13236">
        <w:rPr>
          <w:sz w:val="28"/>
          <w:szCs w:val="28"/>
        </w:rPr>
        <w:t>3.3.10. звертатися до органів управління Телерадіоорганізації з вимогами щодо надання</w:t>
      </w:r>
      <w:r w:rsidRPr="00C13236"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>інформації з питань, які відносяться до повноважень Редакційної ради;</w:t>
      </w:r>
    </w:p>
    <w:p w:rsidR="00ED1ECA" w:rsidRPr="00C13236" w:rsidRDefault="00ED1ECA" w:rsidP="00ED1EC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13236">
        <w:rPr>
          <w:sz w:val="28"/>
          <w:szCs w:val="28"/>
        </w:rPr>
        <w:t>3.3.11. розглядати листи та звернення телеглядачів щодо змісту і технічної якості</w:t>
      </w:r>
      <w:r w:rsidRPr="00C13236"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>відповідних програм або передач, вносити пропозиції органам управління</w:t>
      </w:r>
      <w:r w:rsidRPr="00C13236"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>Телерадіоорганізації щодо прийняття або відхилення надісланих пропозицій та зауважень;</w:t>
      </w:r>
    </w:p>
    <w:p w:rsidR="00ED1ECA" w:rsidRPr="00C13236" w:rsidRDefault="00ED1ECA" w:rsidP="00ED1EC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13236">
        <w:rPr>
          <w:sz w:val="28"/>
          <w:szCs w:val="28"/>
        </w:rPr>
        <w:t>3.3.12. здійснювати інші повноваження, спрямовані на виконання завдань Редакційної ради.</w:t>
      </w:r>
    </w:p>
    <w:p w:rsidR="00ED1ECA" w:rsidRPr="00C13236" w:rsidRDefault="00ED1ECA" w:rsidP="00ED1EC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13236">
        <w:rPr>
          <w:sz w:val="28"/>
          <w:szCs w:val="28"/>
        </w:rPr>
        <w:t>3.4. Формою роботи Редакційної ради є чергові та позачергові засідання. Чергові засідання</w:t>
      </w:r>
      <w:r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>Редакційної ради відбуваються чотири рази на рік. Позачергове засідання Редакційної ради</w:t>
      </w:r>
      <w:r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>може бути скликане з ініціативи голови Редакційної ради або не менш, як 2 (двох) її членів</w:t>
      </w:r>
      <w:r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>у випадку необхідності невідкладного вирішення питань діяльності Редакційної ради.</w:t>
      </w:r>
    </w:p>
    <w:p w:rsidR="00ED1ECA" w:rsidRPr="00C13236" w:rsidRDefault="00ED1ECA" w:rsidP="00ED1EC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13236">
        <w:rPr>
          <w:sz w:val="28"/>
          <w:szCs w:val="28"/>
        </w:rPr>
        <w:t xml:space="preserve">3.5. Про проведення засідання, його час та місце, порядок денний Голова Редакційної радине </w:t>
      </w:r>
      <w:r>
        <w:rPr>
          <w:sz w:val="28"/>
          <w:szCs w:val="28"/>
          <w:lang w:val="uk-UA"/>
        </w:rPr>
        <w:t xml:space="preserve">не </w:t>
      </w:r>
      <w:r w:rsidRPr="00C13236">
        <w:rPr>
          <w:sz w:val="28"/>
          <w:szCs w:val="28"/>
        </w:rPr>
        <w:t>пізніше, ніж за 3 (три) робочі дні до дати його проведення повідомляє усіх членів</w:t>
      </w:r>
      <w:r w:rsidRPr="00C13236"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>Редакційної ради шляхом направлення поштою листа, електронного повідомлення або</w:t>
      </w:r>
      <w:r w:rsidRPr="00C13236"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>особисто.</w:t>
      </w:r>
    </w:p>
    <w:p w:rsidR="00ED1ECA" w:rsidRPr="00C13236" w:rsidRDefault="00ED1ECA" w:rsidP="00ED1EC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13236">
        <w:rPr>
          <w:sz w:val="28"/>
          <w:szCs w:val="28"/>
        </w:rPr>
        <w:t>3.6. Засідання Редакційної ради є правомочним у випадку особистої присутності на ньому</w:t>
      </w:r>
      <w:r w:rsidRPr="00C13236"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 xml:space="preserve">не менш, як </w:t>
      </w:r>
      <w:r w:rsidRPr="00C13236">
        <w:rPr>
          <w:sz w:val="28"/>
          <w:szCs w:val="28"/>
          <w:lang w:val="uk-UA"/>
        </w:rPr>
        <w:t>2</w:t>
      </w:r>
      <w:r w:rsidRPr="00C13236">
        <w:rPr>
          <w:sz w:val="28"/>
          <w:szCs w:val="28"/>
        </w:rPr>
        <w:t xml:space="preserve"> (</w:t>
      </w:r>
      <w:r w:rsidRPr="00C13236">
        <w:rPr>
          <w:sz w:val="28"/>
          <w:szCs w:val="28"/>
          <w:lang w:val="uk-UA"/>
        </w:rPr>
        <w:t>двох</w:t>
      </w:r>
      <w:r w:rsidRPr="00C13236">
        <w:rPr>
          <w:sz w:val="28"/>
          <w:szCs w:val="28"/>
        </w:rPr>
        <w:t>) її членів, за винятком правил, встановлених у пунктах 3.13 та 3.14.</w:t>
      </w:r>
    </w:p>
    <w:p w:rsidR="00ED1ECA" w:rsidRPr="00C13236" w:rsidRDefault="00ED1ECA" w:rsidP="00ED1E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13236">
        <w:rPr>
          <w:sz w:val="28"/>
          <w:szCs w:val="28"/>
        </w:rPr>
        <w:t>Рішення на засіданнях Редакційної ради приймаються більшістю її членів, присутніх на</w:t>
      </w:r>
      <w:r w:rsidRPr="00C13236"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>засіданні. Кожен член Редакційної ради має один голос. При рівному голосуванні Голова</w:t>
      </w:r>
      <w:r w:rsidRPr="00C13236"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>Редакційної ради має два голоси. Рішення Редакційної ради оформлюються протоколом,</w:t>
      </w:r>
      <w:r w:rsidRPr="00C13236"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>який підписується Головою Редакційної ради.</w:t>
      </w:r>
    </w:p>
    <w:p w:rsidR="00ED1ECA" w:rsidRPr="00C13236" w:rsidRDefault="00ED1ECA" w:rsidP="00ED1EC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13236">
        <w:rPr>
          <w:sz w:val="28"/>
          <w:szCs w:val="28"/>
        </w:rPr>
        <w:t>3.7. Очолює Редакційну раду та керує її діяльністю Голова Редакційної ради, який</w:t>
      </w:r>
      <w:r w:rsidRPr="00C13236"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>обирається на засіданні Редакційної ради зі складу її членів. Голова Редакційної ради</w:t>
      </w:r>
      <w:r w:rsidRPr="00C13236"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>вважається обраним або відкликаним Редакційною радою, якщо за таке рішення на</w:t>
      </w:r>
      <w:r w:rsidRPr="00C13236"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 xml:space="preserve">засіданні проголосувало не менше </w:t>
      </w:r>
      <w:r w:rsidRPr="00C13236">
        <w:rPr>
          <w:sz w:val="28"/>
          <w:szCs w:val="28"/>
          <w:lang w:val="uk-UA"/>
        </w:rPr>
        <w:t>3</w:t>
      </w:r>
      <w:r w:rsidRPr="00C13236">
        <w:rPr>
          <w:sz w:val="28"/>
          <w:szCs w:val="28"/>
        </w:rPr>
        <w:t xml:space="preserve"> (</w:t>
      </w:r>
      <w:r w:rsidRPr="00C13236">
        <w:rPr>
          <w:sz w:val="28"/>
          <w:szCs w:val="28"/>
          <w:lang w:val="uk-UA"/>
        </w:rPr>
        <w:t>трьох</w:t>
      </w:r>
      <w:r w:rsidRPr="00C13236">
        <w:rPr>
          <w:sz w:val="28"/>
          <w:szCs w:val="28"/>
        </w:rPr>
        <w:t>) членів Редакційної ради, за винятком правил,</w:t>
      </w:r>
      <w:r w:rsidRPr="00C13236"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>встановлених у пунктах 3.13 та 3.14.</w:t>
      </w:r>
    </w:p>
    <w:p w:rsidR="00ED1ECA" w:rsidRPr="00C13236" w:rsidRDefault="00ED1ECA" w:rsidP="00ED1EC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C13236">
        <w:rPr>
          <w:b/>
          <w:bCs/>
          <w:sz w:val="28"/>
          <w:szCs w:val="28"/>
        </w:rPr>
        <w:t>3.8. Голова Редакційної ради:</w:t>
      </w:r>
    </w:p>
    <w:p w:rsidR="00ED1ECA" w:rsidRPr="00C13236" w:rsidRDefault="00ED1ECA" w:rsidP="00ED1EC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13236">
        <w:rPr>
          <w:sz w:val="28"/>
          <w:szCs w:val="28"/>
        </w:rPr>
        <w:t>3.8.1. організовує ведення протоколів засідань Редакційної ради та підписує їх;</w:t>
      </w:r>
    </w:p>
    <w:p w:rsidR="00ED1ECA" w:rsidRPr="00C13236" w:rsidRDefault="00ED1ECA" w:rsidP="00ED1EC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13236">
        <w:rPr>
          <w:sz w:val="28"/>
          <w:szCs w:val="28"/>
        </w:rPr>
        <w:t>3.8.2. ініціює розгляд питань на засіданні Редакційної ради, формує порядок денний</w:t>
      </w:r>
      <w:r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>засідань;</w:t>
      </w:r>
    </w:p>
    <w:p w:rsidR="00ED1ECA" w:rsidRPr="00C13236" w:rsidRDefault="00ED1ECA" w:rsidP="00ED1EC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13236">
        <w:rPr>
          <w:sz w:val="28"/>
          <w:szCs w:val="28"/>
        </w:rPr>
        <w:t>3.8.3. повідомляє про скликання чергових та позачергових зборів Редакційної ради;</w:t>
      </w:r>
    </w:p>
    <w:p w:rsidR="00ED1ECA" w:rsidRPr="00C13236" w:rsidRDefault="00ED1ECA" w:rsidP="00ED1EC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13236">
        <w:rPr>
          <w:sz w:val="28"/>
          <w:szCs w:val="28"/>
        </w:rPr>
        <w:t>3.8.4. визначає час і місце проведення засідань Редакційної ради;</w:t>
      </w:r>
    </w:p>
    <w:p w:rsidR="00ED1ECA" w:rsidRPr="00C13236" w:rsidRDefault="00ED1ECA" w:rsidP="00ED1EC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13236">
        <w:rPr>
          <w:sz w:val="28"/>
          <w:szCs w:val="28"/>
        </w:rPr>
        <w:t>3.8.5. підписує рішення, звернення, запити, відповіді на запити з питань, що обговорені та</w:t>
      </w:r>
      <w:r w:rsidRPr="00C13236"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>прийняті Редакційною радою;</w:t>
      </w:r>
    </w:p>
    <w:p w:rsidR="00ED1ECA" w:rsidRPr="00C13236" w:rsidRDefault="00ED1ECA" w:rsidP="00ED1EC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13236">
        <w:rPr>
          <w:sz w:val="28"/>
          <w:szCs w:val="28"/>
        </w:rPr>
        <w:t>3.8.6. представляє Редакційну раду в органах державної влади, підприємствах, установах,</w:t>
      </w:r>
      <w:r w:rsidRPr="00C13236"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>організаціях, не залежно від форм власності, перед третіми особами, у тому числі, перед</w:t>
      </w:r>
      <w:r w:rsidRPr="00C13236"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>органами управління та творчим колективом Телерадіоорганізації;</w:t>
      </w:r>
    </w:p>
    <w:p w:rsidR="00ED1ECA" w:rsidRPr="00C13236" w:rsidRDefault="00ED1ECA" w:rsidP="00ED1EC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C13236">
        <w:rPr>
          <w:sz w:val="28"/>
          <w:szCs w:val="28"/>
        </w:rPr>
        <w:lastRenderedPageBreak/>
        <w:t>3.8.7. здійснює інші повноваження з метою забезпечення діяльності Редакційної ради та</w:t>
      </w:r>
      <w:r w:rsidRPr="00C13236">
        <w:rPr>
          <w:sz w:val="28"/>
          <w:szCs w:val="28"/>
          <w:lang w:val="uk-UA"/>
        </w:rPr>
        <w:t xml:space="preserve"> </w:t>
      </w:r>
      <w:r w:rsidRPr="00C13236">
        <w:rPr>
          <w:bCs/>
          <w:sz w:val="28"/>
          <w:szCs w:val="28"/>
        </w:rPr>
        <w:t>виконання нею своїх повноважень</w:t>
      </w:r>
      <w:r w:rsidRPr="00C13236">
        <w:rPr>
          <w:b/>
          <w:bCs/>
          <w:sz w:val="28"/>
          <w:szCs w:val="28"/>
        </w:rPr>
        <w:t>.</w:t>
      </w:r>
    </w:p>
    <w:p w:rsidR="00ED1ECA" w:rsidRPr="00C13236" w:rsidRDefault="00ED1ECA" w:rsidP="00ED1EC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13236">
        <w:rPr>
          <w:sz w:val="28"/>
          <w:szCs w:val="28"/>
        </w:rPr>
        <w:t>3.9</w:t>
      </w:r>
      <w:r w:rsidRPr="00C13236">
        <w:rPr>
          <w:b/>
          <w:bCs/>
          <w:sz w:val="28"/>
          <w:szCs w:val="28"/>
        </w:rPr>
        <w:t xml:space="preserve">. </w:t>
      </w:r>
      <w:r w:rsidRPr="00C13236">
        <w:rPr>
          <w:sz w:val="28"/>
          <w:szCs w:val="28"/>
        </w:rPr>
        <w:t>Редакційна рада може обрати зі свого складу секретаря Редакційної ради, на якого</w:t>
      </w:r>
      <w:r w:rsidRPr="00C13236"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>покладаються обов'язки з ведення протоколів засідань Редакційної ради та здійснення інших</w:t>
      </w:r>
      <w:r w:rsidRPr="00C13236"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>допоміжних повноважень, визначених Редакційною радою.</w:t>
      </w:r>
    </w:p>
    <w:p w:rsidR="00ED1ECA" w:rsidRPr="00C13236" w:rsidRDefault="00ED1ECA" w:rsidP="00ED1EC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C13236">
        <w:rPr>
          <w:b/>
          <w:bCs/>
          <w:sz w:val="28"/>
          <w:szCs w:val="28"/>
        </w:rPr>
        <w:t>3.10. Член Редакційної ради має право:</w:t>
      </w:r>
    </w:p>
    <w:p w:rsidR="00ED1ECA" w:rsidRPr="00C13236" w:rsidRDefault="00ED1ECA" w:rsidP="00ED1EC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13236">
        <w:rPr>
          <w:sz w:val="28"/>
          <w:szCs w:val="28"/>
        </w:rPr>
        <w:t>3.10.1. ініціювати розгляд питань на чергових та позачергових засіданнях Редакційної ради</w:t>
      </w:r>
      <w:r w:rsidRPr="00C13236"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>шляхом внесення пропозицій до порядку денного, які є обов'язковими для їх розгляду та</w:t>
      </w:r>
      <w:r w:rsidRPr="00C13236"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>включення до порядку денного, який формується головою Редакційної ради;</w:t>
      </w:r>
    </w:p>
    <w:p w:rsidR="00ED1ECA" w:rsidRPr="00C13236" w:rsidRDefault="00ED1ECA" w:rsidP="00ED1EC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13236">
        <w:rPr>
          <w:sz w:val="28"/>
          <w:szCs w:val="28"/>
        </w:rPr>
        <w:t>3.10.2. вносити пропозиції щодо проектів рішень Редакційної ради;</w:t>
      </w:r>
    </w:p>
    <w:p w:rsidR="00ED1ECA" w:rsidRPr="00C13236" w:rsidRDefault="00ED1ECA" w:rsidP="00ED1EC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13236">
        <w:rPr>
          <w:sz w:val="28"/>
          <w:szCs w:val="28"/>
        </w:rPr>
        <w:t>3.10.3. вимагати від органів управління Телерадіоорганізації, їх посадових осіб, Редакційної</w:t>
      </w:r>
      <w:r w:rsidRPr="00C13236"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>ради та її членів, працівників Телерадіоорганізації надання необхідних матеріалів та</w:t>
      </w:r>
      <w:r w:rsidRPr="00C13236"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>документів для ознайомлення з метою прийняття рішення з питань порядку денного;</w:t>
      </w:r>
    </w:p>
    <w:p w:rsidR="00ED1ECA" w:rsidRPr="00C13236" w:rsidRDefault="00ED1ECA" w:rsidP="00ED1EC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C13236">
        <w:rPr>
          <w:b/>
          <w:bCs/>
          <w:sz w:val="28"/>
          <w:szCs w:val="28"/>
        </w:rPr>
        <w:t>3.11. Член Редакційної ради зобов'язаний:</w:t>
      </w:r>
    </w:p>
    <w:p w:rsidR="00ED1ECA" w:rsidRPr="00C13236" w:rsidRDefault="00ED1ECA" w:rsidP="00ED1EC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13236">
        <w:rPr>
          <w:sz w:val="28"/>
          <w:szCs w:val="28"/>
        </w:rPr>
        <w:t>3.11.1. брати участь у засіданнях Редакційної ради та голосувати на них;</w:t>
      </w:r>
    </w:p>
    <w:p w:rsidR="00ED1ECA" w:rsidRPr="00C13236" w:rsidRDefault="00ED1ECA" w:rsidP="00ED1EC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13236">
        <w:rPr>
          <w:sz w:val="28"/>
          <w:szCs w:val="28"/>
        </w:rPr>
        <w:t>3.11.2. подавати матеріали та документи, необхідні для ініціювання питань порядку денного</w:t>
      </w:r>
      <w:r w:rsidRPr="00C13236"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>та їх розгляду на засіданнях;</w:t>
      </w:r>
    </w:p>
    <w:p w:rsidR="00ED1ECA" w:rsidRPr="00C13236" w:rsidRDefault="00ED1ECA" w:rsidP="00ED1EC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13236">
        <w:rPr>
          <w:sz w:val="28"/>
          <w:szCs w:val="28"/>
        </w:rPr>
        <w:t>3.11.3. завчасно повідомляти про неможливість участі у засіданні Редакційної ради та</w:t>
      </w:r>
      <w:r w:rsidRPr="00C13236"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>зазначати причини своєї відсутності;</w:t>
      </w:r>
    </w:p>
    <w:p w:rsidR="00ED1ECA" w:rsidRPr="00C13236" w:rsidRDefault="00ED1ECA" w:rsidP="00ED1EC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13236">
        <w:rPr>
          <w:sz w:val="28"/>
          <w:szCs w:val="28"/>
        </w:rPr>
        <w:t>3.11.4. виконувати рішення, ухвалені Редакційною радою.</w:t>
      </w:r>
    </w:p>
    <w:p w:rsidR="00ED1ECA" w:rsidRPr="00C13236" w:rsidRDefault="00ED1ECA" w:rsidP="00ED1EC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13236">
        <w:rPr>
          <w:sz w:val="28"/>
          <w:szCs w:val="28"/>
        </w:rPr>
        <w:t>3.12. Власник Телерадіоорганізації або уповноважений ним орган та збори творчого</w:t>
      </w:r>
      <w:r w:rsidRPr="00C13236"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>колективу Телерадіоорганізації зобов'язані призначити свою половину членів Редакційної</w:t>
      </w:r>
      <w:r w:rsidRPr="00C13236"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>ради протягом 1 (одного) місяця з дня затвердження Редакційного статуту.</w:t>
      </w:r>
    </w:p>
    <w:p w:rsidR="00ED1ECA" w:rsidRPr="00C13236" w:rsidRDefault="00ED1ECA" w:rsidP="00ED1EC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13236">
        <w:rPr>
          <w:sz w:val="28"/>
          <w:szCs w:val="28"/>
        </w:rPr>
        <w:t>3.13. Повноваження Редакційної ради розпочинаються по завершенні 1 (одного) місяця з</w:t>
      </w:r>
      <w:r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>дня затвердження Редакційного статуту. У випадку, якщо по завершенні 1 (одного) місяця з</w:t>
      </w:r>
      <w:r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 xml:space="preserve">дня затвердження Редакційного статуту до складу Редакційної ради обрано менше </w:t>
      </w:r>
      <w:r w:rsidRPr="00C13236">
        <w:rPr>
          <w:sz w:val="28"/>
          <w:szCs w:val="28"/>
          <w:lang w:val="uk-UA"/>
        </w:rPr>
        <w:t>4</w:t>
      </w:r>
      <w:r w:rsidRPr="00C13236">
        <w:rPr>
          <w:sz w:val="28"/>
          <w:szCs w:val="28"/>
        </w:rPr>
        <w:t xml:space="preserve"> (</w:t>
      </w:r>
      <w:r w:rsidRPr="00C13236">
        <w:rPr>
          <w:sz w:val="28"/>
          <w:szCs w:val="28"/>
          <w:lang w:val="uk-UA"/>
        </w:rPr>
        <w:t>чотирьох</w:t>
      </w:r>
      <w:r w:rsidRPr="00C13236">
        <w:rPr>
          <w:sz w:val="28"/>
          <w:szCs w:val="28"/>
        </w:rPr>
        <w:t>)</w:t>
      </w:r>
      <w:r w:rsidRPr="00C13236"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>членів, засідання Редакційної ради вважаються правомочними, якщо на них присутні не</w:t>
      </w:r>
      <w:r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 xml:space="preserve">менш, як </w:t>
      </w:r>
      <w:r w:rsidRPr="00C13236">
        <w:rPr>
          <w:sz w:val="28"/>
          <w:szCs w:val="28"/>
          <w:lang w:val="uk-UA"/>
        </w:rPr>
        <w:t>2</w:t>
      </w:r>
      <w:r w:rsidRPr="00C13236">
        <w:rPr>
          <w:sz w:val="28"/>
          <w:szCs w:val="28"/>
        </w:rPr>
        <w:t xml:space="preserve"> (</w:t>
      </w:r>
      <w:r w:rsidRPr="00C13236">
        <w:rPr>
          <w:sz w:val="28"/>
          <w:szCs w:val="28"/>
          <w:lang w:val="uk-UA"/>
        </w:rPr>
        <w:t>два</w:t>
      </w:r>
      <w:r w:rsidRPr="00C13236">
        <w:rPr>
          <w:sz w:val="28"/>
          <w:szCs w:val="28"/>
        </w:rPr>
        <w:t>) члени Редакційної ради. Рішення Редакційної ради, у тому числі, щодо</w:t>
      </w:r>
      <w:r w:rsidRPr="00C13236"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>обрання чи відкликання голови Редакційної ради, у такому випадку вважаються</w:t>
      </w:r>
      <w:r w:rsidRPr="00C13236"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>прийнятими, якщо за них проголосувало не менше, ніж 4 (чотири) члени Редакційної ради.</w:t>
      </w:r>
    </w:p>
    <w:p w:rsidR="00ED1ECA" w:rsidRPr="00C13236" w:rsidRDefault="00ED1ECA" w:rsidP="00ED1EC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13236">
        <w:rPr>
          <w:sz w:val="28"/>
          <w:szCs w:val="28"/>
        </w:rPr>
        <w:t>3.14. У випадку припинення повноважень члена Редакційної ради власник</w:t>
      </w:r>
      <w:r w:rsidRPr="00C13236"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>Телерадіоорганізації або уповноважений ним орган або збори творчого колективу</w:t>
      </w:r>
      <w:r w:rsidRPr="00C13236"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>зобов'язані протягом 1 (одного) місяця з дня припинення його повноважень призначити</w:t>
      </w:r>
      <w:r w:rsidRPr="00C13236"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>нового члена Редакційної ради відповідно до встановлених квот. У випадку необрання або</w:t>
      </w:r>
      <w:r w:rsidRPr="00C13236"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>не призначення нового члена Редакційної ради протягом 1 (одного) місяця (і при цьому</w:t>
      </w:r>
      <w:r w:rsidRPr="00C13236"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 xml:space="preserve">склад Редакційної ради становить менше </w:t>
      </w:r>
      <w:r w:rsidRPr="00C13236">
        <w:rPr>
          <w:sz w:val="28"/>
          <w:szCs w:val="28"/>
          <w:lang w:val="uk-UA"/>
        </w:rPr>
        <w:t>4</w:t>
      </w:r>
      <w:r w:rsidRPr="00C13236">
        <w:rPr>
          <w:sz w:val="28"/>
          <w:szCs w:val="28"/>
        </w:rPr>
        <w:t xml:space="preserve"> (</w:t>
      </w:r>
      <w:r w:rsidRPr="00C13236">
        <w:rPr>
          <w:sz w:val="28"/>
          <w:szCs w:val="28"/>
          <w:lang w:val="uk-UA"/>
        </w:rPr>
        <w:t>чотирьох</w:t>
      </w:r>
      <w:r w:rsidRPr="00C13236">
        <w:rPr>
          <w:sz w:val="28"/>
          <w:szCs w:val="28"/>
        </w:rPr>
        <w:t>) осіб) засідання Редакційної радив</w:t>
      </w:r>
      <w:r w:rsidRPr="00C13236"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 xml:space="preserve">важаються правомочними, якщо на них присутні не менше, як </w:t>
      </w:r>
      <w:r w:rsidRPr="00C13236">
        <w:rPr>
          <w:sz w:val="28"/>
          <w:szCs w:val="28"/>
          <w:lang w:val="uk-UA"/>
        </w:rPr>
        <w:t>2</w:t>
      </w:r>
      <w:r w:rsidRPr="00C13236">
        <w:rPr>
          <w:sz w:val="28"/>
          <w:szCs w:val="28"/>
        </w:rPr>
        <w:t xml:space="preserve"> (</w:t>
      </w:r>
      <w:r w:rsidRPr="00C13236">
        <w:rPr>
          <w:sz w:val="28"/>
          <w:szCs w:val="28"/>
          <w:lang w:val="uk-UA"/>
        </w:rPr>
        <w:t>два</w:t>
      </w:r>
      <w:r w:rsidRPr="00C13236">
        <w:rPr>
          <w:sz w:val="28"/>
          <w:szCs w:val="28"/>
        </w:rPr>
        <w:t>) її членів.</w:t>
      </w:r>
    </w:p>
    <w:p w:rsidR="00ED1ECA" w:rsidRPr="00C13236" w:rsidRDefault="00ED1ECA" w:rsidP="00ED1EC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3.15 </w:t>
      </w:r>
      <w:r w:rsidRPr="00C13236">
        <w:rPr>
          <w:sz w:val="28"/>
          <w:szCs w:val="28"/>
        </w:rPr>
        <w:t>Рішення Редакційної ради у такому випадку вважаються прийнятими, якщо за них</w:t>
      </w:r>
      <w:r w:rsidRPr="00C13236"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 xml:space="preserve">проголосувало не менше, ніж </w:t>
      </w:r>
      <w:r w:rsidRPr="00C13236">
        <w:rPr>
          <w:sz w:val="28"/>
          <w:szCs w:val="28"/>
          <w:lang w:val="uk-UA"/>
        </w:rPr>
        <w:t xml:space="preserve">2 </w:t>
      </w:r>
      <w:r w:rsidRPr="00C13236">
        <w:rPr>
          <w:sz w:val="28"/>
          <w:szCs w:val="28"/>
        </w:rPr>
        <w:t>(</w:t>
      </w:r>
      <w:r w:rsidRPr="00C13236">
        <w:rPr>
          <w:sz w:val="28"/>
          <w:szCs w:val="28"/>
          <w:lang w:val="uk-UA"/>
        </w:rPr>
        <w:t>два</w:t>
      </w:r>
      <w:r w:rsidRPr="00C13236">
        <w:rPr>
          <w:sz w:val="28"/>
          <w:szCs w:val="28"/>
        </w:rPr>
        <w:t>) члени Редакційної ради.</w:t>
      </w:r>
    </w:p>
    <w:p w:rsidR="00ED1ECA" w:rsidRPr="00C13236" w:rsidRDefault="00ED1ECA" w:rsidP="00ED1EC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13236">
        <w:rPr>
          <w:sz w:val="28"/>
          <w:szCs w:val="28"/>
        </w:rPr>
        <w:lastRenderedPageBreak/>
        <w:t>3.1</w:t>
      </w:r>
      <w:r>
        <w:rPr>
          <w:sz w:val="28"/>
          <w:szCs w:val="28"/>
          <w:lang w:val="uk-UA"/>
        </w:rPr>
        <w:t xml:space="preserve">6 </w:t>
      </w:r>
      <w:r w:rsidRPr="00C13236">
        <w:rPr>
          <w:sz w:val="28"/>
          <w:szCs w:val="28"/>
        </w:rPr>
        <w:t>У зборах творчого колективу Телерадіоорганізації беруть участь</w:t>
      </w:r>
      <w:r w:rsidRPr="00C13236"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>телерадіожурналісти (штатні та позаштатні творчі працівники, які професійно збирають,</w:t>
      </w:r>
      <w:r w:rsidRPr="00C13236"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>одержують, створюють і готують інформацію для розповсюдження) Телерадіоорганізації.</w:t>
      </w:r>
    </w:p>
    <w:p w:rsidR="00ED1ECA" w:rsidRPr="00C13236" w:rsidRDefault="00ED1ECA" w:rsidP="00ED1EC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3.17 </w:t>
      </w:r>
      <w:r w:rsidRPr="00C13236">
        <w:rPr>
          <w:sz w:val="28"/>
          <w:szCs w:val="28"/>
        </w:rPr>
        <w:t>Не мають права брати участі у зборах та бути обраними від зборів творчого колективу</w:t>
      </w:r>
      <w:r w:rsidRPr="00C13236"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>керівники Телерадіоорганізації та технічні працівники.</w:t>
      </w:r>
      <w:r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>Ініціативна група журналістів скликає, визначає порядок денний та порядок проведення</w:t>
      </w:r>
      <w:r w:rsidRPr="00C13236"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>зборів творчих працівників Телерадіоорганізації. Збори творчого колективу вважаються</w:t>
      </w:r>
      <w:r w:rsidRPr="00C13236"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>правомочними, якщо на них присутні не менше, як 2/3 телерадіожурналістів від їх загальної</w:t>
      </w:r>
      <w:r w:rsidRPr="00C13236"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>кількості. Рішення на зборах творчого колективу приймаються не менше, ніж половиною</w:t>
      </w:r>
      <w:r w:rsidRPr="00C13236"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>осіб, які беруть участь у зборах.</w:t>
      </w:r>
    </w:p>
    <w:p w:rsidR="00ED1ECA" w:rsidRPr="00C13236" w:rsidRDefault="00ED1ECA" w:rsidP="00ED1EC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C13236">
        <w:rPr>
          <w:b/>
          <w:bCs/>
          <w:sz w:val="28"/>
          <w:szCs w:val="28"/>
        </w:rPr>
        <w:t>3.</w:t>
      </w:r>
      <w:r>
        <w:rPr>
          <w:b/>
          <w:bCs/>
          <w:sz w:val="28"/>
          <w:szCs w:val="28"/>
          <w:lang w:val="uk-UA"/>
        </w:rPr>
        <w:t>18</w:t>
      </w:r>
      <w:r w:rsidRPr="00C13236">
        <w:rPr>
          <w:b/>
          <w:bCs/>
          <w:sz w:val="28"/>
          <w:szCs w:val="28"/>
        </w:rPr>
        <w:t>. Повноваження члена Редакційної ради припиняється:</w:t>
      </w:r>
    </w:p>
    <w:p w:rsidR="00ED1ECA" w:rsidRPr="00C13236" w:rsidRDefault="00ED1ECA" w:rsidP="00ED1EC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13236">
        <w:rPr>
          <w:sz w:val="28"/>
          <w:szCs w:val="28"/>
        </w:rPr>
        <w:t>3.1</w:t>
      </w:r>
      <w:r>
        <w:rPr>
          <w:sz w:val="28"/>
          <w:szCs w:val="28"/>
          <w:lang w:val="uk-UA"/>
        </w:rPr>
        <w:t>8</w:t>
      </w:r>
      <w:r w:rsidRPr="00C13236">
        <w:rPr>
          <w:sz w:val="28"/>
          <w:szCs w:val="28"/>
        </w:rPr>
        <w:t>.1. після закінчення 4-річного терміну;</w:t>
      </w:r>
    </w:p>
    <w:p w:rsidR="00ED1ECA" w:rsidRPr="00C13236" w:rsidRDefault="00ED1ECA" w:rsidP="00ED1EC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13236">
        <w:rPr>
          <w:sz w:val="28"/>
          <w:szCs w:val="28"/>
        </w:rPr>
        <w:t>3.1</w:t>
      </w:r>
      <w:r>
        <w:rPr>
          <w:sz w:val="28"/>
          <w:szCs w:val="28"/>
          <w:lang w:val="uk-UA"/>
        </w:rPr>
        <w:t>8</w:t>
      </w:r>
      <w:r w:rsidRPr="00C13236">
        <w:rPr>
          <w:sz w:val="28"/>
          <w:szCs w:val="28"/>
        </w:rPr>
        <w:t>.2. у разі відкликання його власником Телерадіоорганізації або уповноваженим ним</w:t>
      </w:r>
      <w:r w:rsidRPr="00C13236"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>органом, якщо такий член Редакційної ради призначався власником або уповноваженимним органом;</w:t>
      </w:r>
    </w:p>
    <w:p w:rsidR="00ED1ECA" w:rsidRPr="00C13236" w:rsidRDefault="00ED1ECA" w:rsidP="00ED1EC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13236">
        <w:rPr>
          <w:sz w:val="28"/>
          <w:szCs w:val="28"/>
        </w:rPr>
        <w:t>3.1</w:t>
      </w:r>
      <w:r>
        <w:rPr>
          <w:sz w:val="28"/>
          <w:szCs w:val="28"/>
          <w:lang w:val="uk-UA"/>
        </w:rPr>
        <w:t>8</w:t>
      </w:r>
      <w:r w:rsidRPr="00C13236">
        <w:rPr>
          <w:sz w:val="28"/>
          <w:szCs w:val="28"/>
        </w:rPr>
        <w:t>.3. у разі відкликання його загальними зборами журналістів Телерадіоорганізації, якщо</w:t>
      </w:r>
      <w:r w:rsidRPr="00C13236"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>такий член Редакційної ради обирався загальними зборами телерадіожурналістів;</w:t>
      </w:r>
    </w:p>
    <w:p w:rsidR="00ED1ECA" w:rsidRPr="00C13236" w:rsidRDefault="00ED1ECA" w:rsidP="00ED1EC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13236">
        <w:rPr>
          <w:sz w:val="28"/>
          <w:szCs w:val="28"/>
        </w:rPr>
        <w:t>3.1</w:t>
      </w:r>
      <w:r>
        <w:rPr>
          <w:sz w:val="28"/>
          <w:szCs w:val="28"/>
          <w:lang w:val="uk-UA"/>
        </w:rPr>
        <w:t>8</w:t>
      </w:r>
      <w:r w:rsidRPr="00C13236">
        <w:rPr>
          <w:sz w:val="28"/>
          <w:szCs w:val="28"/>
        </w:rPr>
        <w:t>.4. у випадку добровільного складання повноважень члена Редакційної ради.</w:t>
      </w:r>
    </w:p>
    <w:p w:rsidR="00ED1ECA" w:rsidRPr="00C13236" w:rsidRDefault="00ED1ECA" w:rsidP="00ED1EC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C13236">
        <w:rPr>
          <w:b/>
          <w:bCs/>
          <w:sz w:val="28"/>
          <w:szCs w:val="28"/>
        </w:rPr>
        <w:t>3.1</w:t>
      </w:r>
      <w:r>
        <w:rPr>
          <w:b/>
          <w:bCs/>
          <w:sz w:val="28"/>
          <w:szCs w:val="28"/>
          <w:lang w:val="uk-UA"/>
        </w:rPr>
        <w:t>9</w:t>
      </w:r>
      <w:r w:rsidRPr="00C13236">
        <w:rPr>
          <w:b/>
          <w:bCs/>
          <w:sz w:val="28"/>
          <w:szCs w:val="28"/>
        </w:rPr>
        <w:t>. Повноваження голови Редакційної ради припиняються:</w:t>
      </w:r>
    </w:p>
    <w:p w:rsidR="00ED1ECA" w:rsidRPr="00C13236" w:rsidRDefault="00ED1ECA" w:rsidP="00ED1EC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13236">
        <w:rPr>
          <w:sz w:val="28"/>
          <w:szCs w:val="28"/>
        </w:rPr>
        <w:t>3.1</w:t>
      </w:r>
      <w:r>
        <w:rPr>
          <w:sz w:val="28"/>
          <w:szCs w:val="28"/>
          <w:lang w:val="uk-UA"/>
        </w:rPr>
        <w:t>9</w:t>
      </w:r>
      <w:r w:rsidRPr="00C13236">
        <w:rPr>
          <w:sz w:val="28"/>
          <w:szCs w:val="28"/>
        </w:rPr>
        <w:t>.1. у випадку припинення його повноважень як члена Редакційної ради;</w:t>
      </w:r>
    </w:p>
    <w:p w:rsidR="00ED1ECA" w:rsidRPr="00C13236" w:rsidRDefault="00ED1ECA" w:rsidP="00ED1EC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13236">
        <w:rPr>
          <w:sz w:val="28"/>
          <w:szCs w:val="28"/>
        </w:rPr>
        <w:t>3.1</w:t>
      </w:r>
      <w:r>
        <w:rPr>
          <w:sz w:val="28"/>
          <w:szCs w:val="28"/>
          <w:lang w:val="uk-UA"/>
        </w:rPr>
        <w:t>9</w:t>
      </w:r>
      <w:r w:rsidRPr="00C13236">
        <w:rPr>
          <w:sz w:val="28"/>
          <w:szCs w:val="28"/>
        </w:rPr>
        <w:t>.2. у випадку добровільного складання ним повноважень голови Редакційної ради;</w:t>
      </w:r>
    </w:p>
    <w:p w:rsidR="00ED1ECA" w:rsidRPr="00C13236" w:rsidRDefault="00ED1ECA" w:rsidP="00ED1EC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13236">
        <w:rPr>
          <w:sz w:val="28"/>
          <w:szCs w:val="28"/>
        </w:rPr>
        <w:t>3.1</w:t>
      </w:r>
      <w:r>
        <w:rPr>
          <w:sz w:val="28"/>
          <w:szCs w:val="28"/>
          <w:lang w:val="uk-UA"/>
        </w:rPr>
        <w:t>9</w:t>
      </w:r>
      <w:r w:rsidRPr="00C13236">
        <w:rPr>
          <w:sz w:val="28"/>
          <w:szCs w:val="28"/>
        </w:rPr>
        <w:t>.3. у випадку його відкликання Редакційною радою.</w:t>
      </w:r>
    </w:p>
    <w:p w:rsidR="00ED1ECA" w:rsidRPr="00C13236" w:rsidRDefault="00ED1ECA" w:rsidP="00ED1EC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  <w:lang w:val="uk-UA"/>
        </w:rPr>
        <w:t>20</w:t>
      </w:r>
      <w:r w:rsidRPr="00C13236">
        <w:rPr>
          <w:sz w:val="28"/>
          <w:szCs w:val="28"/>
        </w:rPr>
        <w:t xml:space="preserve"> Члени редакційної ради здійснюють свої повноваження на громадських засадах.</w:t>
      </w:r>
    </w:p>
    <w:p w:rsidR="00ED1ECA" w:rsidRPr="00C13236" w:rsidRDefault="00ED1ECA" w:rsidP="00ED1ECA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C13236">
        <w:rPr>
          <w:sz w:val="28"/>
          <w:szCs w:val="28"/>
        </w:rPr>
        <w:t>3.</w:t>
      </w:r>
      <w:r>
        <w:rPr>
          <w:sz w:val="28"/>
          <w:szCs w:val="28"/>
          <w:lang w:val="uk-UA"/>
        </w:rPr>
        <w:t xml:space="preserve">21 </w:t>
      </w:r>
      <w:r w:rsidRPr="00C13236">
        <w:rPr>
          <w:sz w:val="28"/>
          <w:szCs w:val="28"/>
        </w:rPr>
        <w:t>Власник Телерадіоорганізації або уповноважений ним орган зобов'язаний виділити</w:t>
      </w:r>
      <w:r w:rsidRPr="00C13236"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>приміщення для роботи Редакційної ради та забезпечити її необхідним для діяльності</w:t>
      </w:r>
      <w:r w:rsidRPr="00C13236">
        <w:rPr>
          <w:sz w:val="28"/>
          <w:szCs w:val="28"/>
          <w:lang w:val="uk-UA"/>
        </w:rPr>
        <w:t xml:space="preserve"> </w:t>
      </w:r>
      <w:r w:rsidRPr="00C13236">
        <w:rPr>
          <w:sz w:val="28"/>
          <w:szCs w:val="28"/>
        </w:rPr>
        <w:t>майном</w:t>
      </w:r>
      <w:r w:rsidRPr="00C13236">
        <w:rPr>
          <w:sz w:val="28"/>
          <w:szCs w:val="28"/>
          <w:lang w:val="uk-UA"/>
        </w:rPr>
        <w:t>.</w:t>
      </w:r>
    </w:p>
    <w:p w:rsidR="00ED1ECA" w:rsidRDefault="00ED1ECA" w:rsidP="00ED1ECA">
      <w:pPr>
        <w:shd w:val="clear" w:color="auto" w:fill="FFFFFF"/>
        <w:spacing w:before="100" w:beforeAutospacing="1" w:after="100" w:afterAutospacing="1"/>
        <w:jc w:val="both"/>
        <w:rPr>
          <w:b/>
          <w:color w:val="000000"/>
          <w:sz w:val="28"/>
          <w:szCs w:val="28"/>
          <w:lang w:val="uk-UA" w:eastAsia="uk-UA"/>
        </w:rPr>
      </w:pPr>
      <w:r w:rsidRPr="00C13236">
        <w:rPr>
          <w:color w:val="000000"/>
          <w:sz w:val="28"/>
          <w:szCs w:val="28"/>
          <w:lang w:eastAsia="uk-UA"/>
        </w:rPr>
        <w:br/>
      </w:r>
      <w:r w:rsidRPr="00C13236">
        <w:rPr>
          <w:b/>
          <w:color w:val="000000"/>
          <w:sz w:val="28"/>
          <w:szCs w:val="28"/>
          <w:lang w:eastAsia="uk-UA"/>
        </w:rPr>
        <w:t> </w:t>
      </w:r>
    </w:p>
    <w:p w:rsidR="00ED1ECA" w:rsidRPr="00C13236" w:rsidRDefault="00ED1ECA" w:rsidP="00ED1ECA">
      <w:pPr>
        <w:shd w:val="clear" w:color="auto" w:fill="FFFFFF"/>
        <w:spacing w:before="100" w:beforeAutospacing="1" w:after="100" w:afterAutospacing="1"/>
        <w:jc w:val="both"/>
        <w:rPr>
          <w:b/>
          <w:color w:val="000000"/>
          <w:sz w:val="28"/>
          <w:szCs w:val="28"/>
          <w:lang w:eastAsia="uk-UA"/>
        </w:rPr>
      </w:pPr>
      <w:r w:rsidRPr="00C13236">
        <w:rPr>
          <w:b/>
          <w:color w:val="000000"/>
          <w:sz w:val="28"/>
          <w:szCs w:val="28"/>
          <w:lang w:val="uk-UA" w:eastAsia="uk-UA"/>
        </w:rPr>
        <w:t>4</w:t>
      </w:r>
      <w:r w:rsidRPr="00C13236">
        <w:rPr>
          <w:b/>
          <w:color w:val="000000"/>
          <w:sz w:val="28"/>
          <w:szCs w:val="28"/>
          <w:lang w:eastAsia="uk-UA"/>
        </w:rPr>
        <w:t>. ПРИКІНЦЕВІ ПОЛОЖЕННЯ</w:t>
      </w:r>
    </w:p>
    <w:p w:rsidR="00ED1ECA" w:rsidRPr="00C13236" w:rsidRDefault="00ED1ECA" w:rsidP="00ED1EC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  <w:lang w:eastAsia="uk-UA"/>
        </w:rPr>
      </w:pPr>
      <w:r w:rsidRPr="00C13236">
        <w:rPr>
          <w:color w:val="000000"/>
          <w:sz w:val="28"/>
          <w:szCs w:val="28"/>
          <w:lang w:val="uk-UA" w:eastAsia="uk-UA"/>
        </w:rPr>
        <w:t>4</w:t>
      </w:r>
      <w:r>
        <w:rPr>
          <w:color w:val="000000"/>
          <w:sz w:val="28"/>
          <w:szCs w:val="28"/>
          <w:lang w:eastAsia="uk-UA"/>
        </w:rPr>
        <w:t>.1.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Pr="00C13236">
        <w:rPr>
          <w:color w:val="000000"/>
          <w:sz w:val="28"/>
          <w:szCs w:val="28"/>
          <w:lang w:eastAsia="uk-UA"/>
        </w:rPr>
        <w:t>Даний Редакційний статут набирає чинності з дня його затвердження Павлоградською міською радою (Засновником) або уповноваженим ним органом.</w:t>
      </w:r>
    </w:p>
    <w:p w:rsidR="00ED1ECA" w:rsidRPr="00C13236" w:rsidRDefault="00ED1ECA" w:rsidP="00ED1ECA">
      <w:pPr>
        <w:autoSpaceDE w:val="0"/>
        <w:autoSpaceDN w:val="0"/>
        <w:adjustRightInd w:val="0"/>
        <w:rPr>
          <w:sz w:val="28"/>
          <w:szCs w:val="28"/>
        </w:rPr>
      </w:pPr>
      <w:r w:rsidRPr="00C13236">
        <w:rPr>
          <w:color w:val="000000"/>
          <w:sz w:val="28"/>
          <w:szCs w:val="28"/>
          <w:lang w:val="uk-UA" w:eastAsia="uk-UA"/>
        </w:rPr>
        <w:t>4</w:t>
      </w:r>
      <w:r w:rsidRPr="00C13236">
        <w:rPr>
          <w:color w:val="000000"/>
          <w:sz w:val="28"/>
          <w:szCs w:val="28"/>
          <w:lang w:eastAsia="uk-UA"/>
        </w:rPr>
        <w:t>.</w:t>
      </w:r>
      <w:r w:rsidRPr="00C13236">
        <w:rPr>
          <w:color w:val="000000"/>
          <w:sz w:val="28"/>
          <w:szCs w:val="28"/>
          <w:lang w:val="uk-UA" w:eastAsia="uk-UA"/>
        </w:rPr>
        <w:t>2</w:t>
      </w:r>
      <w:r w:rsidRPr="00C13236">
        <w:rPr>
          <w:color w:val="000000"/>
          <w:sz w:val="28"/>
          <w:szCs w:val="28"/>
          <w:lang w:eastAsia="uk-UA"/>
        </w:rPr>
        <w:t>. Копія Редакційного статуту протягом семи днів з часу його прийняття або внесення змін до нього надсилається Національній раді України з питань телебачення та радіомовлення.  </w:t>
      </w:r>
      <w:r w:rsidRPr="00C13236">
        <w:rPr>
          <w:color w:val="000000"/>
          <w:sz w:val="28"/>
          <w:szCs w:val="28"/>
          <w:lang w:eastAsia="uk-UA"/>
        </w:rPr>
        <w:br/>
      </w:r>
    </w:p>
    <w:p w:rsidR="00ED1ECA" w:rsidRPr="00ED1ECA" w:rsidRDefault="00ED1ECA">
      <w:bookmarkStart w:id="0" w:name="_GoBack"/>
      <w:bookmarkEnd w:id="0"/>
    </w:p>
    <w:p w:rsidR="00ED1ECA" w:rsidRDefault="00ED1ECA">
      <w:pPr>
        <w:rPr>
          <w:lang w:val="uk-UA"/>
        </w:rPr>
      </w:pPr>
    </w:p>
    <w:p w:rsidR="00ED1ECA" w:rsidRPr="00B74417" w:rsidRDefault="00ED1ECA">
      <w:pPr>
        <w:rPr>
          <w:lang w:val="uk-UA"/>
        </w:rPr>
      </w:pPr>
    </w:p>
    <w:sectPr w:rsidR="00ED1ECA" w:rsidRPr="00B74417" w:rsidSect="00661EA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74417"/>
    <w:rsid w:val="00031EC9"/>
    <w:rsid w:val="00114EE9"/>
    <w:rsid w:val="00162D7A"/>
    <w:rsid w:val="00231A5C"/>
    <w:rsid w:val="00266069"/>
    <w:rsid w:val="004111E9"/>
    <w:rsid w:val="004C0F80"/>
    <w:rsid w:val="005D3600"/>
    <w:rsid w:val="00661EA9"/>
    <w:rsid w:val="006C4296"/>
    <w:rsid w:val="008F1CA9"/>
    <w:rsid w:val="00B74417"/>
    <w:rsid w:val="00B75C0E"/>
    <w:rsid w:val="00D24196"/>
    <w:rsid w:val="00D35951"/>
    <w:rsid w:val="00D401A4"/>
    <w:rsid w:val="00DE3026"/>
    <w:rsid w:val="00ED1ECA"/>
    <w:rsid w:val="00F1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4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21</Pages>
  <Words>7407</Words>
  <Characters>42222</Characters>
  <Application>Microsoft Office Word</Application>
  <DocSecurity>0</DocSecurity>
  <Lines>351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9</cp:revision>
  <cp:lastPrinted>2016-04-27T11:33:00Z</cp:lastPrinted>
  <dcterms:created xsi:type="dcterms:W3CDTF">2016-04-27T11:37:00Z</dcterms:created>
  <dcterms:modified xsi:type="dcterms:W3CDTF">2016-06-23T12:04:00Z</dcterms:modified>
</cp:coreProperties>
</file>