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ПРОТОКОЛ №</w:t>
      </w:r>
      <w:r w:rsidRPr="00E560FA">
        <w:rPr>
          <w:color w:val="FF0000"/>
          <w:sz w:val="28"/>
          <w:szCs w:val="28"/>
        </w:rPr>
        <w:t xml:space="preserve"> </w:t>
      </w:r>
      <w:r w:rsidR="00B37CFE" w:rsidRPr="00E560FA">
        <w:rPr>
          <w:color w:val="000000"/>
          <w:sz w:val="28"/>
          <w:szCs w:val="28"/>
        </w:rPr>
        <w:t>5</w:t>
      </w:r>
      <w:r w:rsidR="00A95460" w:rsidRPr="00E560FA">
        <w:rPr>
          <w:color w:val="000000"/>
          <w:sz w:val="28"/>
          <w:szCs w:val="28"/>
        </w:rPr>
        <w:t>5</w:t>
      </w: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E560FA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E560FA" w:rsidRDefault="00D446B8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20.0</w:t>
      </w:r>
      <w:r w:rsidR="00A95460" w:rsidRPr="00E560FA">
        <w:rPr>
          <w:color w:val="000000"/>
          <w:sz w:val="28"/>
          <w:szCs w:val="28"/>
        </w:rPr>
        <w:t>9</w:t>
      </w:r>
      <w:r w:rsidR="005F1C32" w:rsidRPr="00E560FA">
        <w:rPr>
          <w:color w:val="000000"/>
          <w:sz w:val="28"/>
          <w:szCs w:val="28"/>
        </w:rPr>
        <w:t>.202</w:t>
      </w:r>
      <w:r w:rsidR="00B751A2" w:rsidRPr="00E560FA">
        <w:rPr>
          <w:color w:val="000000"/>
          <w:sz w:val="28"/>
          <w:szCs w:val="28"/>
        </w:rPr>
        <w:t>4</w:t>
      </w:r>
      <w:r w:rsidR="005F1C32" w:rsidRPr="00E560FA">
        <w:rPr>
          <w:color w:val="000000"/>
          <w:sz w:val="28"/>
          <w:szCs w:val="28"/>
        </w:rPr>
        <w:t xml:space="preserve"> року</w:t>
      </w:r>
    </w:p>
    <w:p w:rsidR="0058589D" w:rsidRPr="00E560FA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E560FA">
        <w:rPr>
          <w:color w:val="000000"/>
          <w:sz w:val="28"/>
          <w:szCs w:val="28"/>
        </w:rPr>
        <w:t xml:space="preserve">    </w:t>
      </w: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560FA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E560FA">
        <w:rPr>
          <w:sz w:val="28"/>
          <w:szCs w:val="28"/>
        </w:rPr>
        <w:t>8</w:t>
      </w: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560FA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E560FA">
        <w:rPr>
          <w:sz w:val="28"/>
          <w:szCs w:val="28"/>
        </w:rPr>
        <w:t xml:space="preserve"> </w:t>
      </w:r>
      <w:r w:rsidR="00180274" w:rsidRPr="00E560FA">
        <w:rPr>
          <w:sz w:val="28"/>
          <w:szCs w:val="28"/>
        </w:rPr>
        <w:t>2</w:t>
      </w:r>
      <w:r w:rsidR="00F722F2" w:rsidRPr="00E560FA">
        <w:rPr>
          <w:sz w:val="28"/>
          <w:szCs w:val="28"/>
        </w:rPr>
        <w:t>3</w:t>
      </w:r>
      <w:r w:rsidR="00B41ADB" w:rsidRPr="00E560FA">
        <w:rPr>
          <w:sz w:val="28"/>
          <w:szCs w:val="28"/>
        </w:rPr>
        <w:t xml:space="preserve"> </w:t>
      </w:r>
      <w:r w:rsidRPr="00E560FA">
        <w:rPr>
          <w:sz w:val="28"/>
          <w:szCs w:val="28"/>
        </w:rPr>
        <w:t>депута</w:t>
      </w:r>
      <w:r w:rsidR="003E2A0B" w:rsidRPr="00E560FA">
        <w:rPr>
          <w:sz w:val="28"/>
          <w:szCs w:val="28"/>
        </w:rPr>
        <w:t>т</w:t>
      </w:r>
      <w:r w:rsidR="00F722F2" w:rsidRPr="00E560FA">
        <w:rPr>
          <w:sz w:val="28"/>
          <w:szCs w:val="28"/>
        </w:rPr>
        <w:t>а</w:t>
      </w:r>
      <w:r w:rsidRPr="00E560FA">
        <w:rPr>
          <w:sz w:val="28"/>
          <w:szCs w:val="28"/>
        </w:rPr>
        <w:t xml:space="preserve">                                                                </w:t>
      </w: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E560FA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180274" w:rsidRPr="00E560FA">
        <w:rPr>
          <w:sz w:val="28"/>
          <w:szCs w:val="28"/>
        </w:rPr>
        <w:t>1</w:t>
      </w:r>
      <w:r w:rsidR="00F722F2" w:rsidRPr="00E560FA">
        <w:rPr>
          <w:sz w:val="28"/>
          <w:szCs w:val="28"/>
        </w:rPr>
        <w:t>5</w:t>
      </w:r>
      <w:r w:rsidR="00FF1B67" w:rsidRPr="00E560FA">
        <w:rPr>
          <w:sz w:val="28"/>
          <w:szCs w:val="28"/>
        </w:rPr>
        <w:t xml:space="preserve"> </w:t>
      </w:r>
      <w:r w:rsidRPr="00E560FA">
        <w:rPr>
          <w:sz w:val="28"/>
          <w:szCs w:val="28"/>
        </w:rPr>
        <w:t>депутатів</w:t>
      </w: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E560FA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E560FA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В роботі сесії взяли участь:</w:t>
      </w:r>
    </w:p>
    <w:p w:rsidR="0058589D" w:rsidRPr="00E560FA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E560FA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E560FA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E560FA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E560FA" w:rsidTr="00337072">
        <w:tc>
          <w:tcPr>
            <w:tcW w:w="1668" w:type="dxa"/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B37CFE" w:rsidRPr="00E560FA">
              <w:rPr>
                <w:color w:val="000000"/>
                <w:sz w:val="28"/>
                <w:szCs w:val="28"/>
              </w:rPr>
              <w:t xml:space="preserve">п’ятдесят </w:t>
            </w:r>
            <w:r w:rsidR="00A95460" w:rsidRPr="00E560FA">
              <w:rPr>
                <w:color w:val="000000"/>
                <w:sz w:val="28"/>
                <w:szCs w:val="28"/>
              </w:rPr>
              <w:t xml:space="preserve">п’яту </w:t>
            </w:r>
            <w:r w:rsidR="000A29A6" w:rsidRPr="00E560FA">
              <w:rPr>
                <w:color w:val="000000"/>
                <w:sz w:val="28"/>
                <w:szCs w:val="28"/>
              </w:rPr>
              <w:t xml:space="preserve"> </w:t>
            </w:r>
            <w:r w:rsidRPr="00E560FA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E560FA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E560FA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E560FA" w:rsidTr="00337072">
        <w:tc>
          <w:tcPr>
            <w:tcW w:w="1668" w:type="dxa"/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E560FA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E560FA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E560FA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E560FA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E560FA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E560FA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E560FA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560FA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E560FA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E560FA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E560FA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E560FA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E560FA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E560FA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E560FA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E560FA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E560FA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E560FA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E560FA" w:rsidTr="00F722F2">
        <w:trPr>
          <w:trHeight w:val="221"/>
        </w:trPr>
        <w:tc>
          <w:tcPr>
            <w:tcW w:w="375" w:type="dxa"/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E560FA" w:rsidRDefault="00F722F2" w:rsidP="00F722F2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rFonts w:eastAsia="Courier New"/>
                <w:sz w:val="28"/>
                <w:szCs w:val="28"/>
                <w:lang w:val="uk-UA"/>
              </w:rPr>
              <w:t>Ледіна І.І.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E560FA" w:rsidTr="00F722F2">
        <w:trPr>
          <w:trHeight w:val="74"/>
        </w:trPr>
        <w:tc>
          <w:tcPr>
            <w:tcW w:w="375" w:type="dxa"/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E560FA" w:rsidRDefault="00F722F2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E560FA">
              <w:rPr>
                <w:rFonts w:eastAsia="Courier New"/>
                <w:sz w:val="28"/>
                <w:szCs w:val="28"/>
                <w:lang w:val="uk-UA"/>
              </w:rPr>
              <w:t>Мажара С.В.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E560FA" w:rsidTr="00F722F2">
        <w:trPr>
          <w:trHeight w:val="80"/>
        </w:trPr>
        <w:tc>
          <w:tcPr>
            <w:tcW w:w="375" w:type="dxa"/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E560FA" w:rsidRDefault="00F722F2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E560FA">
              <w:rPr>
                <w:rFonts w:eastAsia="Courier New"/>
                <w:sz w:val="28"/>
                <w:szCs w:val="28"/>
                <w:lang w:val="uk-UA"/>
              </w:rPr>
              <w:t>Олійник С.С.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E560FA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Результати голосування:</w:t>
      </w:r>
    </w:p>
    <w:p w:rsidR="0058589D" w:rsidRPr="00E560FA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за – одноголосно</w:t>
      </w:r>
    </w:p>
    <w:tbl>
      <w:tblPr>
        <w:tblW w:w="9961" w:type="dxa"/>
        <w:tblInd w:w="-72" w:type="dxa"/>
        <w:tblLayout w:type="fixed"/>
        <w:tblLook w:val="0000"/>
      </w:tblPr>
      <w:tblGrid>
        <w:gridCol w:w="889"/>
        <w:gridCol w:w="993"/>
        <w:gridCol w:w="8079"/>
      </w:tblGrid>
      <w:tr w:rsidR="0058589D" w:rsidRPr="00E560FA" w:rsidTr="005514CD">
        <w:trPr>
          <w:trHeight w:val="1137"/>
        </w:trPr>
        <w:tc>
          <w:tcPr>
            <w:tcW w:w="1882" w:type="dxa"/>
            <w:gridSpan w:val="2"/>
          </w:tcPr>
          <w:p w:rsidR="0058589D" w:rsidRPr="00E560FA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lastRenderedPageBreak/>
              <w:t>СЛУХАЛИ:</w:t>
            </w:r>
          </w:p>
          <w:p w:rsidR="0058589D" w:rsidRPr="00E560FA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E560FA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9B2" w:rsidRPr="00E560FA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470345" w:rsidRPr="00E560FA" w:rsidRDefault="00470345" w:rsidP="00470345">
            <w:pPr>
              <w:spacing w:line="240" w:lineRule="auto"/>
              <w:ind w:left="1" w:hanging="3"/>
              <w:jc w:val="center"/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uk-UA"/>
              </w:rPr>
            </w:pPr>
          </w:p>
          <w:p w:rsidR="00F722F2" w:rsidRPr="00E560FA" w:rsidRDefault="00F722F2" w:rsidP="00F722F2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F722F2" w:rsidRPr="00E560FA" w:rsidRDefault="00F722F2" w:rsidP="00F722F2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Вам розданий проект порядку денного, який складається з 20 питань.</w:t>
            </w:r>
          </w:p>
          <w:p w:rsidR="00F722F2" w:rsidRPr="00E560FA" w:rsidRDefault="00A72473" w:rsidP="00F722F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Є пропозиція поміняти місцями питання №2 та №3.</w:t>
            </w:r>
          </w:p>
          <w:p w:rsidR="00F722F2" w:rsidRPr="00E560FA" w:rsidRDefault="00F722F2" w:rsidP="00F722F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Які </w:t>
            </w:r>
            <w:r w:rsidR="00A72473" w:rsidRPr="00E560FA">
              <w:rPr>
                <w:sz w:val="28"/>
                <w:szCs w:val="28"/>
                <w:lang w:val="uk-UA"/>
              </w:rPr>
              <w:t xml:space="preserve">ще </w:t>
            </w:r>
            <w:r w:rsidRPr="00E560FA">
              <w:rPr>
                <w:sz w:val="28"/>
                <w:szCs w:val="28"/>
                <w:lang w:val="uk-UA"/>
              </w:rPr>
              <w:t xml:space="preserve">є пропозиції? Хто за те, щоб затвердити порядок денний сесії? Проти? Утримався? </w:t>
            </w:r>
          </w:p>
          <w:p w:rsidR="000079B2" w:rsidRPr="00E560FA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Результати голосування:</w:t>
            </w:r>
          </w:p>
          <w:p w:rsidR="000079B2" w:rsidRPr="00E560FA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за – одноголосно</w:t>
            </w:r>
          </w:p>
          <w:p w:rsidR="0058589D" w:rsidRPr="00E560FA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589D" w:rsidRPr="00E560FA" w:rsidTr="005514CD">
        <w:tc>
          <w:tcPr>
            <w:tcW w:w="9961" w:type="dxa"/>
            <w:gridSpan w:val="3"/>
          </w:tcPr>
          <w:p w:rsidR="0058589D" w:rsidRPr="00E560FA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E560FA" w:rsidTr="005514CD">
        <w:tc>
          <w:tcPr>
            <w:tcW w:w="9961" w:type="dxa"/>
            <w:gridSpan w:val="3"/>
          </w:tcPr>
          <w:p w:rsidR="0058589D" w:rsidRPr="00E560FA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30345" w:rsidRPr="00E560FA" w:rsidTr="005514CD">
        <w:tc>
          <w:tcPr>
            <w:tcW w:w="889" w:type="dxa"/>
          </w:tcPr>
          <w:p w:rsidR="00030345" w:rsidRPr="00E560FA" w:rsidRDefault="00030345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Pr="00E560FA">
              <w:rPr>
                <w:bCs/>
                <w:sz w:val="28"/>
                <w:szCs w:val="28"/>
                <w:lang w:val="uk-UA"/>
              </w:rPr>
              <w:t>додатку рішення міської ради від 15.08.2023 № 1128-42/V III "</w:t>
            </w:r>
            <w:r w:rsidRPr="00E560FA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змін).</w:t>
            </w:r>
          </w:p>
          <w:p w:rsidR="00030345" w:rsidRPr="00E560FA" w:rsidRDefault="00A95460" w:rsidP="00A95460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  Доповідач – Шуліка О.О., заступник міського голови з питань діяльності виконавчих органів ради              </w:t>
            </w:r>
          </w:p>
        </w:tc>
      </w:tr>
      <w:tr w:rsidR="008719CA" w:rsidRPr="00E560FA" w:rsidTr="005514CD">
        <w:tc>
          <w:tcPr>
            <w:tcW w:w="889" w:type="dxa"/>
          </w:tcPr>
          <w:p w:rsidR="008719CA" w:rsidRPr="00E560FA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2473" w:rsidRPr="00E560FA" w:rsidRDefault="00A72473" w:rsidP="00A7247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sz w:val="28"/>
                <w:szCs w:val="28"/>
                <w:lang w:val="uk-UA"/>
              </w:rPr>
              <w:t>Про надання згоди на прийняття майна.</w:t>
            </w:r>
          </w:p>
          <w:p w:rsidR="008719CA" w:rsidRPr="00E560FA" w:rsidRDefault="00A95460" w:rsidP="00A95460">
            <w:pPr>
              <w:spacing w:line="240" w:lineRule="auto"/>
              <w:ind w:left="1" w:right="142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  Доповідач – Шуліка О.О., заступник міського голови з питань діяльності виконавчих органів ради</w:t>
            </w:r>
          </w:p>
        </w:tc>
      </w:tr>
      <w:tr w:rsidR="008719CA" w:rsidRPr="00E560FA" w:rsidTr="005514CD">
        <w:tc>
          <w:tcPr>
            <w:tcW w:w="889" w:type="dxa"/>
          </w:tcPr>
          <w:p w:rsidR="008719CA" w:rsidRPr="00E560FA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72473" w:rsidRPr="00E560FA" w:rsidRDefault="00A72473" w:rsidP="00A7247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Про внесення змін до рішення міської ради № 311-11/VIII “Про затвердження Міської комплексної програми </w:t>
            </w:r>
            <w:r w:rsidRPr="00E560FA">
              <w:rPr>
                <w:color w:val="000000"/>
                <w:sz w:val="28"/>
                <w:szCs w:val="28"/>
                <w:lang w:val="uk-UA" w:eastAsia="uk-UA"/>
              </w:rPr>
              <w:t>«Реалізація державної політики у сфері сім'ї, молоді та спорту у м. Павлоград на 2022-2024 роки».</w:t>
            </w:r>
          </w:p>
          <w:p w:rsidR="008719CA" w:rsidRPr="00E560FA" w:rsidRDefault="00A95460" w:rsidP="003947D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  Доповідач – Шуліка О.О., заступник міського голови з питань діяльності виконавчих органів ради</w:t>
            </w:r>
          </w:p>
        </w:tc>
      </w:tr>
      <w:tr w:rsidR="008719CA" w:rsidRPr="00E560FA" w:rsidTr="005514CD">
        <w:tc>
          <w:tcPr>
            <w:tcW w:w="889" w:type="dxa"/>
          </w:tcPr>
          <w:p w:rsidR="008719CA" w:rsidRPr="00E560FA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bCs/>
                <w:sz w:val="28"/>
                <w:szCs w:val="28"/>
                <w:lang w:val="uk-UA"/>
              </w:rPr>
              <w:t>Про внесення</w:t>
            </w:r>
            <w:r w:rsidRPr="00E560FA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E560FA">
              <w:rPr>
                <w:sz w:val="28"/>
                <w:szCs w:val="28"/>
                <w:lang w:val="uk-UA"/>
              </w:rPr>
              <w:t>змін до рішення міської ради від 27.07.2021р. № 315-11/VIII ”Про затвердження міської програми ”Соціальний захист окремих категорій населення на 2022 -2024 роки” (з урахуванням внесених змін)</w:t>
            </w:r>
            <w:r w:rsidRPr="00E560FA">
              <w:rPr>
                <w:bCs/>
                <w:sz w:val="28"/>
                <w:szCs w:val="28"/>
                <w:lang w:val="uk-UA"/>
              </w:rPr>
              <w:t>.</w:t>
            </w:r>
          </w:p>
          <w:p w:rsidR="008719CA" w:rsidRPr="00E560FA" w:rsidRDefault="00A95460" w:rsidP="00A95460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 Доповідач – Рябова А.В., заступник міського голови з питань діяльності виконавчих органів ради</w:t>
            </w:r>
          </w:p>
        </w:tc>
      </w:tr>
      <w:tr w:rsidR="0016767D" w:rsidRPr="00E560FA" w:rsidTr="005514CD">
        <w:tc>
          <w:tcPr>
            <w:tcW w:w="889" w:type="dxa"/>
          </w:tcPr>
          <w:p w:rsidR="0016767D" w:rsidRPr="00E560FA" w:rsidRDefault="0016767D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624405" w:rsidP="00A9546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 xml:space="preserve"> </w:t>
            </w:r>
            <w:r w:rsidR="00A95460" w:rsidRPr="00E560FA">
              <w:rPr>
                <w:kern w:val="1"/>
                <w:szCs w:val="28"/>
                <w:lang w:val="uk-UA"/>
              </w:rPr>
              <w:t>Про внесення змін до міської програми «Здоров’я павлоградців на 2023-2025 роки».</w:t>
            </w:r>
            <w:r w:rsidR="00A95460" w:rsidRPr="00E560FA">
              <w:rPr>
                <w:szCs w:val="28"/>
                <w:lang w:val="uk-UA"/>
              </w:rPr>
              <w:t xml:space="preserve"> </w:t>
            </w:r>
          </w:p>
          <w:p w:rsidR="0016767D" w:rsidRPr="00E560FA" w:rsidRDefault="0009429B" w:rsidP="0009429B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 xml:space="preserve">               </w:t>
            </w:r>
            <w:r w:rsidR="00A95460" w:rsidRPr="00E560FA">
              <w:rPr>
                <w:szCs w:val="28"/>
                <w:lang w:val="uk-UA"/>
              </w:rPr>
              <w:t xml:space="preserve">Доповідач – </w:t>
            </w:r>
            <w:r w:rsidR="00A95460" w:rsidRPr="00E560FA">
              <w:rPr>
                <w:bCs/>
                <w:szCs w:val="28"/>
                <w:lang w:val="uk-UA"/>
              </w:rPr>
              <w:t xml:space="preserve">Дейнеженко Ю.С., </w:t>
            </w:r>
            <w:r w:rsidR="00A95460" w:rsidRPr="00E560FA">
              <w:rPr>
                <w:szCs w:val="28"/>
                <w:lang w:val="uk-UA" w:eastAsia="ar-SA"/>
              </w:rPr>
              <w:t>начальник відділу охорони здоров’я</w:t>
            </w:r>
          </w:p>
        </w:tc>
      </w:tr>
      <w:tr w:rsidR="00426C7F" w:rsidRPr="00E560FA" w:rsidTr="005514CD">
        <w:tc>
          <w:tcPr>
            <w:tcW w:w="889" w:type="dxa"/>
          </w:tcPr>
          <w:p w:rsidR="00426C7F" w:rsidRPr="00E560FA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E560FA">
              <w:rPr>
                <w:sz w:val="28"/>
                <w:szCs w:val="28"/>
                <w:lang w:val="uk-UA" w:eastAsia="uk-UA"/>
              </w:rPr>
              <w:t xml:space="preserve">Про внесення змін до Комплексної програми захисту населення і територій від надзвичайних ситуацій в місті Павлоград на 2024-2026 роки. </w:t>
            </w:r>
          </w:p>
          <w:p w:rsidR="00426C7F" w:rsidRPr="00E560FA" w:rsidRDefault="00A95460" w:rsidP="00A9546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Доповідач – Шаповал О.М., начальник </w:t>
            </w:r>
            <w:r w:rsidRPr="00E560FA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426C7F" w:rsidRPr="00E560FA" w:rsidTr="005514CD">
        <w:tc>
          <w:tcPr>
            <w:tcW w:w="889" w:type="dxa"/>
          </w:tcPr>
          <w:p w:rsidR="00426C7F" w:rsidRPr="00E560FA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pStyle w:val="5"/>
              <w:widowControl w:val="0"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>Про залучення та відпуск гуманітарної допомоги.</w:t>
            </w:r>
          </w:p>
          <w:p w:rsidR="00426C7F" w:rsidRDefault="00A95460" w:rsidP="00A95460">
            <w:pPr>
              <w:spacing w:line="240" w:lineRule="auto"/>
              <w:ind w:left="1" w:hanging="3"/>
              <w:jc w:val="both"/>
              <w:rPr>
                <w:rFonts w:eastAsia="Lucida Sans Unicode"/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Доповідач – Шаповал О.М., начальник </w:t>
            </w:r>
            <w:r w:rsidRPr="00E560FA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  <w:p w:rsidR="00E560FA" w:rsidRPr="00E560FA" w:rsidRDefault="00E560FA" w:rsidP="00A95460">
            <w:pPr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26396A" w:rsidRPr="00E560FA" w:rsidTr="005514CD">
        <w:tc>
          <w:tcPr>
            <w:tcW w:w="889" w:type="dxa"/>
          </w:tcPr>
          <w:p w:rsidR="0026396A" w:rsidRPr="00E560FA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pStyle w:val="5"/>
              <w:widowControl w:val="0"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>Про надання згоди на прийняття майна.</w:t>
            </w:r>
          </w:p>
          <w:p w:rsidR="0026396A" w:rsidRPr="00E560FA" w:rsidRDefault="00A95460" w:rsidP="003947D6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Доповідач – Шаповал О.М., начальник </w:t>
            </w:r>
            <w:r w:rsidRPr="00E560FA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26396A" w:rsidRPr="00E560FA" w:rsidTr="005514CD">
        <w:tc>
          <w:tcPr>
            <w:tcW w:w="889" w:type="dxa"/>
          </w:tcPr>
          <w:p w:rsidR="0026396A" w:rsidRPr="00E560FA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>Про внесення змін до відомостей щодо КП «Павлоградводоканал», що містяться в Єдиному державному реєстрі юридичних осіб, фізичних осіб – підприємців та громадських формувань.</w:t>
            </w:r>
          </w:p>
          <w:p w:rsidR="0026396A" w:rsidRPr="00E560FA" w:rsidRDefault="00A95460" w:rsidP="00A95460">
            <w:pPr>
              <w:pStyle w:val="af"/>
              <w:widowControl w:val="0"/>
              <w:spacing w:before="0" w:after="0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   Доповідач – Різник А.В.,  директор КП «Павлоградводоканал»</w:t>
            </w:r>
          </w:p>
        </w:tc>
      </w:tr>
      <w:tr w:rsidR="0026396A" w:rsidRPr="00E560FA" w:rsidTr="005514CD">
        <w:tc>
          <w:tcPr>
            <w:tcW w:w="889" w:type="dxa"/>
          </w:tcPr>
          <w:p w:rsidR="0026396A" w:rsidRPr="00E560FA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>Про внесення змін до відомостей, що містяться в Єдиному державному реєстрі юридичних осіб, фізичних осіб – підприємців та громадських формувань.</w:t>
            </w:r>
          </w:p>
          <w:p w:rsidR="0026396A" w:rsidRPr="00E560FA" w:rsidRDefault="00A95460" w:rsidP="00A95460">
            <w:pPr>
              <w:pStyle w:val="af"/>
              <w:widowControl w:val="0"/>
              <w:spacing w:before="0" w:after="0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  Доповідач – </w:t>
            </w:r>
            <w:r w:rsidRPr="00E560FA">
              <w:rPr>
                <w:kern w:val="2"/>
                <w:sz w:val="28"/>
                <w:szCs w:val="28"/>
                <w:lang w:val="uk-UA"/>
              </w:rPr>
              <w:t>Ковальчук П.П., директор КП «Павлоградтеплоенерго»</w:t>
            </w:r>
          </w:p>
        </w:tc>
      </w:tr>
      <w:tr w:rsidR="0026396A" w:rsidRPr="00E560FA" w:rsidTr="005514CD">
        <w:tc>
          <w:tcPr>
            <w:tcW w:w="889" w:type="dxa"/>
          </w:tcPr>
          <w:p w:rsidR="0026396A" w:rsidRPr="00E560FA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right="34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>Про внесення змін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змін).</w:t>
            </w:r>
          </w:p>
          <w:p w:rsidR="0026396A" w:rsidRPr="00E560FA" w:rsidRDefault="00A95460" w:rsidP="00A95460">
            <w:pPr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 w:eastAsia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комунального господарства та будівництва    </w:t>
            </w:r>
          </w:p>
        </w:tc>
      </w:tr>
      <w:tr w:rsidR="0026396A" w:rsidRPr="00E560FA" w:rsidTr="005514CD">
        <w:tc>
          <w:tcPr>
            <w:tcW w:w="889" w:type="dxa"/>
          </w:tcPr>
          <w:p w:rsidR="0026396A" w:rsidRPr="00E560FA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Про внесення змін до рішення міської ради від 05.12.2023 року № 1337-46/VIII «Про затвердження заходів до програм на 2024 рік» (з урахуванням внесених змін).</w:t>
            </w:r>
          </w:p>
          <w:p w:rsidR="0026396A" w:rsidRPr="00E560FA" w:rsidRDefault="00A95460" w:rsidP="00A95460">
            <w:pPr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09429B" w:rsidRPr="00E560FA" w:rsidTr="005514CD">
        <w:tc>
          <w:tcPr>
            <w:tcW w:w="889" w:type="dxa"/>
          </w:tcPr>
          <w:p w:rsidR="0009429B" w:rsidRPr="00E560FA" w:rsidRDefault="0009429B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9429B" w:rsidRPr="00E560FA" w:rsidRDefault="0009429B" w:rsidP="0009429B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Про </w:t>
            </w:r>
            <w:r w:rsidRPr="00E560FA">
              <w:rPr>
                <w:color w:val="000000"/>
                <w:sz w:val="28"/>
                <w:szCs w:val="28"/>
                <w:lang w:val="uk-UA"/>
              </w:rPr>
              <w:t>включення нерухомого майна до Переліку другого типу.</w:t>
            </w:r>
          </w:p>
          <w:p w:rsidR="0009429B" w:rsidRPr="00E560FA" w:rsidRDefault="0009429B" w:rsidP="0009429B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09429B" w:rsidRPr="00E560FA" w:rsidTr="005514CD">
        <w:tc>
          <w:tcPr>
            <w:tcW w:w="889" w:type="dxa"/>
          </w:tcPr>
          <w:p w:rsidR="0009429B" w:rsidRPr="00E560FA" w:rsidRDefault="0009429B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9429B" w:rsidRPr="00E560FA" w:rsidRDefault="0009429B" w:rsidP="0009429B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Про припинення Комунального підприємства «АВАРІЙНО-РЯТУВАЛЬНО-ВОДОЛАЗНА СТАНЦІЯ» шляхом ліквідації.</w:t>
            </w:r>
          </w:p>
          <w:p w:rsidR="0009429B" w:rsidRPr="00E560FA" w:rsidRDefault="0009429B" w:rsidP="0009429B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 Доповідач –  Ялинний О. І., начальник юридичного відділу</w:t>
            </w:r>
          </w:p>
        </w:tc>
      </w:tr>
      <w:tr w:rsidR="0026396A" w:rsidRPr="00E560FA" w:rsidTr="005514CD">
        <w:tc>
          <w:tcPr>
            <w:tcW w:w="889" w:type="dxa"/>
          </w:tcPr>
          <w:p w:rsidR="0026396A" w:rsidRPr="00E560FA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A95460" w:rsidRPr="00E560FA" w:rsidRDefault="00A95460" w:rsidP="00A9546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Про впровадження місцевої мережі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території м. Павлограда.</w:t>
            </w:r>
          </w:p>
          <w:p w:rsidR="0026396A" w:rsidRPr="00E560FA" w:rsidRDefault="00A95460" w:rsidP="009C7434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Доповідач – Білий О.П., начальник відділу по роботі транспорту та зв’язку </w:t>
            </w:r>
          </w:p>
        </w:tc>
      </w:tr>
      <w:tr w:rsidR="0026396A" w:rsidRPr="001F6334" w:rsidTr="005514CD">
        <w:tc>
          <w:tcPr>
            <w:tcW w:w="889" w:type="dxa"/>
          </w:tcPr>
          <w:p w:rsidR="0026396A" w:rsidRPr="00E560FA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D0790C" w:rsidRPr="00E560FA" w:rsidRDefault="00D0790C" w:rsidP="00D0790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Про надання згоди на укладання меморандуму про співпрацю та співробітництво з містом Новий Їчин (Чеська Республіка).</w:t>
            </w:r>
          </w:p>
          <w:p w:rsidR="0026396A" w:rsidRPr="00E560FA" w:rsidRDefault="0009429B" w:rsidP="0009429B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</w:t>
            </w:r>
            <w:r w:rsidR="00D0790C" w:rsidRPr="00E560FA">
              <w:rPr>
                <w:sz w:val="28"/>
                <w:szCs w:val="28"/>
                <w:lang w:val="uk-UA"/>
              </w:rPr>
              <w:t>Доповідач – Кусочкіна С. М., начальник відділу підприємництва та залучення інвестицій</w:t>
            </w:r>
          </w:p>
        </w:tc>
      </w:tr>
      <w:tr w:rsidR="00BD5121" w:rsidRPr="00E560FA" w:rsidTr="005514CD">
        <w:tc>
          <w:tcPr>
            <w:tcW w:w="889" w:type="dxa"/>
          </w:tcPr>
          <w:p w:rsidR="00BD5121" w:rsidRPr="00E560FA" w:rsidRDefault="00BD5121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D0790C" w:rsidRPr="00E560FA" w:rsidRDefault="00D0790C" w:rsidP="00D0790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Про внесення змін до рішення міської ради від 05.12.2023 р. № 1343-46/VIII «Про бюджет Павлоградської міської територіальної громади на 2024 рік» (зі змінами).</w:t>
            </w:r>
          </w:p>
          <w:p w:rsidR="00BD5121" w:rsidRPr="00E560FA" w:rsidRDefault="00D0790C" w:rsidP="00D0790C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                Доповідач –  Роїк Р.В.,  начальника фінуправління</w:t>
            </w:r>
          </w:p>
        </w:tc>
      </w:tr>
      <w:tr w:rsidR="00BD5121" w:rsidRPr="00E560FA" w:rsidTr="005514CD">
        <w:tc>
          <w:tcPr>
            <w:tcW w:w="889" w:type="dxa"/>
          </w:tcPr>
          <w:p w:rsidR="00BD5121" w:rsidRPr="00E560FA" w:rsidRDefault="00BD5121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757AC" w:rsidRPr="00E560FA" w:rsidRDefault="00B757AC" w:rsidP="00B757A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E560FA">
              <w:rPr>
                <w:color w:val="000000"/>
                <w:sz w:val="28"/>
                <w:szCs w:val="28"/>
                <w:lang w:val="uk-UA"/>
              </w:rPr>
              <w:t>Про поновлення строку дії договорів оренди земельних ділянок.</w:t>
            </w:r>
          </w:p>
          <w:p w:rsidR="00BD5121" w:rsidRPr="00E560FA" w:rsidRDefault="00B757AC" w:rsidP="00B757AC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560FA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Доповідач – Вишнякова</w:t>
            </w:r>
            <w:r w:rsidRPr="00E560FA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</w:t>
            </w:r>
            <w:r w:rsidRPr="00E560FA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lastRenderedPageBreak/>
              <w:t>ринкових відносин</w:t>
            </w:r>
          </w:p>
        </w:tc>
      </w:tr>
      <w:tr w:rsidR="0026396A" w:rsidRPr="00E560FA" w:rsidTr="005514CD">
        <w:tc>
          <w:tcPr>
            <w:tcW w:w="889" w:type="dxa"/>
          </w:tcPr>
          <w:p w:rsidR="0026396A" w:rsidRPr="00E560FA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757AC" w:rsidRPr="00E560FA" w:rsidRDefault="00B757AC" w:rsidP="00B757A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color w:val="000000"/>
                <w:sz w:val="28"/>
                <w:szCs w:val="28"/>
                <w:lang w:val="uk-UA"/>
              </w:rPr>
              <w:t>Про надання у користування земельних ділянок.</w:t>
            </w:r>
          </w:p>
          <w:p w:rsidR="0026396A" w:rsidRPr="00E560FA" w:rsidRDefault="00B757AC" w:rsidP="00B757AC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Доповідач – Вишнякова</w:t>
            </w:r>
            <w:r w:rsidRPr="00E560FA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26396A" w:rsidRPr="00E560FA" w:rsidTr="005514CD">
        <w:tc>
          <w:tcPr>
            <w:tcW w:w="889" w:type="dxa"/>
          </w:tcPr>
          <w:p w:rsidR="0026396A" w:rsidRPr="00E560FA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B757AC" w:rsidRPr="00E560FA" w:rsidRDefault="00B757AC" w:rsidP="00B757A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Про внесення змін до рішень Павлоградської міської ради</w:t>
            </w:r>
          </w:p>
          <w:p w:rsidR="0026396A" w:rsidRPr="00E560FA" w:rsidRDefault="00B757AC" w:rsidP="00B757AC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Доповідач – Вишнякова</w:t>
            </w:r>
            <w:r w:rsidRPr="00E560FA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006FA4" w:rsidRPr="00E560FA" w:rsidTr="005514CD">
        <w:tc>
          <w:tcPr>
            <w:tcW w:w="889" w:type="dxa"/>
          </w:tcPr>
          <w:p w:rsidR="00006FA4" w:rsidRPr="00E560FA" w:rsidRDefault="00006FA4" w:rsidP="003A27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E560FA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E560FA" w:rsidTr="005514CD">
        <w:tc>
          <w:tcPr>
            <w:tcW w:w="889" w:type="dxa"/>
          </w:tcPr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E560FA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E560FA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006FA4" w:rsidRPr="00E560FA" w:rsidTr="005514CD">
        <w:tc>
          <w:tcPr>
            <w:tcW w:w="889" w:type="dxa"/>
          </w:tcPr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E560FA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E560FA" w:rsidTr="005514CD">
        <w:trPr>
          <w:trHeight w:val="408"/>
        </w:trPr>
        <w:tc>
          <w:tcPr>
            <w:tcW w:w="889" w:type="dxa"/>
          </w:tcPr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E560FA" w:rsidTr="005514CD">
        <w:trPr>
          <w:trHeight w:val="350"/>
        </w:trPr>
        <w:tc>
          <w:tcPr>
            <w:tcW w:w="889" w:type="dxa"/>
          </w:tcPr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E560FA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006FA4" w:rsidRDefault="00006FA4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560FA">
              <w:rPr>
                <w:color w:val="000000"/>
                <w:sz w:val="28"/>
                <w:szCs w:val="28"/>
              </w:rPr>
              <w:t xml:space="preserve">Є інші пропозиції з регламенту п’ятдесят </w:t>
            </w:r>
            <w:r w:rsidR="00B757AC" w:rsidRPr="00E560FA">
              <w:rPr>
                <w:color w:val="000000"/>
                <w:sz w:val="28"/>
                <w:szCs w:val="28"/>
              </w:rPr>
              <w:t xml:space="preserve">п’ятої </w:t>
            </w:r>
            <w:r w:rsidRPr="00E560FA">
              <w:rPr>
                <w:color w:val="000000"/>
                <w:sz w:val="28"/>
                <w:szCs w:val="28"/>
              </w:rPr>
              <w:t xml:space="preserve"> сесії?</w:t>
            </w:r>
          </w:p>
          <w:p w:rsidR="00E560FA" w:rsidRPr="00E560FA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6FA4" w:rsidRPr="00E560FA" w:rsidTr="005514CD">
        <w:trPr>
          <w:trHeight w:val="350"/>
        </w:trPr>
        <w:tc>
          <w:tcPr>
            <w:tcW w:w="889" w:type="dxa"/>
          </w:tcPr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Хто за те, щоб затвердити регламент 5</w:t>
            </w:r>
            <w:r w:rsidR="00B757AC" w:rsidRPr="00E560FA">
              <w:rPr>
                <w:color w:val="000000"/>
                <w:sz w:val="28"/>
                <w:szCs w:val="28"/>
              </w:rPr>
              <w:t>5</w:t>
            </w:r>
            <w:r w:rsidRPr="00E560FA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006FA4" w:rsidRPr="00E560FA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</w:tbl>
    <w:p w:rsidR="0058589D" w:rsidRPr="00E560FA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both"/>
        <w:rPr>
          <w:color w:val="993300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2376"/>
        <w:gridCol w:w="7655"/>
      </w:tblGrid>
      <w:tr w:rsidR="001C70A1" w:rsidRPr="001F6334" w:rsidTr="002164B7">
        <w:trPr>
          <w:trHeight w:val="290"/>
        </w:trPr>
        <w:tc>
          <w:tcPr>
            <w:tcW w:w="2376" w:type="dxa"/>
          </w:tcPr>
          <w:p w:rsidR="001C70A1" w:rsidRPr="00E560FA" w:rsidRDefault="001C70A1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1.СЛУХАЛИ:</w:t>
            </w:r>
          </w:p>
        </w:tc>
        <w:tc>
          <w:tcPr>
            <w:tcW w:w="7655" w:type="dxa"/>
          </w:tcPr>
          <w:p w:rsidR="001C70A1" w:rsidRPr="00E560FA" w:rsidRDefault="00B757AC" w:rsidP="00A7247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 Шуліку О.О. «Про внесення змін до </w:t>
            </w:r>
            <w:r w:rsidRPr="00E560FA">
              <w:rPr>
                <w:bCs/>
                <w:sz w:val="28"/>
                <w:szCs w:val="28"/>
                <w:lang w:val="uk-UA"/>
              </w:rPr>
              <w:t>додатку рішення міської ради від 15.08.2023 № 1128-42/VIII "</w:t>
            </w:r>
            <w:r w:rsidRPr="00E560FA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змін)».</w:t>
            </w:r>
          </w:p>
        </w:tc>
      </w:tr>
      <w:tr w:rsidR="00B5286B" w:rsidRPr="00E560FA" w:rsidTr="002164B7">
        <w:trPr>
          <w:trHeight w:val="290"/>
        </w:trPr>
        <w:tc>
          <w:tcPr>
            <w:tcW w:w="2376" w:type="dxa"/>
          </w:tcPr>
          <w:p w:rsidR="00B5286B" w:rsidRPr="00E560FA" w:rsidRDefault="00B5286B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1.ВИРІШИЛИ:</w:t>
            </w:r>
          </w:p>
        </w:tc>
        <w:tc>
          <w:tcPr>
            <w:tcW w:w="7655" w:type="dxa"/>
          </w:tcPr>
          <w:p w:rsidR="00B757AC" w:rsidRPr="00E560FA" w:rsidRDefault="00B757AC" w:rsidP="00B757AC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Внести зміни до </w:t>
            </w:r>
            <w:r w:rsidRPr="00E560FA">
              <w:rPr>
                <w:bCs/>
                <w:sz w:val="28"/>
                <w:szCs w:val="28"/>
                <w:lang w:val="uk-UA"/>
              </w:rPr>
              <w:t>додатку рішення міської ради від 15.08.2023 № 1128-42/VIII "</w:t>
            </w:r>
            <w:r w:rsidRPr="00E560FA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</w:t>
            </w:r>
            <w:r w:rsidRPr="00E560FA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E560FA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120D93" w:rsidRPr="00E560FA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Результати голосування:</w:t>
            </w:r>
          </w:p>
          <w:p w:rsidR="00120D93" w:rsidRPr="00E560FA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</w:t>
            </w:r>
            <w:r w:rsidR="00BA42F1" w:rsidRPr="00E560FA">
              <w:rPr>
                <w:color w:val="auto"/>
                <w:lang w:val="uk-UA"/>
              </w:rPr>
              <w:t xml:space="preserve"> </w:t>
            </w:r>
            <w:r w:rsidR="009C4D5D" w:rsidRPr="00E560FA">
              <w:rPr>
                <w:color w:val="auto"/>
                <w:lang w:val="uk-UA"/>
              </w:rPr>
              <w:t>2</w:t>
            </w:r>
            <w:r w:rsidR="006467EF" w:rsidRPr="00E560FA">
              <w:rPr>
                <w:color w:val="auto"/>
                <w:lang w:val="uk-UA"/>
              </w:rPr>
              <w:t>4</w:t>
            </w:r>
          </w:p>
          <w:p w:rsidR="00120D93" w:rsidRPr="00E560FA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color w:val="auto"/>
                <w:lang w:val="uk-UA"/>
              </w:rPr>
              <w:t>проти</w:t>
            </w:r>
            <w:r w:rsidRPr="00E560FA">
              <w:rPr>
                <w:lang w:val="uk-UA"/>
              </w:rPr>
              <w:t xml:space="preserve"> – 0</w:t>
            </w:r>
          </w:p>
          <w:p w:rsidR="00120D93" w:rsidRPr="00E560FA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утримались – 0</w:t>
            </w:r>
          </w:p>
          <w:p w:rsidR="00120D93" w:rsidRPr="00E560FA" w:rsidRDefault="000046D9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(Рішення №</w:t>
            </w:r>
            <w:r w:rsidR="006467EF" w:rsidRPr="00E560FA">
              <w:rPr>
                <w:lang w:val="uk-UA"/>
              </w:rPr>
              <w:t xml:space="preserve"> 1724</w:t>
            </w:r>
            <w:r w:rsidR="00120D93" w:rsidRPr="00E560FA">
              <w:rPr>
                <w:lang w:val="uk-UA"/>
              </w:rPr>
              <w:t>-5</w:t>
            </w:r>
            <w:r w:rsidR="00B757AC" w:rsidRPr="00E560FA">
              <w:rPr>
                <w:lang w:val="uk-UA"/>
              </w:rPr>
              <w:t>5</w:t>
            </w:r>
            <w:r w:rsidR="00120D93" w:rsidRPr="00E560FA">
              <w:rPr>
                <w:lang w:val="uk-UA"/>
              </w:rPr>
              <w:t>/VIII додається)</w:t>
            </w:r>
          </w:p>
          <w:p w:rsidR="00E571F3" w:rsidRPr="00E560FA" w:rsidRDefault="00E571F3" w:rsidP="0063415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Chars="0" w:left="0" w:firstLineChars="0" w:firstLine="0"/>
              <w:rPr>
                <w:lang w:val="uk-UA"/>
              </w:rPr>
            </w:pP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2.СЛУХАЛИ:</w:t>
            </w:r>
          </w:p>
        </w:tc>
        <w:tc>
          <w:tcPr>
            <w:tcW w:w="7655" w:type="dxa"/>
          </w:tcPr>
          <w:p w:rsidR="00B757AC" w:rsidRPr="00E560FA" w:rsidRDefault="00B757AC" w:rsidP="006467E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 Шуліку О.О. </w:t>
            </w:r>
            <w:r w:rsidR="006467EF" w:rsidRPr="00E560FA">
              <w:rPr>
                <w:sz w:val="28"/>
                <w:szCs w:val="28"/>
                <w:lang w:val="uk-UA"/>
              </w:rPr>
              <w:t>«Про надання згоди на прийняття майна».</w:t>
            </w: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2.ВИРІШИЛИ:</w:t>
            </w:r>
          </w:p>
        </w:tc>
        <w:tc>
          <w:tcPr>
            <w:tcW w:w="7655" w:type="dxa"/>
          </w:tcPr>
          <w:p w:rsidR="006467EF" w:rsidRPr="00E560FA" w:rsidRDefault="006467EF" w:rsidP="006467E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both"/>
              <w:rPr>
                <w:lang w:val="uk-UA"/>
              </w:rPr>
            </w:pPr>
            <w:r w:rsidRPr="00E560FA">
              <w:rPr>
                <w:lang w:val="uk-UA"/>
              </w:rPr>
              <w:t>Надати згоду на прийняття майна, відповідно до запропонованого проєкту рішення.</w:t>
            </w:r>
          </w:p>
          <w:p w:rsidR="00B757AC" w:rsidRPr="00E560FA" w:rsidRDefault="00B757AC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lastRenderedPageBreak/>
              <w:t>Результати голосування:</w:t>
            </w:r>
          </w:p>
          <w:p w:rsidR="00B757AC" w:rsidRPr="00E560FA" w:rsidRDefault="00B757AC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6467EF" w:rsidRPr="00E560FA">
              <w:rPr>
                <w:color w:val="auto"/>
                <w:lang w:val="uk-UA"/>
              </w:rPr>
              <w:t>4</w:t>
            </w:r>
          </w:p>
          <w:p w:rsidR="00B757AC" w:rsidRPr="00E560FA" w:rsidRDefault="00B757AC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color w:val="auto"/>
                <w:lang w:val="uk-UA"/>
              </w:rPr>
              <w:t>проти</w:t>
            </w:r>
            <w:r w:rsidRPr="00E560FA">
              <w:rPr>
                <w:lang w:val="uk-UA"/>
              </w:rPr>
              <w:t xml:space="preserve"> – 0</w:t>
            </w:r>
          </w:p>
          <w:p w:rsidR="00B757AC" w:rsidRPr="00E560FA" w:rsidRDefault="00B757AC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утримались – 0</w:t>
            </w:r>
          </w:p>
          <w:p w:rsidR="00B757AC" w:rsidRPr="00E560FA" w:rsidRDefault="00B757AC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 xml:space="preserve">(Рішення № </w:t>
            </w:r>
            <w:r w:rsidR="006467EF" w:rsidRPr="00E560FA">
              <w:rPr>
                <w:lang w:val="uk-UA"/>
              </w:rPr>
              <w:t>1725</w:t>
            </w:r>
            <w:r w:rsidRPr="00E560FA">
              <w:rPr>
                <w:lang w:val="uk-UA"/>
              </w:rPr>
              <w:t>-55/VIII додається)</w:t>
            </w:r>
          </w:p>
          <w:p w:rsidR="00B757AC" w:rsidRPr="00E560FA" w:rsidRDefault="00B757AC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Chars="0" w:left="0" w:firstLineChars="0" w:firstLine="0"/>
              <w:rPr>
                <w:color w:val="FF0000"/>
                <w:lang w:val="uk-UA"/>
              </w:rPr>
            </w:pPr>
          </w:p>
        </w:tc>
      </w:tr>
      <w:tr w:rsidR="006D4230" w:rsidRPr="001F6334" w:rsidTr="002164B7">
        <w:trPr>
          <w:trHeight w:val="290"/>
        </w:trPr>
        <w:tc>
          <w:tcPr>
            <w:tcW w:w="2376" w:type="dxa"/>
          </w:tcPr>
          <w:p w:rsidR="006D4230" w:rsidRPr="00E560FA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lastRenderedPageBreak/>
              <w:t>3.СЛУХАЛИ:</w:t>
            </w:r>
          </w:p>
        </w:tc>
        <w:tc>
          <w:tcPr>
            <w:tcW w:w="7655" w:type="dxa"/>
          </w:tcPr>
          <w:p w:rsidR="006D4230" w:rsidRPr="00E560FA" w:rsidRDefault="00B757AC" w:rsidP="0014478B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 Шуліку О.О. </w:t>
            </w:r>
            <w:r w:rsidR="006467EF" w:rsidRPr="00E560FA">
              <w:rPr>
                <w:sz w:val="28"/>
                <w:szCs w:val="28"/>
                <w:lang w:val="uk-UA"/>
              </w:rPr>
              <w:t xml:space="preserve">«Про внесення змін до рішення міської ради №311-11/VIII “Про затвердження Міської комплексної програми </w:t>
            </w:r>
            <w:r w:rsidR="006467EF" w:rsidRPr="00E560FA">
              <w:rPr>
                <w:color w:val="000000"/>
                <w:sz w:val="28"/>
                <w:szCs w:val="28"/>
                <w:lang w:val="uk-UA" w:eastAsia="uk-UA"/>
              </w:rPr>
              <w:t>«Реалізація державної політики у сфері сім'ї, молоді та спорту у м. Павлоград на 2022-2024 роки».</w:t>
            </w:r>
            <w:r w:rsidR="006467EF" w:rsidRPr="00E560F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D4230" w:rsidRPr="00E560FA" w:rsidTr="002164B7">
        <w:trPr>
          <w:trHeight w:val="290"/>
        </w:trPr>
        <w:tc>
          <w:tcPr>
            <w:tcW w:w="2376" w:type="dxa"/>
          </w:tcPr>
          <w:p w:rsidR="006D4230" w:rsidRPr="00E560FA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3.ВИРІШИЛИ:</w:t>
            </w:r>
          </w:p>
        </w:tc>
        <w:tc>
          <w:tcPr>
            <w:tcW w:w="7655" w:type="dxa"/>
          </w:tcPr>
          <w:p w:rsidR="00B757AC" w:rsidRPr="00E560FA" w:rsidRDefault="006467EF" w:rsidP="00B757AC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Внести зміни до рішення міської ради № 311-11/VIII “Про затвердження Міської комплексної програми </w:t>
            </w:r>
            <w:r w:rsidRPr="00E560FA">
              <w:rPr>
                <w:color w:val="000000"/>
                <w:sz w:val="28"/>
                <w:szCs w:val="28"/>
                <w:lang w:val="uk-UA" w:eastAsia="uk-UA"/>
              </w:rPr>
              <w:t>«Реалізація державної політики у сфері сім'ї, молоді та спорту у м. Павлоград на 2022-2024 роки»,</w:t>
            </w:r>
            <w:r w:rsidRPr="00E560FA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Результати голосування: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6467EF" w:rsidRPr="00E560FA">
              <w:rPr>
                <w:color w:val="auto"/>
                <w:lang w:val="uk-UA"/>
              </w:rPr>
              <w:t>4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color w:val="auto"/>
                <w:lang w:val="uk-UA"/>
              </w:rPr>
              <w:t>проти</w:t>
            </w:r>
            <w:r w:rsidRPr="00E560FA">
              <w:rPr>
                <w:lang w:val="uk-UA"/>
              </w:rPr>
              <w:t xml:space="preserve"> – 0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утримались – 0</w:t>
            </w:r>
          </w:p>
          <w:p w:rsidR="00B757AC" w:rsidRPr="00E560FA" w:rsidRDefault="006467EF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(Рішення № 1726</w:t>
            </w:r>
            <w:r w:rsidR="00B757AC" w:rsidRPr="00E560FA">
              <w:rPr>
                <w:lang w:val="uk-UA"/>
              </w:rPr>
              <w:t>-55/VIII додається)</w:t>
            </w:r>
          </w:p>
          <w:p w:rsidR="006D4230" w:rsidRPr="00E560FA" w:rsidRDefault="006D4230" w:rsidP="005874F9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4230" w:rsidRPr="001F6334" w:rsidTr="002164B7">
        <w:trPr>
          <w:trHeight w:val="290"/>
        </w:trPr>
        <w:tc>
          <w:tcPr>
            <w:tcW w:w="2376" w:type="dxa"/>
          </w:tcPr>
          <w:p w:rsidR="006D4230" w:rsidRPr="00E560FA" w:rsidRDefault="006D4230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4.СЛУХАЛИ:</w:t>
            </w:r>
          </w:p>
        </w:tc>
        <w:tc>
          <w:tcPr>
            <w:tcW w:w="7655" w:type="dxa"/>
          </w:tcPr>
          <w:p w:rsidR="006D4230" w:rsidRPr="00E560FA" w:rsidRDefault="00B757AC" w:rsidP="0014478B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E560FA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Рябову А.В. «</w:t>
            </w:r>
            <w:r w:rsidRPr="00E560FA">
              <w:rPr>
                <w:bCs/>
                <w:sz w:val="28"/>
                <w:szCs w:val="28"/>
                <w:lang w:val="uk-UA"/>
              </w:rPr>
              <w:t>Про внесення</w:t>
            </w:r>
            <w:r w:rsidRPr="00E560FA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E560FA">
              <w:rPr>
                <w:sz w:val="28"/>
                <w:szCs w:val="28"/>
                <w:lang w:val="uk-UA"/>
              </w:rPr>
              <w:t>змін до рішення міської ради від 27.07.2021р. №315-11/VIII ”Про затвердження міської програми ”Соціальний захист окремих категорій населення на 2022 – 2024 роки” (з урахуванням внесених змін)».</w:t>
            </w:r>
          </w:p>
        </w:tc>
      </w:tr>
      <w:tr w:rsidR="006D4230" w:rsidRPr="00E560FA" w:rsidTr="002164B7">
        <w:trPr>
          <w:trHeight w:val="290"/>
        </w:trPr>
        <w:tc>
          <w:tcPr>
            <w:tcW w:w="2376" w:type="dxa"/>
          </w:tcPr>
          <w:p w:rsidR="006D4230" w:rsidRPr="00E560FA" w:rsidRDefault="006D4230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4.ВИРІШИЛИ:</w:t>
            </w:r>
          </w:p>
        </w:tc>
        <w:tc>
          <w:tcPr>
            <w:tcW w:w="7655" w:type="dxa"/>
          </w:tcPr>
          <w:p w:rsidR="00B757AC" w:rsidRPr="00E560FA" w:rsidRDefault="00B757AC" w:rsidP="00B757A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bCs/>
                <w:sz w:val="28"/>
                <w:szCs w:val="28"/>
                <w:lang w:val="uk-UA"/>
              </w:rPr>
              <w:t>Внести</w:t>
            </w:r>
            <w:r w:rsidRPr="00E560FA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E560FA">
              <w:rPr>
                <w:sz w:val="28"/>
                <w:szCs w:val="28"/>
                <w:lang w:val="uk-UA"/>
              </w:rPr>
              <w:t>зміни до рішення міської ради від 27.07.2021р. № 315-11/VIII ”Про затвердження міської програми ”Соціальний захист окремих категорій населення на 2022 –2024 роки” (з урахуванням внесених змін)</w:t>
            </w:r>
            <w:r w:rsidRPr="00E560FA"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E560FA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Результати голосування: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за – </w:t>
            </w:r>
            <w:r w:rsidR="006467EF" w:rsidRPr="00E560FA">
              <w:rPr>
                <w:color w:val="auto"/>
                <w:lang w:val="uk-UA"/>
              </w:rPr>
              <w:t>24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color w:val="auto"/>
                <w:lang w:val="uk-UA"/>
              </w:rPr>
              <w:t>проти</w:t>
            </w:r>
            <w:r w:rsidRPr="00E560FA">
              <w:rPr>
                <w:lang w:val="uk-UA"/>
              </w:rPr>
              <w:t xml:space="preserve"> – 0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утримались – 0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 xml:space="preserve">(Рішення № </w:t>
            </w:r>
            <w:r w:rsidR="006467EF" w:rsidRPr="00E560FA">
              <w:rPr>
                <w:lang w:val="uk-UA"/>
              </w:rPr>
              <w:t>1727</w:t>
            </w:r>
            <w:r w:rsidRPr="00E560FA">
              <w:rPr>
                <w:lang w:val="uk-UA"/>
              </w:rPr>
              <w:t>-55/VIII додається)</w:t>
            </w:r>
          </w:p>
          <w:p w:rsidR="006D4230" w:rsidRPr="00E560FA" w:rsidRDefault="006D4230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5.СЛУХАЛИ:</w:t>
            </w:r>
          </w:p>
        </w:tc>
        <w:tc>
          <w:tcPr>
            <w:tcW w:w="7655" w:type="dxa"/>
          </w:tcPr>
          <w:p w:rsidR="00B757AC" w:rsidRPr="00E560FA" w:rsidRDefault="00B757AC" w:rsidP="00B757AC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>Начальника відділу охорони здоров’я  Дейнеженко Ю.С. «</w:t>
            </w:r>
            <w:r w:rsidRPr="00E560FA">
              <w:rPr>
                <w:kern w:val="1"/>
                <w:szCs w:val="28"/>
                <w:lang w:val="uk-UA"/>
              </w:rPr>
              <w:t>Про внесення змін до міської програми  «Здоров’я павлоградців на 2023-2025 роки».</w:t>
            </w: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5.ВИРІШИЛИ:</w:t>
            </w:r>
          </w:p>
        </w:tc>
        <w:tc>
          <w:tcPr>
            <w:tcW w:w="7655" w:type="dxa"/>
          </w:tcPr>
          <w:p w:rsidR="00B757AC" w:rsidRPr="00E560FA" w:rsidRDefault="00B757AC" w:rsidP="001162FB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E560FA">
              <w:rPr>
                <w:kern w:val="1"/>
                <w:szCs w:val="28"/>
                <w:lang w:val="uk-UA"/>
              </w:rPr>
              <w:t xml:space="preserve">Внести зміни до міської програми  «Здоров’я  павлоградців на 2023-2025 роки», </w:t>
            </w:r>
            <w:r w:rsidRPr="00E560FA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B757AC" w:rsidRPr="00E560FA" w:rsidRDefault="00B757AC" w:rsidP="001162F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lastRenderedPageBreak/>
              <w:t>Результати голосування:</w:t>
            </w:r>
          </w:p>
          <w:p w:rsidR="00B757AC" w:rsidRPr="00E560FA" w:rsidRDefault="00B757AC" w:rsidP="001162F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за – </w:t>
            </w:r>
            <w:r w:rsidR="006467EF" w:rsidRPr="00E560FA">
              <w:rPr>
                <w:color w:val="auto"/>
                <w:lang w:val="uk-UA"/>
              </w:rPr>
              <w:t>24</w:t>
            </w:r>
          </w:p>
          <w:p w:rsidR="00B757AC" w:rsidRPr="00E560FA" w:rsidRDefault="00B757AC" w:rsidP="001162F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color w:val="auto"/>
                <w:lang w:val="uk-UA"/>
              </w:rPr>
              <w:t>проти</w:t>
            </w:r>
            <w:r w:rsidRPr="00E560FA">
              <w:rPr>
                <w:lang w:val="uk-UA"/>
              </w:rPr>
              <w:t xml:space="preserve"> – 0</w:t>
            </w:r>
          </w:p>
          <w:p w:rsidR="00B757AC" w:rsidRPr="00E560FA" w:rsidRDefault="00B757AC" w:rsidP="001162F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утримались – 0</w:t>
            </w:r>
          </w:p>
          <w:p w:rsidR="00B757AC" w:rsidRPr="00E560FA" w:rsidRDefault="00B757AC" w:rsidP="001162F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(Рішення №</w:t>
            </w:r>
            <w:r w:rsidR="006467EF" w:rsidRPr="00E560FA">
              <w:rPr>
                <w:color w:val="auto"/>
                <w:lang w:val="uk-UA"/>
              </w:rPr>
              <w:t xml:space="preserve"> 1728</w:t>
            </w:r>
            <w:r w:rsidRPr="00E560FA">
              <w:rPr>
                <w:lang w:val="uk-UA"/>
              </w:rPr>
              <w:t>-55/VIII додається)</w:t>
            </w:r>
          </w:p>
          <w:p w:rsidR="00B757AC" w:rsidRPr="00E560FA" w:rsidRDefault="00B757AC" w:rsidP="001162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lastRenderedPageBreak/>
              <w:t>6.СЛУХАЛИ:</w:t>
            </w:r>
          </w:p>
        </w:tc>
        <w:tc>
          <w:tcPr>
            <w:tcW w:w="7655" w:type="dxa"/>
          </w:tcPr>
          <w:p w:rsidR="00B757AC" w:rsidRPr="00E560FA" w:rsidRDefault="00B757AC" w:rsidP="00922A4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Начальника </w:t>
            </w:r>
            <w:r w:rsidRPr="00E560FA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 Шаповала О.М. «</w:t>
            </w:r>
            <w:r w:rsidRPr="00E560FA">
              <w:rPr>
                <w:sz w:val="28"/>
                <w:szCs w:val="28"/>
                <w:lang w:val="uk-UA" w:eastAsia="uk-UA"/>
              </w:rPr>
              <w:t>Про внесення змін до Комплексної програми захисту населення і територій від надзвичайних ситуацій в місті Павлоград на 2024-2026 роки</w:t>
            </w:r>
            <w:r w:rsidRPr="00E560FA">
              <w:rPr>
                <w:rFonts w:eastAsia="Lucida Sans Unicode"/>
                <w:sz w:val="28"/>
                <w:szCs w:val="28"/>
                <w:lang w:val="uk-UA"/>
              </w:rPr>
              <w:t>».</w:t>
            </w: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6.ВИРІШИЛИ:</w:t>
            </w:r>
          </w:p>
        </w:tc>
        <w:tc>
          <w:tcPr>
            <w:tcW w:w="7655" w:type="dxa"/>
          </w:tcPr>
          <w:p w:rsidR="00B757AC" w:rsidRPr="00E560FA" w:rsidRDefault="00B757AC" w:rsidP="00922A4C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>Внести зміни до Комплексної програми захисту населення і територій від надзвичайних ситуацій в місті Павлоград на 2024-2026 роки</w:t>
            </w:r>
            <w:r w:rsidRPr="00E560FA">
              <w:rPr>
                <w:kern w:val="1"/>
                <w:szCs w:val="28"/>
                <w:lang w:val="uk-UA"/>
              </w:rPr>
              <w:t xml:space="preserve">, </w:t>
            </w:r>
            <w:r w:rsidRPr="00E560FA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B757AC" w:rsidRPr="00E560FA" w:rsidRDefault="00B757AC" w:rsidP="00922A4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Результати голосування:</w:t>
            </w:r>
          </w:p>
          <w:p w:rsidR="00B757AC" w:rsidRPr="00E560FA" w:rsidRDefault="00B757AC" w:rsidP="00922A4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за – </w:t>
            </w:r>
            <w:r w:rsidR="006467EF" w:rsidRPr="00E560FA">
              <w:rPr>
                <w:color w:val="auto"/>
                <w:lang w:val="uk-UA"/>
              </w:rPr>
              <w:t>24</w:t>
            </w:r>
          </w:p>
          <w:p w:rsidR="00B757AC" w:rsidRPr="00E560FA" w:rsidRDefault="00B757AC" w:rsidP="00922A4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color w:val="auto"/>
                <w:lang w:val="uk-UA"/>
              </w:rPr>
              <w:t>проти</w:t>
            </w:r>
            <w:r w:rsidRPr="00E560FA">
              <w:rPr>
                <w:lang w:val="uk-UA"/>
              </w:rPr>
              <w:t xml:space="preserve"> – 0</w:t>
            </w:r>
          </w:p>
          <w:p w:rsidR="00B757AC" w:rsidRPr="00E560FA" w:rsidRDefault="00B757AC" w:rsidP="00922A4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утримались – 0</w:t>
            </w:r>
          </w:p>
          <w:p w:rsidR="00B757AC" w:rsidRPr="00E560FA" w:rsidRDefault="00B757AC" w:rsidP="00922A4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(Рішення №</w:t>
            </w:r>
            <w:r w:rsidRPr="00E560FA">
              <w:rPr>
                <w:color w:val="auto"/>
                <w:lang w:val="uk-UA"/>
              </w:rPr>
              <w:t xml:space="preserve"> </w:t>
            </w:r>
            <w:r w:rsidR="006467EF" w:rsidRPr="00E560FA">
              <w:rPr>
                <w:color w:val="auto"/>
                <w:lang w:val="uk-UA"/>
              </w:rPr>
              <w:t>1729</w:t>
            </w:r>
            <w:r w:rsidRPr="00E560FA">
              <w:rPr>
                <w:lang w:val="uk-UA"/>
              </w:rPr>
              <w:t>-55/VIII додається)</w:t>
            </w:r>
          </w:p>
          <w:p w:rsidR="00B757AC" w:rsidRPr="00E560FA" w:rsidRDefault="00B757AC" w:rsidP="00922A4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7.СЛУХАЛИ:</w:t>
            </w:r>
          </w:p>
        </w:tc>
        <w:tc>
          <w:tcPr>
            <w:tcW w:w="7655" w:type="dxa"/>
          </w:tcPr>
          <w:p w:rsidR="00B757AC" w:rsidRPr="00E560FA" w:rsidRDefault="00B757AC" w:rsidP="006467EF">
            <w:pPr>
              <w:pStyle w:val="5"/>
              <w:widowControl w:val="0"/>
              <w:tabs>
                <w:tab w:val="left" w:pos="0"/>
              </w:tabs>
              <w:suppressAutoHyphens/>
              <w:spacing w:before="0" w:after="0" w:line="240" w:lineRule="auto"/>
              <w:ind w:leftChars="0" w:left="1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 xml:space="preserve">Начальника </w:t>
            </w:r>
            <w:r w:rsidRPr="00E560FA">
              <w:rPr>
                <w:rFonts w:eastAsia="Lucida Sans Unicode"/>
                <w:szCs w:val="28"/>
                <w:lang w:val="uk-UA"/>
              </w:rPr>
              <w:t>відділу цивільного захисту та оборонної  роботи Шаповала О.М.</w:t>
            </w:r>
            <w:r w:rsidRPr="00E560FA">
              <w:rPr>
                <w:szCs w:val="28"/>
                <w:lang w:val="uk-UA"/>
              </w:rPr>
              <w:t xml:space="preserve"> «Про залучення та відпуск гуманітарної допомоги».</w:t>
            </w: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7.ВИРІШИЛИ:</w:t>
            </w:r>
          </w:p>
        </w:tc>
        <w:tc>
          <w:tcPr>
            <w:tcW w:w="7655" w:type="dxa"/>
          </w:tcPr>
          <w:p w:rsidR="0050425E" w:rsidRPr="00E560FA" w:rsidRDefault="00B757AC" w:rsidP="0050425E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>Прийняти рішення «Про залучення та відпуск гуманітарної допомоги</w:t>
            </w:r>
            <w:r w:rsidR="0050425E" w:rsidRPr="00E560FA">
              <w:rPr>
                <w:szCs w:val="28"/>
                <w:lang w:val="uk-UA"/>
              </w:rPr>
              <w:t>»</w:t>
            </w:r>
            <w:r w:rsidR="0050425E" w:rsidRPr="00E560FA">
              <w:rPr>
                <w:kern w:val="1"/>
                <w:szCs w:val="28"/>
                <w:lang w:val="uk-UA"/>
              </w:rPr>
              <w:t xml:space="preserve">, </w:t>
            </w:r>
            <w:r w:rsidR="0050425E" w:rsidRPr="00E560FA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Результати голосування: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за – </w:t>
            </w:r>
            <w:r w:rsidR="006467EF" w:rsidRPr="00E560FA">
              <w:rPr>
                <w:color w:val="auto"/>
                <w:lang w:val="uk-UA"/>
              </w:rPr>
              <w:t>24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color w:val="auto"/>
                <w:lang w:val="uk-UA"/>
              </w:rPr>
              <w:t>проти</w:t>
            </w:r>
            <w:r w:rsidRPr="00E560FA">
              <w:rPr>
                <w:lang w:val="uk-UA"/>
              </w:rPr>
              <w:t xml:space="preserve"> – 0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утримались – 0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(Рішення №</w:t>
            </w:r>
            <w:r w:rsidRPr="00E560FA">
              <w:rPr>
                <w:color w:val="auto"/>
                <w:lang w:val="uk-UA"/>
              </w:rPr>
              <w:t xml:space="preserve"> </w:t>
            </w:r>
            <w:r w:rsidR="006467EF" w:rsidRPr="00E560FA">
              <w:rPr>
                <w:color w:val="auto"/>
                <w:lang w:val="uk-UA"/>
              </w:rPr>
              <w:t>1730</w:t>
            </w:r>
            <w:r w:rsidRPr="00E560FA">
              <w:rPr>
                <w:lang w:val="uk-UA"/>
              </w:rPr>
              <w:t>-55/VIII додається)</w:t>
            </w:r>
          </w:p>
          <w:p w:rsidR="00B757AC" w:rsidRPr="00E560FA" w:rsidRDefault="00B757AC" w:rsidP="006467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8.СЛУХАЛИ:</w:t>
            </w:r>
          </w:p>
        </w:tc>
        <w:tc>
          <w:tcPr>
            <w:tcW w:w="7655" w:type="dxa"/>
          </w:tcPr>
          <w:p w:rsidR="00B757AC" w:rsidRPr="00E560FA" w:rsidRDefault="00B757AC" w:rsidP="006467EF">
            <w:pPr>
              <w:pStyle w:val="5"/>
              <w:widowControl w:val="0"/>
              <w:tabs>
                <w:tab w:val="left" w:pos="0"/>
              </w:tabs>
              <w:suppressAutoHyphens/>
              <w:spacing w:before="0" w:after="0" w:line="240" w:lineRule="auto"/>
              <w:ind w:leftChars="0" w:left="1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 xml:space="preserve">Начальника </w:t>
            </w:r>
            <w:r w:rsidRPr="00E560FA">
              <w:rPr>
                <w:rFonts w:eastAsia="Lucida Sans Unicode"/>
                <w:szCs w:val="28"/>
                <w:lang w:val="uk-UA"/>
              </w:rPr>
              <w:t>відділу цивільного захисту та оборонної  роботи Шаповала О.М.</w:t>
            </w:r>
            <w:r w:rsidRPr="00E560FA">
              <w:rPr>
                <w:szCs w:val="28"/>
                <w:lang w:val="uk-UA"/>
              </w:rPr>
              <w:t xml:space="preserve"> «Про надання згоди на прийняття майна».</w:t>
            </w: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8.ВИРІШИЛИ:</w:t>
            </w:r>
          </w:p>
        </w:tc>
        <w:tc>
          <w:tcPr>
            <w:tcW w:w="7655" w:type="dxa"/>
          </w:tcPr>
          <w:p w:rsidR="0050425E" w:rsidRPr="00E560FA" w:rsidRDefault="0050425E" w:rsidP="0050425E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>Н</w:t>
            </w:r>
            <w:r w:rsidR="00B757AC" w:rsidRPr="00E560FA">
              <w:rPr>
                <w:szCs w:val="28"/>
                <w:lang w:val="uk-UA"/>
              </w:rPr>
              <w:t>ада</w:t>
            </w:r>
            <w:r w:rsidRPr="00E560FA">
              <w:rPr>
                <w:szCs w:val="28"/>
                <w:lang w:val="uk-UA"/>
              </w:rPr>
              <w:t>ти</w:t>
            </w:r>
            <w:r w:rsidR="00B757AC" w:rsidRPr="00E560FA">
              <w:rPr>
                <w:szCs w:val="28"/>
                <w:lang w:val="uk-UA"/>
              </w:rPr>
              <w:t xml:space="preserve"> згод</w:t>
            </w:r>
            <w:r w:rsidRPr="00E560FA">
              <w:rPr>
                <w:szCs w:val="28"/>
                <w:lang w:val="uk-UA"/>
              </w:rPr>
              <w:t>у</w:t>
            </w:r>
            <w:r w:rsidR="00B757AC" w:rsidRPr="00E560FA">
              <w:rPr>
                <w:szCs w:val="28"/>
                <w:lang w:val="uk-UA"/>
              </w:rPr>
              <w:t xml:space="preserve"> на прийняття майна</w:t>
            </w:r>
            <w:r w:rsidRPr="00E560FA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Результати голосування: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6467EF" w:rsidRPr="00E560FA">
              <w:rPr>
                <w:color w:val="auto"/>
                <w:lang w:val="uk-UA"/>
              </w:rPr>
              <w:t>4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color w:val="auto"/>
                <w:lang w:val="uk-UA"/>
              </w:rPr>
              <w:t>проти</w:t>
            </w:r>
            <w:r w:rsidRPr="00E560FA">
              <w:rPr>
                <w:lang w:val="uk-UA"/>
              </w:rPr>
              <w:t xml:space="preserve"> – 0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утримались – 0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E560FA">
              <w:rPr>
                <w:lang w:val="uk-UA"/>
              </w:rPr>
              <w:t>(Рішення №</w:t>
            </w:r>
            <w:r w:rsidR="006467EF" w:rsidRPr="00E560FA">
              <w:rPr>
                <w:color w:val="auto"/>
                <w:lang w:val="uk-UA"/>
              </w:rPr>
              <w:t xml:space="preserve"> 1731</w:t>
            </w:r>
            <w:r w:rsidRPr="00E560FA">
              <w:rPr>
                <w:lang w:val="uk-UA"/>
              </w:rPr>
              <w:t>-55/VIII додається)</w:t>
            </w:r>
          </w:p>
          <w:p w:rsidR="00B757AC" w:rsidRPr="00E560FA" w:rsidRDefault="00B757AC" w:rsidP="009B52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50425E" w:rsidRPr="001F6334" w:rsidTr="002164B7">
        <w:trPr>
          <w:trHeight w:val="290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9.СЛУХАЛИ:</w:t>
            </w:r>
          </w:p>
        </w:tc>
        <w:tc>
          <w:tcPr>
            <w:tcW w:w="7655" w:type="dxa"/>
          </w:tcPr>
          <w:p w:rsidR="0050425E" w:rsidRPr="00E560FA" w:rsidRDefault="0050425E" w:rsidP="001B3212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E560FA">
              <w:rPr>
                <w:szCs w:val="28"/>
                <w:lang w:val="uk-UA"/>
              </w:rPr>
              <w:t>Директора КП «Павлоградводоканал» Різника А.В.  «Про внесення змін до відомостей щодо КП «Павлоградводоканал»,  що містяться в Єдиному державному реєстрі юридичних осіб, фізичних осіб – підприємців та громадських формувань».</w:t>
            </w:r>
          </w:p>
        </w:tc>
      </w:tr>
      <w:tr w:rsidR="0050425E" w:rsidRPr="00E560FA" w:rsidTr="002164B7">
        <w:trPr>
          <w:trHeight w:val="290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lastRenderedPageBreak/>
              <w:t>9.ВИРІШИЛИ:</w:t>
            </w:r>
          </w:p>
        </w:tc>
        <w:tc>
          <w:tcPr>
            <w:tcW w:w="7655" w:type="dxa"/>
          </w:tcPr>
          <w:p w:rsidR="0050425E" w:rsidRPr="00E560FA" w:rsidRDefault="0050425E" w:rsidP="001B3212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Внести зміни до відомостей щодо КП «Павлоградводоканал», що містяться в Єдиному державному реєстрі юридичних осіб, фізичних осіб – підприємців та громадських формувань, відповідно до запропонованого проєкту рішення.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Результати голосування: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6467EF" w:rsidRPr="00E560FA">
              <w:rPr>
                <w:color w:val="auto"/>
                <w:lang w:val="uk-UA"/>
              </w:rPr>
              <w:t>4</w:t>
            </w:r>
            <w:r w:rsidRPr="00E560FA">
              <w:rPr>
                <w:color w:val="auto"/>
                <w:lang w:val="uk-UA"/>
              </w:rPr>
              <w:t xml:space="preserve"> 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проти – 0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утримались – 0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(Рішення № </w:t>
            </w:r>
            <w:r w:rsidR="006467EF" w:rsidRPr="00E560FA">
              <w:rPr>
                <w:color w:val="auto"/>
                <w:lang w:val="uk-UA"/>
              </w:rPr>
              <w:t>1732</w:t>
            </w:r>
            <w:r w:rsidRPr="00E560FA">
              <w:rPr>
                <w:color w:val="auto"/>
                <w:lang w:val="uk-UA"/>
              </w:rPr>
              <w:t>-55/VIII додається)</w:t>
            </w:r>
          </w:p>
          <w:p w:rsidR="0050425E" w:rsidRPr="00E560FA" w:rsidRDefault="0050425E" w:rsidP="001B32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B757AC" w:rsidRPr="001F6334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10.СЛУХАЛИ:</w:t>
            </w:r>
          </w:p>
        </w:tc>
        <w:tc>
          <w:tcPr>
            <w:tcW w:w="7655" w:type="dxa"/>
          </w:tcPr>
          <w:p w:rsidR="00B757AC" w:rsidRPr="00E560FA" w:rsidRDefault="0050425E" w:rsidP="0050425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Директора </w:t>
            </w:r>
            <w:r w:rsidRPr="00E560FA">
              <w:rPr>
                <w:kern w:val="2"/>
                <w:sz w:val="28"/>
                <w:szCs w:val="28"/>
                <w:lang w:val="uk-UA"/>
              </w:rPr>
              <w:t>КП «Павлоградтеплоенерго»</w:t>
            </w:r>
            <w:r w:rsidRPr="00E560FA">
              <w:rPr>
                <w:sz w:val="28"/>
                <w:szCs w:val="28"/>
                <w:lang w:val="uk-UA"/>
              </w:rPr>
              <w:t xml:space="preserve"> </w:t>
            </w:r>
            <w:r w:rsidRPr="00E560FA">
              <w:rPr>
                <w:kern w:val="2"/>
                <w:sz w:val="28"/>
                <w:szCs w:val="28"/>
                <w:lang w:val="uk-UA"/>
              </w:rPr>
              <w:t xml:space="preserve">Ковальчука П. П. </w:t>
            </w:r>
            <w:r w:rsidRPr="00E560FA">
              <w:rPr>
                <w:sz w:val="28"/>
                <w:szCs w:val="28"/>
                <w:lang w:val="uk-UA"/>
              </w:rPr>
              <w:t xml:space="preserve">«Про внесення змін до відомостей, що містяться в Єдиному державному реєстрі юридичних осіб, фізичних осіб – підприємців та громадських формувань».               </w:t>
            </w:r>
          </w:p>
        </w:tc>
      </w:tr>
      <w:tr w:rsidR="00B757AC" w:rsidRPr="00E560FA" w:rsidTr="002164B7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10.ВИРІШИЛИ:</w:t>
            </w:r>
          </w:p>
        </w:tc>
        <w:tc>
          <w:tcPr>
            <w:tcW w:w="7655" w:type="dxa"/>
          </w:tcPr>
          <w:p w:rsidR="0050425E" w:rsidRPr="00E560FA" w:rsidRDefault="0050425E" w:rsidP="0050425E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Внести зміни до відомостей, що містяться в Єдиному державному реєстрі юридичних осіб, фізичних осіб – підприємців та громадських формувань, відповідно до запропонованого проєкту рішення.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Результати голосування: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6467EF" w:rsidRPr="00E560FA">
              <w:rPr>
                <w:color w:val="auto"/>
                <w:lang w:val="uk-UA"/>
              </w:rPr>
              <w:t>4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проти – 0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утримались – 0</w:t>
            </w:r>
          </w:p>
          <w:p w:rsidR="0050425E" w:rsidRPr="00E560FA" w:rsidRDefault="0050425E" w:rsidP="005042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(Рішення № </w:t>
            </w:r>
            <w:r w:rsidR="006467EF" w:rsidRPr="00E560FA">
              <w:rPr>
                <w:color w:val="auto"/>
                <w:lang w:val="uk-UA"/>
              </w:rPr>
              <w:t>1733</w:t>
            </w:r>
            <w:r w:rsidRPr="00E560FA">
              <w:rPr>
                <w:color w:val="auto"/>
                <w:lang w:val="uk-UA"/>
              </w:rPr>
              <w:t>-55/VIII додається)</w:t>
            </w:r>
          </w:p>
          <w:p w:rsidR="00B757AC" w:rsidRPr="00E560FA" w:rsidRDefault="00B757AC" w:rsidP="00B757AC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FF0000"/>
                <w:lang w:val="uk-UA"/>
              </w:rPr>
            </w:pPr>
          </w:p>
        </w:tc>
      </w:tr>
      <w:tr w:rsidR="0050425E" w:rsidRPr="001F6334" w:rsidTr="002164B7">
        <w:trPr>
          <w:trHeight w:val="290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11.СЛУХАЛИ:</w:t>
            </w:r>
          </w:p>
        </w:tc>
        <w:tc>
          <w:tcPr>
            <w:tcW w:w="7655" w:type="dxa"/>
          </w:tcPr>
          <w:p w:rsidR="0050425E" w:rsidRPr="00E560FA" w:rsidRDefault="0050425E" w:rsidP="001B3212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>Начальника управління комунального господарства та будівництва Завгороднього А.Ю.  «Про внесення змін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</w:t>
            </w:r>
            <w:r w:rsidR="006467EF" w:rsidRPr="00E560FA">
              <w:rPr>
                <w:rFonts w:ascii="Times New Roman" w:hAnsi="Times New Roman"/>
                <w:b w:val="0"/>
                <w:i w:val="0"/>
                <w:lang w:val="uk-UA"/>
              </w:rPr>
              <w:t>»</w:t>
            </w: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>.</w:t>
            </w:r>
          </w:p>
        </w:tc>
      </w:tr>
      <w:tr w:rsidR="0050425E" w:rsidRPr="00E560FA" w:rsidTr="002164B7">
        <w:trPr>
          <w:trHeight w:val="290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11.ВИРІШИЛИ:</w:t>
            </w:r>
          </w:p>
        </w:tc>
        <w:tc>
          <w:tcPr>
            <w:tcW w:w="7655" w:type="dxa"/>
          </w:tcPr>
          <w:p w:rsidR="0050425E" w:rsidRPr="00E560FA" w:rsidRDefault="0050425E" w:rsidP="001B3212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>Внести зміни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змін), відповідно до запропонованого проєкту рішення.</w:t>
            </w:r>
          </w:p>
          <w:p w:rsidR="0050425E" w:rsidRPr="00E560FA" w:rsidRDefault="0050425E" w:rsidP="001B32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Результати голосування:</w:t>
            </w:r>
          </w:p>
          <w:p w:rsidR="0050425E" w:rsidRPr="00E560FA" w:rsidRDefault="0050425E" w:rsidP="001B32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за – 2</w:t>
            </w:r>
            <w:r w:rsidR="006467EF" w:rsidRPr="00E560FA">
              <w:rPr>
                <w:sz w:val="28"/>
                <w:szCs w:val="28"/>
              </w:rPr>
              <w:t>4</w:t>
            </w:r>
          </w:p>
          <w:p w:rsidR="0050425E" w:rsidRPr="00E560FA" w:rsidRDefault="0050425E" w:rsidP="001B32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проти – 0</w:t>
            </w:r>
          </w:p>
          <w:p w:rsidR="0050425E" w:rsidRPr="00E560FA" w:rsidRDefault="0050425E" w:rsidP="001B32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утримались – 0</w:t>
            </w:r>
          </w:p>
          <w:p w:rsidR="0050425E" w:rsidRPr="00E560FA" w:rsidRDefault="0050425E" w:rsidP="001B32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 xml:space="preserve">(Рішення №  </w:t>
            </w:r>
            <w:r w:rsidR="006467EF" w:rsidRPr="00E560FA">
              <w:rPr>
                <w:sz w:val="28"/>
                <w:szCs w:val="28"/>
              </w:rPr>
              <w:t>1734</w:t>
            </w:r>
            <w:r w:rsidRPr="00E560FA">
              <w:rPr>
                <w:sz w:val="28"/>
                <w:szCs w:val="28"/>
              </w:rPr>
              <w:t>-55/VIII додається)</w:t>
            </w:r>
          </w:p>
          <w:p w:rsidR="0050425E" w:rsidRPr="00E560FA" w:rsidRDefault="0050425E" w:rsidP="001B32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50425E" w:rsidRPr="00E560FA" w:rsidTr="002164B7">
        <w:trPr>
          <w:trHeight w:val="290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12.СЛУХАЛИ:</w:t>
            </w:r>
          </w:p>
        </w:tc>
        <w:tc>
          <w:tcPr>
            <w:tcW w:w="7655" w:type="dxa"/>
          </w:tcPr>
          <w:p w:rsidR="0050425E" w:rsidRPr="00E560FA" w:rsidRDefault="0050425E" w:rsidP="001B3212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Начальника управління комунального господарства та </w:t>
            </w:r>
            <w:r w:rsidRPr="00E560FA">
              <w:rPr>
                <w:sz w:val="28"/>
                <w:szCs w:val="28"/>
                <w:lang w:val="uk-UA"/>
              </w:rPr>
              <w:lastRenderedPageBreak/>
              <w:t>будівництва Завгороднього А.Ю. «Про внесення змін до рішення міської ради від 05.12.2023 року № 1337-46/VIII «Про затвердження заходів до програм на 2024 рік» (з урахуванням внесених змін)».</w:t>
            </w:r>
          </w:p>
        </w:tc>
      </w:tr>
      <w:tr w:rsidR="0050425E" w:rsidRPr="00E560FA" w:rsidTr="001765BF">
        <w:trPr>
          <w:trHeight w:val="290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lastRenderedPageBreak/>
              <w:t>12.ВИРІШИЛИ:</w:t>
            </w:r>
          </w:p>
        </w:tc>
        <w:tc>
          <w:tcPr>
            <w:tcW w:w="7655" w:type="dxa"/>
          </w:tcPr>
          <w:p w:rsidR="0050425E" w:rsidRPr="00E560FA" w:rsidRDefault="0050425E" w:rsidP="001B3212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Внести зміни до рішення міської ради від 05.12.2023 року № 1337-46/VIII «Про затвердження заходів до програм на 2024 рік» (з урахуванням внесених змін). 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Результати голосування: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6467EF" w:rsidRPr="00E560FA">
              <w:rPr>
                <w:color w:val="auto"/>
                <w:lang w:val="uk-UA"/>
              </w:rPr>
              <w:t>4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проти – 0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утримались – 0</w:t>
            </w:r>
          </w:p>
          <w:p w:rsidR="0050425E" w:rsidRPr="00E560FA" w:rsidRDefault="0050425E" w:rsidP="001B321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(Рішення № </w:t>
            </w:r>
            <w:r w:rsidR="006467EF" w:rsidRPr="00E560FA">
              <w:rPr>
                <w:color w:val="auto"/>
                <w:lang w:val="uk-UA"/>
              </w:rPr>
              <w:t>1735</w:t>
            </w:r>
            <w:r w:rsidRPr="00E560FA">
              <w:rPr>
                <w:color w:val="auto"/>
                <w:lang w:val="uk-UA"/>
              </w:rPr>
              <w:t>-55/VIII додається)</w:t>
            </w:r>
          </w:p>
          <w:p w:rsidR="0050425E" w:rsidRPr="00E560FA" w:rsidRDefault="0050425E" w:rsidP="001B321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B757AC" w:rsidRPr="00E560FA" w:rsidTr="001765BF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13.СЛУХАЛИ:</w:t>
            </w:r>
          </w:p>
        </w:tc>
        <w:tc>
          <w:tcPr>
            <w:tcW w:w="7655" w:type="dxa"/>
          </w:tcPr>
          <w:p w:rsidR="00B757AC" w:rsidRPr="00E560FA" w:rsidRDefault="005700ED" w:rsidP="006447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Начальника управління комунального господарства та будівництва Завгороднього А.Ю. «Про </w:t>
            </w:r>
            <w:r w:rsidRPr="00E560FA">
              <w:rPr>
                <w:color w:val="000000"/>
                <w:sz w:val="28"/>
                <w:szCs w:val="28"/>
                <w:lang w:val="uk-UA"/>
              </w:rPr>
              <w:t>включення нерухомого майна до Переліку другого типу».</w:t>
            </w:r>
          </w:p>
        </w:tc>
      </w:tr>
      <w:tr w:rsidR="00B757AC" w:rsidRPr="00E560FA" w:rsidTr="001765BF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13.ВИРІШИЛИ:</w:t>
            </w:r>
          </w:p>
        </w:tc>
        <w:tc>
          <w:tcPr>
            <w:tcW w:w="7655" w:type="dxa"/>
          </w:tcPr>
          <w:p w:rsidR="006447DD" w:rsidRPr="00E560FA" w:rsidRDefault="006447DD" w:rsidP="006447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Прийняти рішення «Про </w:t>
            </w:r>
            <w:r w:rsidRPr="00E560FA">
              <w:rPr>
                <w:color w:val="000000"/>
                <w:sz w:val="28"/>
                <w:szCs w:val="28"/>
                <w:lang w:val="uk-UA"/>
              </w:rPr>
              <w:t>включення нерухомого майна до Переліку другого типу»,</w:t>
            </w:r>
            <w:r w:rsidRPr="00E560FA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B757AC" w:rsidRPr="00E560FA" w:rsidRDefault="00B757AC" w:rsidP="006447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Результати голосування:</w:t>
            </w: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6467EF" w:rsidRPr="00E560FA">
              <w:rPr>
                <w:color w:val="auto"/>
                <w:lang w:val="uk-UA"/>
              </w:rPr>
              <w:t>4</w:t>
            </w: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проти – 0</w:t>
            </w: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утримались – 0</w:t>
            </w: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(Рішення № </w:t>
            </w:r>
            <w:r w:rsidR="006467EF" w:rsidRPr="00E560FA">
              <w:rPr>
                <w:color w:val="auto"/>
                <w:lang w:val="uk-UA"/>
              </w:rPr>
              <w:t>1736</w:t>
            </w:r>
            <w:r w:rsidRPr="00E560FA">
              <w:rPr>
                <w:color w:val="auto"/>
                <w:lang w:val="uk-UA"/>
              </w:rPr>
              <w:t>-55/VIII додається)</w:t>
            </w:r>
          </w:p>
          <w:p w:rsidR="006447DD" w:rsidRPr="00E560FA" w:rsidRDefault="006447DD" w:rsidP="006447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B757AC" w:rsidRPr="00E560FA" w:rsidTr="001765BF">
        <w:trPr>
          <w:trHeight w:val="290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14.СЛУХАЛИ:</w:t>
            </w:r>
          </w:p>
        </w:tc>
        <w:tc>
          <w:tcPr>
            <w:tcW w:w="7655" w:type="dxa"/>
          </w:tcPr>
          <w:p w:rsidR="00B757AC" w:rsidRPr="00E560FA" w:rsidRDefault="006447DD" w:rsidP="001F633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Начальника юридичного відділу Ялинн</w:t>
            </w:r>
            <w:r w:rsidR="001F6334">
              <w:rPr>
                <w:sz w:val="28"/>
                <w:szCs w:val="28"/>
                <w:lang w:val="uk-UA"/>
              </w:rPr>
              <w:t>ого</w:t>
            </w:r>
            <w:r w:rsidRPr="00E560FA">
              <w:rPr>
                <w:sz w:val="28"/>
                <w:szCs w:val="28"/>
                <w:lang w:val="uk-UA"/>
              </w:rPr>
              <w:t xml:space="preserve"> О. І. «Про припинення Комунального підприємства «АВАРІЙНО-РЯТУВАЛЬНО-ВОДОЛАЗНА СТАНЦІЯ» шляхом ліквідації».</w:t>
            </w:r>
          </w:p>
        </w:tc>
      </w:tr>
      <w:tr w:rsidR="00B757AC" w:rsidRPr="00E560FA" w:rsidTr="001765BF">
        <w:trPr>
          <w:trHeight w:val="2403"/>
        </w:trPr>
        <w:tc>
          <w:tcPr>
            <w:tcW w:w="2376" w:type="dxa"/>
          </w:tcPr>
          <w:p w:rsidR="00B757AC" w:rsidRPr="00E560FA" w:rsidRDefault="00B757AC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14.ВИРІШИЛИ:</w:t>
            </w:r>
          </w:p>
        </w:tc>
        <w:tc>
          <w:tcPr>
            <w:tcW w:w="7655" w:type="dxa"/>
          </w:tcPr>
          <w:p w:rsidR="006447DD" w:rsidRPr="00E560FA" w:rsidRDefault="006447DD" w:rsidP="006447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Прийняти рішення «Про припинення Комунального підприємства «АВАРІЙНО-РЯТУВАЛЬНО-ВОДОЛАЗНА СТАНЦІЯ» шляхом ліквідації», відповідно до запропонованого проєкту рішення.</w:t>
            </w: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Результати голосування:</w:t>
            </w: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1765BF" w:rsidRPr="00E560FA">
              <w:rPr>
                <w:color w:val="auto"/>
                <w:lang w:val="uk-UA"/>
              </w:rPr>
              <w:t>4</w:t>
            </w: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проти – 0</w:t>
            </w: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утримались – 0</w:t>
            </w:r>
          </w:p>
          <w:p w:rsidR="006447DD" w:rsidRPr="00E560FA" w:rsidRDefault="006447DD" w:rsidP="006447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(Рішення №  </w:t>
            </w:r>
            <w:r w:rsidR="001765BF" w:rsidRPr="00E560FA">
              <w:rPr>
                <w:color w:val="auto"/>
                <w:lang w:val="uk-UA"/>
              </w:rPr>
              <w:t>1737</w:t>
            </w:r>
            <w:r w:rsidRPr="00E560FA">
              <w:rPr>
                <w:color w:val="auto"/>
                <w:lang w:val="uk-UA"/>
              </w:rPr>
              <w:t>-55/VIII додається)</w:t>
            </w:r>
          </w:p>
          <w:p w:rsidR="006447DD" w:rsidRPr="00E560FA" w:rsidRDefault="006447DD" w:rsidP="006447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50425E" w:rsidRPr="001F6334" w:rsidTr="001765BF">
        <w:trPr>
          <w:trHeight w:val="290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15.СЛУХАЛИ:</w:t>
            </w:r>
          </w:p>
        </w:tc>
        <w:tc>
          <w:tcPr>
            <w:tcW w:w="7655" w:type="dxa"/>
          </w:tcPr>
          <w:p w:rsidR="0050425E" w:rsidRPr="00E560FA" w:rsidRDefault="005700ED" w:rsidP="001B3212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Начальника відділу по роботі транспорту та зв’язку</w:t>
            </w:r>
            <w:r w:rsidR="00A17D9C" w:rsidRPr="00E560FA">
              <w:rPr>
                <w:sz w:val="28"/>
                <w:szCs w:val="28"/>
                <w:lang w:val="uk-UA"/>
              </w:rPr>
              <w:t xml:space="preserve"> </w:t>
            </w:r>
            <w:r w:rsidRPr="00E560FA">
              <w:rPr>
                <w:sz w:val="28"/>
                <w:szCs w:val="28"/>
                <w:lang w:val="uk-UA"/>
              </w:rPr>
              <w:t xml:space="preserve"> Білого О. П. «Про впровадження місцевої мережі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території м. Павлограда».</w:t>
            </w:r>
          </w:p>
        </w:tc>
      </w:tr>
      <w:tr w:rsidR="0050425E" w:rsidRPr="00E560FA" w:rsidTr="00C755CC">
        <w:trPr>
          <w:trHeight w:val="567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lastRenderedPageBreak/>
              <w:t>15.ВИРІШИЛИ:</w:t>
            </w:r>
          </w:p>
        </w:tc>
        <w:tc>
          <w:tcPr>
            <w:tcW w:w="7655" w:type="dxa"/>
          </w:tcPr>
          <w:p w:rsidR="005700ED" w:rsidRPr="00E560FA" w:rsidRDefault="005700ED" w:rsidP="005700ED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E560FA">
              <w:rPr>
                <w:b w:val="0"/>
                <w:i w:val="0"/>
                <w:lang w:val="uk-UA"/>
              </w:rPr>
              <w:t>В</w:t>
            </w: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>провад</w:t>
            </w:r>
            <w:r w:rsidRPr="00E560FA">
              <w:rPr>
                <w:b w:val="0"/>
                <w:i w:val="0"/>
                <w:lang w:val="uk-UA"/>
              </w:rPr>
              <w:t>ити</w:t>
            </w: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 xml:space="preserve"> місцев</w:t>
            </w:r>
            <w:r w:rsidRPr="00E560FA">
              <w:rPr>
                <w:b w:val="0"/>
                <w:i w:val="0"/>
                <w:lang w:val="uk-UA"/>
              </w:rPr>
              <w:t>у</w:t>
            </w: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 xml:space="preserve"> мереж</w:t>
            </w:r>
            <w:r w:rsidRPr="00E560FA">
              <w:rPr>
                <w:b w:val="0"/>
                <w:i w:val="0"/>
                <w:lang w:val="uk-UA"/>
              </w:rPr>
              <w:t>у</w:t>
            </w: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 xml:space="preserve">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території м. Павлограда, відповідно до запропонованого проєкту рішення.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Результати голосування: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за – 2</w:t>
            </w:r>
            <w:r w:rsidR="001765BF" w:rsidRPr="00E560FA">
              <w:rPr>
                <w:sz w:val="28"/>
                <w:szCs w:val="28"/>
              </w:rPr>
              <w:t>4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проти – 0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утримались – 0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 xml:space="preserve">(Рішення №  </w:t>
            </w:r>
            <w:r w:rsidR="001765BF" w:rsidRPr="00E560FA">
              <w:rPr>
                <w:sz w:val="28"/>
                <w:szCs w:val="28"/>
              </w:rPr>
              <w:t>1738</w:t>
            </w:r>
            <w:r w:rsidRPr="00E560FA">
              <w:rPr>
                <w:sz w:val="28"/>
                <w:szCs w:val="28"/>
              </w:rPr>
              <w:t>-55/VIII додається)</w:t>
            </w:r>
          </w:p>
          <w:p w:rsidR="0050425E" w:rsidRPr="00E560FA" w:rsidRDefault="0050425E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50425E" w:rsidRPr="001F6334" w:rsidTr="002164B7">
        <w:trPr>
          <w:trHeight w:val="290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16.СЛУХАЛИ:</w:t>
            </w:r>
          </w:p>
        </w:tc>
        <w:tc>
          <w:tcPr>
            <w:tcW w:w="7655" w:type="dxa"/>
          </w:tcPr>
          <w:p w:rsidR="0050425E" w:rsidRPr="00E560FA" w:rsidRDefault="005700ED" w:rsidP="001765BF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Начальника відділу підприємництва та залучення інвестицій Кусочкіну С. М. «Про надання згоди на укладання меморандуму про співпрацю та співробітництво з містом Новий Їчин (Чеська Республіка)».</w:t>
            </w:r>
          </w:p>
        </w:tc>
      </w:tr>
      <w:tr w:rsidR="0050425E" w:rsidRPr="00E560FA" w:rsidTr="002164B7">
        <w:trPr>
          <w:trHeight w:val="290"/>
        </w:trPr>
        <w:tc>
          <w:tcPr>
            <w:tcW w:w="2376" w:type="dxa"/>
          </w:tcPr>
          <w:p w:rsidR="0050425E" w:rsidRPr="00E560FA" w:rsidRDefault="0050425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16.ВИРІШИЛИ:</w:t>
            </w:r>
          </w:p>
        </w:tc>
        <w:tc>
          <w:tcPr>
            <w:tcW w:w="7655" w:type="dxa"/>
          </w:tcPr>
          <w:p w:rsidR="005700ED" w:rsidRPr="00E560FA" w:rsidRDefault="005700ED" w:rsidP="005700ED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E560FA">
              <w:rPr>
                <w:b w:val="0"/>
                <w:i w:val="0"/>
                <w:lang w:val="uk-UA"/>
              </w:rPr>
              <w:t>Н</w:t>
            </w: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>ада</w:t>
            </w:r>
            <w:r w:rsidRPr="00E560FA">
              <w:rPr>
                <w:b w:val="0"/>
                <w:i w:val="0"/>
                <w:lang w:val="uk-UA"/>
              </w:rPr>
              <w:t>ти</w:t>
            </w: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 xml:space="preserve"> згод</w:t>
            </w:r>
            <w:r w:rsidR="001765BF" w:rsidRPr="00E560FA">
              <w:rPr>
                <w:rFonts w:ascii="Times New Roman" w:hAnsi="Times New Roman"/>
                <w:b w:val="0"/>
                <w:i w:val="0"/>
                <w:lang w:val="uk-UA"/>
              </w:rPr>
              <w:t>у</w:t>
            </w:r>
            <w:r w:rsidRPr="00E560FA">
              <w:rPr>
                <w:rFonts w:ascii="Times New Roman" w:hAnsi="Times New Roman"/>
                <w:b w:val="0"/>
                <w:i w:val="0"/>
                <w:lang w:val="uk-UA"/>
              </w:rPr>
              <w:t xml:space="preserve"> на укладання меморандуму про співпрацю та співробітництво з містом Новий Їчин (Чеська Республіка) , відповідно до запропонованого проєкту рішення.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Результати голосування: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за – 2</w:t>
            </w:r>
            <w:r w:rsidR="001765BF" w:rsidRPr="00E560FA">
              <w:rPr>
                <w:sz w:val="28"/>
                <w:szCs w:val="28"/>
              </w:rPr>
              <w:t>4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проти – 0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утримались – 0</w:t>
            </w:r>
          </w:p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 xml:space="preserve">(Рішення № </w:t>
            </w:r>
            <w:r w:rsidR="001765BF" w:rsidRPr="00E560FA">
              <w:rPr>
                <w:sz w:val="28"/>
                <w:szCs w:val="28"/>
              </w:rPr>
              <w:t>1739</w:t>
            </w:r>
            <w:r w:rsidRPr="00E560FA">
              <w:rPr>
                <w:sz w:val="28"/>
                <w:szCs w:val="28"/>
              </w:rPr>
              <w:t>-55/VIII додається)</w:t>
            </w:r>
          </w:p>
          <w:p w:rsidR="0050425E" w:rsidRPr="00E560FA" w:rsidRDefault="0050425E" w:rsidP="001B3212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35341" w:rsidRPr="001F6334" w:rsidTr="002164B7">
        <w:trPr>
          <w:trHeight w:val="290"/>
        </w:trPr>
        <w:tc>
          <w:tcPr>
            <w:tcW w:w="2376" w:type="dxa"/>
          </w:tcPr>
          <w:p w:rsidR="00735341" w:rsidRPr="00E560FA" w:rsidRDefault="00735341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17.СЛУХАЛИ:</w:t>
            </w:r>
          </w:p>
        </w:tc>
        <w:tc>
          <w:tcPr>
            <w:tcW w:w="7655" w:type="dxa"/>
          </w:tcPr>
          <w:p w:rsidR="00735341" w:rsidRPr="00E560FA" w:rsidRDefault="005700ED" w:rsidP="001B3212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Начальника фінуправління Роїк Р.В. «Про внесення змін до рішення міської ради від 05.12.2023 р. № 1343-46/VIII «Про бюджет Павлоградської міської територіальної громади на 2024 рік»  (зі змінами)».</w:t>
            </w:r>
          </w:p>
        </w:tc>
      </w:tr>
      <w:tr w:rsidR="00735341" w:rsidRPr="00E560FA" w:rsidTr="005A7CCD">
        <w:trPr>
          <w:trHeight w:val="290"/>
        </w:trPr>
        <w:tc>
          <w:tcPr>
            <w:tcW w:w="2376" w:type="dxa"/>
          </w:tcPr>
          <w:p w:rsidR="00735341" w:rsidRPr="00E560FA" w:rsidRDefault="00735341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17.ВИРІШИЛИ:</w:t>
            </w:r>
          </w:p>
        </w:tc>
        <w:tc>
          <w:tcPr>
            <w:tcW w:w="7655" w:type="dxa"/>
          </w:tcPr>
          <w:p w:rsidR="005700ED" w:rsidRPr="00E560FA" w:rsidRDefault="005700ED" w:rsidP="005700E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Внести зміни до рішення міської ради від 05.12.2023 р. № 1343-46/VIII «Про бюджет Павлоградської міської територіальної громади на 2024 рік»  (зі змінами), відповідно до запропонованого проєкту рішення.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Результати голосування: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FF0000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за – </w:t>
            </w:r>
            <w:r w:rsidR="001765BF" w:rsidRPr="00E560FA">
              <w:rPr>
                <w:color w:val="auto"/>
                <w:lang w:val="uk-UA"/>
              </w:rPr>
              <w:t>24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проти – 0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утримались – 0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(Рішення № </w:t>
            </w:r>
            <w:r w:rsidR="001765BF" w:rsidRPr="00E560FA">
              <w:rPr>
                <w:color w:val="auto"/>
                <w:lang w:val="uk-UA"/>
              </w:rPr>
              <w:t>1740</w:t>
            </w:r>
            <w:r w:rsidRPr="00E560FA">
              <w:rPr>
                <w:color w:val="auto"/>
                <w:lang w:val="uk-UA"/>
              </w:rPr>
              <w:t>-55/VIII додається)</w:t>
            </w:r>
          </w:p>
          <w:p w:rsidR="00735341" w:rsidRPr="00E560FA" w:rsidRDefault="00735341" w:rsidP="007353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5700ED" w:rsidRPr="00E560FA" w:rsidTr="005A7CCD">
        <w:trPr>
          <w:trHeight w:val="290"/>
        </w:trPr>
        <w:tc>
          <w:tcPr>
            <w:tcW w:w="2376" w:type="dxa"/>
          </w:tcPr>
          <w:p w:rsidR="005700ED" w:rsidRPr="00E560FA" w:rsidRDefault="005700E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18.СЛУХАЛИ:</w:t>
            </w:r>
          </w:p>
        </w:tc>
        <w:tc>
          <w:tcPr>
            <w:tcW w:w="7655" w:type="dxa"/>
          </w:tcPr>
          <w:p w:rsidR="001765BF" w:rsidRPr="00E560FA" w:rsidRDefault="005700ED" w:rsidP="000D5E5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E560FA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E560FA">
              <w:rPr>
                <w:kern w:val="1"/>
                <w:sz w:val="28"/>
                <w:szCs w:val="28"/>
                <w:lang w:val="uk-UA"/>
              </w:rPr>
              <w:t xml:space="preserve">  «Про поновлення строку дії договорів оренди </w:t>
            </w:r>
          </w:p>
          <w:p w:rsidR="005700ED" w:rsidRPr="00E560FA" w:rsidRDefault="005700ED" w:rsidP="000D5E5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kern w:val="1"/>
                <w:sz w:val="28"/>
                <w:szCs w:val="28"/>
                <w:lang w:val="uk-UA"/>
              </w:rPr>
              <w:t>земельних ділянок</w:t>
            </w:r>
            <w:r w:rsidRPr="00E560FA">
              <w:rPr>
                <w:kern w:val="2"/>
                <w:sz w:val="28"/>
                <w:szCs w:val="28"/>
                <w:lang w:val="uk-UA"/>
              </w:rPr>
              <w:t>»</w:t>
            </w:r>
          </w:p>
          <w:p w:rsidR="001765BF" w:rsidRPr="00E560FA" w:rsidRDefault="001765BF" w:rsidP="000D5E5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1765BF" w:rsidRPr="00E560FA" w:rsidTr="005A7CCD">
        <w:trPr>
          <w:trHeight w:val="290"/>
        </w:trPr>
        <w:tc>
          <w:tcPr>
            <w:tcW w:w="2376" w:type="dxa"/>
          </w:tcPr>
          <w:p w:rsidR="001765BF" w:rsidRPr="00E560FA" w:rsidRDefault="001765B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65BF" w:rsidRPr="00E560FA" w:rsidRDefault="001765BF" w:rsidP="001765BF">
            <w:pPr>
              <w:pStyle w:val="af1"/>
              <w:numPr>
                <w:ilvl w:val="0"/>
                <w:numId w:val="2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560FA">
              <w:rPr>
                <w:color w:val="000000" w:themeColor="text1"/>
                <w:sz w:val="28"/>
                <w:szCs w:val="28"/>
                <w:lang w:val="uk-UA"/>
              </w:rPr>
              <w:t xml:space="preserve">п.1.1 </w:t>
            </w:r>
            <w:r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ТОВ "ГЕФЕСТ. ЛТД", </w:t>
            </w:r>
            <w:r w:rsidRPr="00E560FA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земельна ділянка площею 0,3000 га, на </w:t>
            </w:r>
            <w:r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>вул.Дніпровська,332-б</w:t>
            </w:r>
            <w:r w:rsidR="00EC2753" w:rsidRPr="00E560FA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E560FA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C2753"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для обслуговування АЗК.</w:t>
            </w:r>
            <w:r w:rsidR="00EC2753" w:rsidRPr="00E560FA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C2753"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Визначити річну орендну плату за користування цією земельною ділянкою в розмірі 4% від грошової </w:t>
            </w:r>
            <w:r w:rsidR="00EC2753"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оцінки земельної ділянки згідно порядку встановлення розмірів орендної плати за земельні ділянки. Є пропозиція встановити оренду плату 12%, як по всі</w:t>
            </w:r>
            <w:r w:rsidR="00D70817"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 АЗС,</w:t>
            </w:r>
            <w:r w:rsidR="00EC2753"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оскільки по факту за місцем знаходження діє АЗС</w:t>
            </w:r>
            <w:r w:rsidR="00D70817"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 Та рекомендація заявнику цільове призначення привести у відповідність до фактичного використання цієї земельної ділянки. Профільна комісія підтримала дані пропозиції.</w:t>
            </w:r>
          </w:p>
          <w:p w:rsidR="001765BF" w:rsidRPr="00E560FA" w:rsidRDefault="001765BF" w:rsidP="000D5E5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1765BF" w:rsidRPr="00E560FA" w:rsidTr="005A7CCD">
        <w:trPr>
          <w:trHeight w:val="290"/>
        </w:trPr>
        <w:tc>
          <w:tcPr>
            <w:tcW w:w="2376" w:type="dxa"/>
          </w:tcPr>
          <w:p w:rsidR="001765BF" w:rsidRPr="00E560FA" w:rsidRDefault="001765B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65BF" w:rsidRPr="00E560FA" w:rsidRDefault="00D70817" w:rsidP="00D70817">
            <w:pPr>
              <w:pStyle w:val="af1"/>
              <w:numPr>
                <w:ilvl w:val="0"/>
                <w:numId w:val="2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560FA">
              <w:rPr>
                <w:color w:val="000000" w:themeColor="text1"/>
                <w:sz w:val="28"/>
                <w:szCs w:val="28"/>
                <w:lang w:val="uk-UA"/>
              </w:rPr>
              <w:t>п.</w:t>
            </w:r>
            <w:r w:rsidR="001765BF" w:rsidRPr="00E560FA">
              <w:rPr>
                <w:color w:val="000000" w:themeColor="text1"/>
                <w:sz w:val="28"/>
                <w:szCs w:val="28"/>
                <w:lang w:val="uk-UA"/>
              </w:rPr>
              <w:t xml:space="preserve">1.2 </w:t>
            </w:r>
            <w:r w:rsidR="00E560FA"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Гр. Макаренко</w:t>
            </w:r>
            <w:r w:rsidR="001765BF"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</w:t>
            </w:r>
            <w:r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1765BF"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</w:t>
            </w:r>
            <w:r w:rsidRPr="00E560F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., </w:t>
            </w:r>
            <w:r w:rsidR="001765BF" w:rsidRPr="00E560FA">
              <w:rPr>
                <w:color w:val="000000" w:themeColor="text1"/>
                <w:sz w:val="28"/>
                <w:szCs w:val="28"/>
                <w:lang w:val="uk-UA"/>
              </w:rPr>
              <w:t>земельн</w:t>
            </w:r>
            <w:r w:rsidRPr="00E560FA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1765BF" w:rsidRPr="00E560FA">
              <w:rPr>
                <w:color w:val="000000" w:themeColor="text1"/>
                <w:sz w:val="28"/>
                <w:szCs w:val="28"/>
                <w:lang w:val="uk-UA"/>
              </w:rPr>
              <w:t xml:space="preserve"> ділянк</w:t>
            </w:r>
            <w:r w:rsidRPr="00E560FA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1765BF" w:rsidRPr="00E560FA">
              <w:rPr>
                <w:color w:val="000000" w:themeColor="text1"/>
                <w:sz w:val="28"/>
                <w:szCs w:val="28"/>
                <w:lang w:val="uk-UA"/>
              </w:rPr>
              <w:t xml:space="preserve"> площею 0,0500 га, на вул.Весела,7</w:t>
            </w:r>
            <w:r w:rsidRPr="00E560FA">
              <w:rPr>
                <w:color w:val="000000" w:themeColor="text1"/>
                <w:sz w:val="28"/>
                <w:szCs w:val="28"/>
                <w:lang w:val="uk-UA"/>
              </w:rPr>
              <w:t xml:space="preserve">. По заяві </w:t>
            </w:r>
            <w:r w:rsidR="001765BF" w:rsidRPr="00E560FA">
              <w:rPr>
                <w:color w:val="000000" w:themeColor="text1"/>
                <w:sz w:val="28"/>
                <w:szCs w:val="28"/>
                <w:lang w:val="uk-UA"/>
              </w:rPr>
              <w:t>строком  на 10 років.</w:t>
            </w:r>
          </w:p>
          <w:p w:rsidR="001765BF" w:rsidRPr="00E560FA" w:rsidRDefault="001765BF" w:rsidP="00D70817">
            <w:pPr>
              <w:pStyle w:val="af1"/>
              <w:ind w:leftChars="0" w:left="358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765BF" w:rsidRPr="00E560FA" w:rsidTr="005A7CCD">
        <w:trPr>
          <w:trHeight w:val="290"/>
        </w:trPr>
        <w:tc>
          <w:tcPr>
            <w:tcW w:w="2376" w:type="dxa"/>
          </w:tcPr>
          <w:p w:rsidR="001765BF" w:rsidRPr="00E560FA" w:rsidRDefault="001765B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5A7CCD" w:rsidRPr="00E560FA" w:rsidRDefault="005A7CCD" w:rsidP="005A7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Міський голова Вершина А.О.:</w:t>
            </w:r>
          </w:p>
          <w:p w:rsidR="00D70817" w:rsidRPr="00E560FA" w:rsidRDefault="00D70817" w:rsidP="00D7081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firstLineChars="0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Хто за п.1.1 з урахуванням  змін, прошу голосувати. 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за – 24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проти – 0</w:t>
            </w:r>
          </w:p>
          <w:p w:rsidR="001765BF" w:rsidRPr="00E560FA" w:rsidRDefault="00D70817" w:rsidP="00D70817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утримались – 0</w:t>
            </w:r>
          </w:p>
          <w:p w:rsidR="00D70817" w:rsidRPr="00E560FA" w:rsidRDefault="00D70817" w:rsidP="00D7081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firstLineChars="0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Хто за п.1.2  прошу голосувати. 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за – 24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проти – 0</w:t>
            </w:r>
          </w:p>
          <w:p w:rsidR="00D70817" w:rsidRPr="00E560FA" w:rsidRDefault="00D70817" w:rsidP="00D70817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утримались – 0</w:t>
            </w:r>
          </w:p>
          <w:p w:rsidR="00D70817" w:rsidRPr="00E560FA" w:rsidRDefault="00D70817" w:rsidP="00D7081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Хто за рішення в цілому,  прошу голосувати. </w:t>
            </w:r>
            <w:r w:rsidRPr="00E560FA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за – 24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проти – 0</w:t>
            </w:r>
          </w:p>
          <w:p w:rsidR="00D70817" w:rsidRPr="00E560FA" w:rsidRDefault="00D70817" w:rsidP="00D70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утримались – 0</w:t>
            </w:r>
          </w:p>
          <w:p w:rsidR="00D70817" w:rsidRPr="00E560FA" w:rsidRDefault="00D70817" w:rsidP="00D70817">
            <w:pPr>
              <w:ind w:left="0" w:hanging="2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5700ED" w:rsidRPr="00E560FA" w:rsidTr="005A7CCD">
        <w:trPr>
          <w:trHeight w:val="290"/>
        </w:trPr>
        <w:tc>
          <w:tcPr>
            <w:tcW w:w="2376" w:type="dxa"/>
          </w:tcPr>
          <w:p w:rsidR="005700ED" w:rsidRPr="00E560FA" w:rsidRDefault="005700ED" w:rsidP="001743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18.ВИРІШИЛИ:</w:t>
            </w:r>
          </w:p>
        </w:tc>
        <w:tc>
          <w:tcPr>
            <w:tcW w:w="7655" w:type="dxa"/>
          </w:tcPr>
          <w:p w:rsidR="005700ED" w:rsidRPr="00E560FA" w:rsidRDefault="005700ED" w:rsidP="000D5E5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color w:val="000000"/>
                <w:kern w:val="1"/>
                <w:sz w:val="28"/>
                <w:szCs w:val="28"/>
                <w:lang w:val="uk-UA"/>
              </w:rPr>
              <w:t>Поновити строки дії договорів оренди земельних ділянок</w:t>
            </w:r>
            <w:r w:rsidR="001765BF" w:rsidRPr="00E560FA">
              <w:rPr>
                <w:sz w:val="28"/>
                <w:szCs w:val="28"/>
                <w:lang w:val="uk-UA"/>
              </w:rPr>
              <w:t>.</w:t>
            </w:r>
          </w:p>
          <w:p w:rsidR="005700ED" w:rsidRPr="00E560FA" w:rsidRDefault="00D70817" w:rsidP="000D5E5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 </w:t>
            </w:r>
            <w:r w:rsidR="005700ED" w:rsidRPr="00E560FA">
              <w:rPr>
                <w:color w:val="auto"/>
                <w:lang w:val="uk-UA"/>
              </w:rPr>
              <w:t xml:space="preserve">(Рішення № </w:t>
            </w:r>
            <w:r w:rsidR="001765BF" w:rsidRPr="00E560FA">
              <w:rPr>
                <w:color w:val="auto"/>
                <w:lang w:val="uk-UA"/>
              </w:rPr>
              <w:t>1741</w:t>
            </w:r>
            <w:r w:rsidR="005700ED" w:rsidRPr="00E560FA">
              <w:rPr>
                <w:color w:val="auto"/>
                <w:lang w:val="uk-UA"/>
              </w:rPr>
              <w:t>-55/VIII додається)</w:t>
            </w:r>
          </w:p>
          <w:p w:rsidR="005700ED" w:rsidRPr="00E560FA" w:rsidRDefault="005700ED" w:rsidP="000D5E5E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1765BF" w:rsidRPr="00E560FA" w:rsidTr="005A7CCD">
        <w:trPr>
          <w:trHeight w:val="290"/>
        </w:trPr>
        <w:tc>
          <w:tcPr>
            <w:tcW w:w="2376" w:type="dxa"/>
          </w:tcPr>
          <w:p w:rsidR="001765BF" w:rsidRPr="00E560FA" w:rsidRDefault="001765BF" w:rsidP="001743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65BF" w:rsidRPr="00E560FA" w:rsidRDefault="001765BF" w:rsidP="000D5E5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  <w:tr w:rsidR="005700ED" w:rsidRPr="00E560FA" w:rsidTr="005A7CCD">
        <w:trPr>
          <w:trHeight w:val="290"/>
        </w:trPr>
        <w:tc>
          <w:tcPr>
            <w:tcW w:w="2376" w:type="dxa"/>
          </w:tcPr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19.СЛУХАЛИ:</w:t>
            </w:r>
          </w:p>
        </w:tc>
        <w:tc>
          <w:tcPr>
            <w:tcW w:w="7655" w:type="dxa"/>
          </w:tcPr>
          <w:p w:rsidR="005700ED" w:rsidRPr="00E560FA" w:rsidRDefault="005700ED" w:rsidP="007353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E560FA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E560FA">
              <w:rPr>
                <w:kern w:val="2"/>
                <w:sz w:val="28"/>
                <w:szCs w:val="28"/>
                <w:lang w:val="uk-UA"/>
              </w:rPr>
              <w:t>Про надання у користування земельних ділянок».</w:t>
            </w:r>
            <w:r w:rsidRPr="00E560FA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5700ED" w:rsidRPr="00E560FA" w:rsidTr="005A7CCD">
        <w:trPr>
          <w:trHeight w:val="290"/>
        </w:trPr>
        <w:tc>
          <w:tcPr>
            <w:tcW w:w="2376" w:type="dxa"/>
          </w:tcPr>
          <w:p w:rsidR="005700ED" w:rsidRPr="00E560FA" w:rsidRDefault="005700ED" w:rsidP="005700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19.ВИРІШИЛИ:</w:t>
            </w:r>
          </w:p>
        </w:tc>
        <w:tc>
          <w:tcPr>
            <w:tcW w:w="7655" w:type="dxa"/>
          </w:tcPr>
          <w:p w:rsidR="005700ED" w:rsidRPr="00E560FA" w:rsidRDefault="005700ED" w:rsidP="0017434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kern w:val="2"/>
                <w:sz w:val="28"/>
                <w:szCs w:val="28"/>
                <w:lang w:val="uk-UA"/>
              </w:rPr>
              <w:t xml:space="preserve">Надати у користування земельні ділянки, </w:t>
            </w:r>
            <w:r w:rsidRPr="00E560FA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5700ED" w:rsidRPr="00E560FA" w:rsidRDefault="005700ED" w:rsidP="0017434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Результати голосування:</w:t>
            </w:r>
          </w:p>
          <w:p w:rsidR="005700ED" w:rsidRPr="00E560FA" w:rsidRDefault="005700ED" w:rsidP="0017434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1765BF" w:rsidRPr="00E560FA">
              <w:rPr>
                <w:color w:val="auto"/>
                <w:lang w:val="uk-UA"/>
              </w:rPr>
              <w:t>4</w:t>
            </w:r>
            <w:r w:rsidRPr="00E560FA">
              <w:rPr>
                <w:color w:val="auto"/>
                <w:lang w:val="uk-UA"/>
              </w:rPr>
              <w:t xml:space="preserve"> </w:t>
            </w:r>
          </w:p>
          <w:p w:rsidR="005700ED" w:rsidRPr="00E560FA" w:rsidRDefault="005700ED" w:rsidP="0017434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проти – 0</w:t>
            </w:r>
          </w:p>
          <w:p w:rsidR="005700ED" w:rsidRPr="00E560FA" w:rsidRDefault="005700ED" w:rsidP="0017434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утримались – 0</w:t>
            </w:r>
          </w:p>
          <w:p w:rsidR="005700ED" w:rsidRPr="00E560FA" w:rsidRDefault="005700ED" w:rsidP="0017434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(Рішення № </w:t>
            </w:r>
            <w:r w:rsidR="001765BF" w:rsidRPr="00E560FA">
              <w:rPr>
                <w:color w:val="auto"/>
                <w:lang w:val="uk-UA"/>
              </w:rPr>
              <w:t>1742</w:t>
            </w:r>
            <w:r w:rsidRPr="00E560FA">
              <w:rPr>
                <w:color w:val="auto"/>
                <w:lang w:val="uk-UA"/>
              </w:rPr>
              <w:t>-55/VIII додається)</w:t>
            </w:r>
          </w:p>
          <w:p w:rsidR="005700ED" w:rsidRPr="00E560FA" w:rsidRDefault="005700ED" w:rsidP="001743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 xml:space="preserve">  </w:t>
            </w:r>
          </w:p>
        </w:tc>
      </w:tr>
      <w:tr w:rsidR="005700ED" w:rsidRPr="00E560FA" w:rsidTr="005A7CCD">
        <w:trPr>
          <w:trHeight w:val="290"/>
        </w:trPr>
        <w:tc>
          <w:tcPr>
            <w:tcW w:w="2376" w:type="dxa"/>
          </w:tcPr>
          <w:p w:rsidR="005700ED" w:rsidRPr="00E560FA" w:rsidRDefault="005700ED" w:rsidP="001743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t>20.СЛУХАЛИ:</w:t>
            </w:r>
          </w:p>
        </w:tc>
        <w:tc>
          <w:tcPr>
            <w:tcW w:w="7655" w:type="dxa"/>
          </w:tcPr>
          <w:p w:rsidR="005700ED" w:rsidRPr="00E560FA" w:rsidRDefault="005700ED" w:rsidP="001765BF">
            <w:pPr>
              <w:widowControl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E560FA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E560FA">
              <w:rPr>
                <w:sz w:val="28"/>
                <w:szCs w:val="28"/>
                <w:lang w:val="uk-UA"/>
              </w:rPr>
              <w:t xml:space="preserve">Про внесення змін до рішень Павлоградської міської </w:t>
            </w:r>
            <w:r w:rsidRPr="00E560FA">
              <w:rPr>
                <w:sz w:val="28"/>
                <w:szCs w:val="28"/>
                <w:lang w:val="uk-UA"/>
              </w:rPr>
              <w:lastRenderedPageBreak/>
              <w:t>ради».</w:t>
            </w:r>
          </w:p>
        </w:tc>
      </w:tr>
      <w:tr w:rsidR="005700ED" w:rsidRPr="00E560FA" w:rsidTr="005A7CCD">
        <w:trPr>
          <w:trHeight w:val="290"/>
        </w:trPr>
        <w:tc>
          <w:tcPr>
            <w:tcW w:w="2376" w:type="dxa"/>
          </w:tcPr>
          <w:p w:rsidR="005700ED" w:rsidRPr="00E560FA" w:rsidRDefault="005700ED" w:rsidP="001743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E560FA">
              <w:rPr>
                <w:color w:val="000000"/>
                <w:sz w:val="28"/>
                <w:szCs w:val="28"/>
              </w:rPr>
              <w:lastRenderedPageBreak/>
              <w:t>20.ВИРІШИЛИ:</w:t>
            </w:r>
          </w:p>
        </w:tc>
        <w:tc>
          <w:tcPr>
            <w:tcW w:w="7655" w:type="dxa"/>
          </w:tcPr>
          <w:p w:rsidR="005700ED" w:rsidRPr="00E560FA" w:rsidRDefault="005700ED" w:rsidP="005700E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Внести зміни до рішень Павлоградської міської ради, відповідно до запропонованого проєкту рішення.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Результати голосування: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за – 2</w:t>
            </w:r>
            <w:r w:rsidR="001765BF" w:rsidRPr="00E560FA">
              <w:rPr>
                <w:color w:val="auto"/>
                <w:lang w:val="uk-UA"/>
              </w:rPr>
              <w:t>4</w:t>
            </w:r>
            <w:r w:rsidRPr="00E560FA">
              <w:rPr>
                <w:color w:val="auto"/>
                <w:lang w:val="uk-UA"/>
              </w:rPr>
              <w:t xml:space="preserve"> 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проти – 0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>утримались – 0</w:t>
            </w:r>
          </w:p>
          <w:p w:rsidR="005700ED" w:rsidRPr="00E560FA" w:rsidRDefault="005700ED" w:rsidP="005700E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E560FA">
              <w:rPr>
                <w:color w:val="auto"/>
                <w:lang w:val="uk-UA"/>
              </w:rPr>
              <w:t xml:space="preserve">(Рішення №  </w:t>
            </w:r>
            <w:r w:rsidR="001765BF" w:rsidRPr="00E560FA">
              <w:rPr>
                <w:color w:val="auto"/>
                <w:lang w:val="uk-UA"/>
              </w:rPr>
              <w:t>1743</w:t>
            </w:r>
            <w:r w:rsidRPr="00E560FA">
              <w:rPr>
                <w:color w:val="auto"/>
                <w:lang w:val="uk-UA"/>
              </w:rPr>
              <w:t>-55/VIII додається)</w:t>
            </w:r>
          </w:p>
          <w:p w:rsidR="005700ED" w:rsidRPr="00E560FA" w:rsidRDefault="005700ED" w:rsidP="0073534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5700ED" w:rsidRPr="00E560FA" w:rsidTr="005A7CCD">
        <w:trPr>
          <w:trHeight w:val="290"/>
        </w:trPr>
        <w:tc>
          <w:tcPr>
            <w:tcW w:w="2376" w:type="dxa"/>
          </w:tcPr>
          <w:p w:rsidR="005700ED" w:rsidRPr="00E560FA" w:rsidRDefault="005700E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5700ED" w:rsidRPr="00E560FA" w:rsidRDefault="005700ED" w:rsidP="001A0A5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 xml:space="preserve">(Результати поіменного голосування депутатів міської ради та міського голови на 55 сесії VIII скликання додаються на </w:t>
            </w:r>
            <w:r w:rsidR="001765BF" w:rsidRPr="00E560FA">
              <w:rPr>
                <w:sz w:val="28"/>
                <w:szCs w:val="28"/>
                <w:lang w:val="uk-UA"/>
              </w:rPr>
              <w:t>48</w:t>
            </w:r>
            <w:r w:rsidRPr="00E560FA">
              <w:rPr>
                <w:sz w:val="28"/>
                <w:szCs w:val="28"/>
                <w:lang w:val="uk-UA"/>
              </w:rPr>
              <w:t xml:space="preserve"> аркушах).</w:t>
            </w:r>
          </w:p>
          <w:p w:rsidR="005700ED" w:rsidRPr="00E560FA" w:rsidRDefault="005700ED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5700ED" w:rsidRPr="00E560FA" w:rsidRDefault="005700ED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5700ED" w:rsidRPr="00E560FA" w:rsidTr="009C1755">
        <w:trPr>
          <w:trHeight w:val="290"/>
        </w:trPr>
        <w:tc>
          <w:tcPr>
            <w:tcW w:w="2376" w:type="dxa"/>
          </w:tcPr>
          <w:p w:rsidR="005700ED" w:rsidRPr="00E560FA" w:rsidRDefault="005700E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5700ED" w:rsidRPr="00E560FA" w:rsidRDefault="005700ED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РІЗНЕ</w:t>
            </w:r>
          </w:p>
          <w:p w:rsidR="005700ED" w:rsidRPr="00E560FA" w:rsidRDefault="005700ED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5700ED" w:rsidRPr="00E560FA" w:rsidTr="009C1755">
        <w:trPr>
          <w:trHeight w:val="290"/>
        </w:trPr>
        <w:tc>
          <w:tcPr>
            <w:tcW w:w="2376" w:type="dxa"/>
          </w:tcPr>
          <w:p w:rsidR="005700ED" w:rsidRPr="00E560FA" w:rsidRDefault="005700E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СЛУХАЛИ:</w:t>
            </w:r>
          </w:p>
        </w:tc>
        <w:tc>
          <w:tcPr>
            <w:tcW w:w="7655" w:type="dxa"/>
          </w:tcPr>
          <w:p w:rsidR="005700ED" w:rsidRPr="00E560FA" w:rsidRDefault="00D51CC5" w:rsidP="009C1755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Депутатів міської ради Чернецького А.В., Кравченко Л.О., Старушенко О.О., Федянович Г.В., м</w:t>
            </w:r>
            <w:r w:rsidR="005700ED" w:rsidRPr="00E560FA">
              <w:rPr>
                <w:sz w:val="28"/>
                <w:szCs w:val="28"/>
                <w:lang w:val="uk-UA"/>
              </w:rPr>
              <w:t>іського голову Вершину А.О.</w:t>
            </w:r>
            <w:r w:rsidR="009C1755" w:rsidRPr="00E560FA">
              <w:rPr>
                <w:sz w:val="28"/>
                <w:szCs w:val="28"/>
                <w:lang w:val="uk-UA"/>
              </w:rPr>
              <w:t xml:space="preserve">, начальника управління комунального господарства та будівництва Завгороднього А.Ю. </w:t>
            </w:r>
            <w:r w:rsidRPr="00E560FA">
              <w:rPr>
                <w:sz w:val="28"/>
                <w:szCs w:val="28"/>
                <w:lang w:val="uk-UA"/>
              </w:rPr>
              <w:t xml:space="preserve"> стосовно </w:t>
            </w:r>
            <w:r w:rsidR="005A7CCD" w:rsidRPr="00E560FA">
              <w:rPr>
                <w:sz w:val="28"/>
                <w:szCs w:val="28"/>
                <w:lang w:val="uk-UA"/>
              </w:rPr>
              <w:t xml:space="preserve">відшкодування та ремонту </w:t>
            </w:r>
            <w:r w:rsidRPr="00E560FA">
              <w:rPr>
                <w:sz w:val="28"/>
                <w:szCs w:val="28"/>
                <w:lang w:val="uk-UA"/>
              </w:rPr>
              <w:t xml:space="preserve"> пошкоджень після </w:t>
            </w:r>
            <w:r w:rsidR="005A7CCD" w:rsidRPr="00E560FA">
              <w:rPr>
                <w:sz w:val="28"/>
                <w:szCs w:val="28"/>
                <w:lang w:val="uk-UA"/>
              </w:rPr>
              <w:t>ракетного обстрілу.</w:t>
            </w:r>
          </w:p>
        </w:tc>
      </w:tr>
      <w:tr w:rsidR="001765BF" w:rsidRPr="00E560FA" w:rsidTr="009C1755">
        <w:trPr>
          <w:trHeight w:val="290"/>
        </w:trPr>
        <w:tc>
          <w:tcPr>
            <w:tcW w:w="2376" w:type="dxa"/>
          </w:tcPr>
          <w:p w:rsidR="001765BF" w:rsidRPr="00E560FA" w:rsidRDefault="001765BF" w:rsidP="001A48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560FA">
              <w:rPr>
                <w:sz w:val="28"/>
                <w:szCs w:val="28"/>
              </w:rPr>
              <w:t>СЛУХАЛИ:</w:t>
            </w:r>
          </w:p>
        </w:tc>
        <w:tc>
          <w:tcPr>
            <w:tcW w:w="7655" w:type="dxa"/>
          </w:tcPr>
          <w:p w:rsidR="001765BF" w:rsidRPr="00E560FA" w:rsidRDefault="001765BF" w:rsidP="001A48B3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E560FA">
              <w:rPr>
                <w:sz w:val="28"/>
                <w:szCs w:val="28"/>
                <w:lang w:val="uk-UA"/>
              </w:rPr>
              <w:t>Міського голову Вершину А.О., який надав інформаці</w:t>
            </w:r>
            <w:r w:rsidR="00D51CC5" w:rsidRPr="00E560FA">
              <w:rPr>
                <w:sz w:val="28"/>
                <w:szCs w:val="28"/>
                <w:lang w:val="uk-UA"/>
              </w:rPr>
              <w:t>ю щодо перейменування міста.</w:t>
            </w:r>
          </w:p>
        </w:tc>
      </w:tr>
      <w:tr w:rsidR="005700ED" w:rsidRPr="00E560FA" w:rsidTr="009C1755">
        <w:trPr>
          <w:trHeight w:val="290"/>
        </w:trPr>
        <w:tc>
          <w:tcPr>
            <w:tcW w:w="2376" w:type="dxa"/>
          </w:tcPr>
          <w:p w:rsidR="005700ED" w:rsidRPr="00E560FA" w:rsidRDefault="005700E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5700ED" w:rsidRPr="00E560FA" w:rsidRDefault="005700ED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00ED" w:rsidRPr="00E560FA" w:rsidTr="00285A65">
        <w:trPr>
          <w:trHeight w:val="695"/>
        </w:trPr>
        <w:tc>
          <w:tcPr>
            <w:tcW w:w="2376" w:type="dxa"/>
          </w:tcPr>
          <w:p w:rsidR="005700ED" w:rsidRPr="00E560FA" w:rsidRDefault="005700E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700ED" w:rsidRPr="00E560FA" w:rsidRDefault="005700ED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  <w:tr w:rsidR="005700ED" w:rsidRPr="00E560FA" w:rsidTr="002164B7">
        <w:trPr>
          <w:trHeight w:val="290"/>
        </w:trPr>
        <w:tc>
          <w:tcPr>
            <w:tcW w:w="2376" w:type="dxa"/>
          </w:tcPr>
          <w:p w:rsidR="005700ED" w:rsidRPr="00E560FA" w:rsidRDefault="005700E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700ED" w:rsidRPr="00E560FA" w:rsidRDefault="005700ED" w:rsidP="004E2B44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E560FA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Міський голова Вершина А.О. оголошує сесію закритою.</w:t>
      </w:r>
    </w:p>
    <w:p w:rsidR="004974F1" w:rsidRPr="00E560FA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E560FA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560FA">
        <w:rPr>
          <w:sz w:val="28"/>
          <w:szCs w:val="28"/>
        </w:rPr>
        <w:t>З</w:t>
      </w:r>
      <w:r w:rsidRPr="00E560FA">
        <w:rPr>
          <w:color w:val="000000"/>
          <w:sz w:val="28"/>
          <w:szCs w:val="28"/>
        </w:rPr>
        <w:t>вучить Гімн України.</w:t>
      </w:r>
      <w:bookmarkStart w:id="0" w:name="_GoBack"/>
      <w:bookmarkEnd w:id="0"/>
    </w:p>
    <w:p w:rsidR="009C32F6" w:rsidRPr="00E560FA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C7A5F" w:rsidRPr="00E560FA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C7A5F" w:rsidRPr="00E560FA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7176" w:rsidRPr="00E560FA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560FA">
        <w:rPr>
          <w:color w:val="000000"/>
          <w:sz w:val="28"/>
          <w:szCs w:val="28"/>
        </w:rPr>
        <w:t>Міський голова</w:t>
      </w:r>
      <w:r w:rsidRPr="00E560FA">
        <w:rPr>
          <w:color w:val="000000"/>
          <w:sz w:val="28"/>
          <w:szCs w:val="28"/>
        </w:rPr>
        <w:tab/>
      </w:r>
      <w:r w:rsidRPr="00E560FA">
        <w:rPr>
          <w:color w:val="000000"/>
          <w:sz w:val="28"/>
          <w:szCs w:val="28"/>
        </w:rPr>
        <w:tab/>
      </w:r>
      <w:r w:rsidRPr="00E560FA">
        <w:rPr>
          <w:color w:val="000000"/>
          <w:sz w:val="28"/>
          <w:szCs w:val="28"/>
        </w:rPr>
        <w:tab/>
      </w:r>
      <w:r w:rsidRPr="00E560FA">
        <w:rPr>
          <w:color w:val="000000"/>
          <w:sz w:val="28"/>
          <w:szCs w:val="28"/>
        </w:rPr>
        <w:tab/>
      </w:r>
      <w:r w:rsidRPr="00E560FA">
        <w:rPr>
          <w:color w:val="000000"/>
          <w:sz w:val="28"/>
          <w:szCs w:val="28"/>
        </w:rPr>
        <w:tab/>
      </w:r>
      <w:r w:rsidRPr="00E560FA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E560FA" w:rsidSect="0009429B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AD"/>
    <w:multiLevelType w:val="hybridMultilevel"/>
    <w:tmpl w:val="B8D2F7EC"/>
    <w:lvl w:ilvl="0" w:tplc="C748C276">
      <w:start w:val="1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8957407"/>
    <w:multiLevelType w:val="hybridMultilevel"/>
    <w:tmpl w:val="EFAAF8CE"/>
    <w:lvl w:ilvl="0" w:tplc="5920804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CC8"/>
    <w:multiLevelType w:val="hybridMultilevel"/>
    <w:tmpl w:val="FCECADD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BB67EC"/>
    <w:multiLevelType w:val="hybridMultilevel"/>
    <w:tmpl w:val="45809D8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371"/>
    <w:multiLevelType w:val="hybridMultilevel"/>
    <w:tmpl w:val="BD76E458"/>
    <w:lvl w:ilvl="0" w:tplc="D652C016">
      <w:start w:val="3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37B2670F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C4281"/>
    <w:multiLevelType w:val="multilevel"/>
    <w:tmpl w:val="3E5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95AE5"/>
    <w:multiLevelType w:val="hybridMultilevel"/>
    <w:tmpl w:val="A6CEB324"/>
    <w:lvl w:ilvl="0" w:tplc="5EE607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24A76A7"/>
    <w:multiLevelType w:val="hybridMultilevel"/>
    <w:tmpl w:val="4964DB0E"/>
    <w:lvl w:ilvl="0" w:tplc="1420984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231AA"/>
    <w:multiLevelType w:val="hybridMultilevel"/>
    <w:tmpl w:val="3CC2506E"/>
    <w:lvl w:ilvl="0" w:tplc="05ACCFE0">
      <w:start w:val="3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C3C68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1448B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046F7"/>
    <w:multiLevelType w:val="multilevel"/>
    <w:tmpl w:val="77D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534AD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418D1"/>
    <w:multiLevelType w:val="hybridMultilevel"/>
    <w:tmpl w:val="6FF456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4"/>
  </w:num>
  <w:num w:numId="5">
    <w:abstractNumId w:val="13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12"/>
  </w:num>
  <w:num w:numId="11">
    <w:abstractNumId w:val="18"/>
  </w:num>
  <w:num w:numId="12">
    <w:abstractNumId w:val="1"/>
  </w:num>
  <w:num w:numId="13">
    <w:abstractNumId w:val="8"/>
  </w:num>
  <w:num w:numId="14">
    <w:abstractNumId w:val="17"/>
  </w:num>
  <w:num w:numId="15">
    <w:abstractNumId w:val="9"/>
  </w:num>
  <w:num w:numId="16">
    <w:abstractNumId w:val="19"/>
  </w:num>
  <w:num w:numId="17">
    <w:abstractNumId w:val="2"/>
  </w:num>
  <w:num w:numId="18">
    <w:abstractNumId w:val="11"/>
  </w:num>
  <w:num w:numId="19">
    <w:abstractNumId w:val="15"/>
  </w:num>
  <w:num w:numId="20">
    <w:abstractNumId w:val="7"/>
  </w:num>
  <w:num w:numId="21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46D9"/>
    <w:rsid w:val="000067B5"/>
    <w:rsid w:val="00006FA4"/>
    <w:rsid w:val="000079B2"/>
    <w:rsid w:val="00010A35"/>
    <w:rsid w:val="00014711"/>
    <w:rsid w:val="00016289"/>
    <w:rsid w:val="000207A3"/>
    <w:rsid w:val="000225B6"/>
    <w:rsid w:val="000231FF"/>
    <w:rsid w:val="00024ACA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4BD4"/>
    <w:rsid w:val="000564D4"/>
    <w:rsid w:val="00056CD0"/>
    <w:rsid w:val="000619A1"/>
    <w:rsid w:val="0006296B"/>
    <w:rsid w:val="00063EDE"/>
    <w:rsid w:val="00071725"/>
    <w:rsid w:val="00071CF3"/>
    <w:rsid w:val="0007282F"/>
    <w:rsid w:val="00083121"/>
    <w:rsid w:val="000862F8"/>
    <w:rsid w:val="00086E32"/>
    <w:rsid w:val="0009429B"/>
    <w:rsid w:val="000A29A6"/>
    <w:rsid w:val="000A2DAE"/>
    <w:rsid w:val="000A64D7"/>
    <w:rsid w:val="000A6F46"/>
    <w:rsid w:val="000B1702"/>
    <w:rsid w:val="000B33D0"/>
    <w:rsid w:val="000B40AC"/>
    <w:rsid w:val="000C0FAA"/>
    <w:rsid w:val="000C2AFC"/>
    <w:rsid w:val="000C351C"/>
    <w:rsid w:val="000C67E7"/>
    <w:rsid w:val="000C6C4C"/>
    <w:rsid w:val="000D189E"/>
    <w:rsid w:val="000D31EE"/>
    <w:rsid w:val="000E451B"/>
    <w:rsid w:val="000E4A64"/>
    <w:rsid w:val="000E5DC2"/>
    <w:rsid w:val="000F7029"/>
    <w:rsid w:val="00103EC7"/>
    <w:rsid w:val="001105C2"/>
    <w:rsid w:val="001117F2"/>
    <w:rsid w:val="00112D27"/>
    <w:rsid w:val="001142A2"/>
    <w:rsid w:val="00120D33"/>
    <w:rsid w:val="00120D93"/>
    <w:rsid w:val="00120FA9"/>
    <w:rsid w:val="00121664"/>
    <w:rsid w:val="00123B25"/>
    <w:rsid w:val="00125281"/>
    <w:rsid w:val="0012620E"/>
    <w:rsid w:val="00130174"/>
    <w:rsid w:val="0013021A"/>
    <w:rsid w:val="00132A49"/>
    <w:rsid w:val="0013316B"/>
    <w:rsid w:val="00135A73"/>
    <w:rsid w:val="001362AB"/>
    <w:rsid w:val="00137068"/>
    <w:rsid w:val="001375CA"/>
    <w:rsid w:val="0014115F"/>
    <w:rsid w:val="0014117E"/>
    <w:rsid w:val="0014478B"/>
    <w:rsid w:val="00144B8B"/>
    <w:rsid w:val="00152158"/>
    <w:rsid w:val="0015378C"/>
    <w:rsid w:val="00154FC2"/>
    <w:rsid w:val="00162393"/>
    <w:rsid w:val="0016328D"/>
    <w:rsid w:val="001634B1"/>
    <w:rsid w:val="0016625D"/>
    <w:rsid w:val="0016767D"/>
    <w:rsid w:val="001702CA"/>
    <w:rsid w:val="001703A1"/>
    <w:rsid w:val="00170DC0"/>
    <w:rsid w:val="001710D5"/>
    <w:rsid w:val="001753EB"/>
    <w:rsid w:val="001759C0"/>
    <w:rsid w:val="00175B9F"/>
    <w:rsid w:val="0017640C"/>
    <w:rsid w:val="001765BF"/>
    <w:rsid w:val="00180274"/>
    <w:rsid w:val="00185151"/>
    <w:rsid w:val="00187A6C"/>
    <w:rsid w:val="00190CDF"/>
    <w:rsid w:val="001915B8"/>
    <w:rsid w:val="00191D31"/>
    <w:rsid w:val="0019517D"/>
    <w:rsid w:val="001965DC"/>
    <w:rsid w:val="00196EC9"/>
    <w:rsid w:val="001A0A57"/>
    <w:rsid w:val="001A1E8B"/>
    <w:rsid w:val="001A68A9"/>
    <w:rsid w:val="001A6E25"/>
    <w:rsid w:val="001B2A24"/>
    <w:rsid w:val="001B3754"/>
    <w:rsid w:val="001B41D7"/>
    <w:rsid w:val="001B4DC2"/>
    <w:rsid w:val="001C32AB"/>
    <w:rsid w:val="001C4118"/>
    <w:rsid w:val="001C482B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D7EFF"/>
    <w:rsid w:val="001E28D1"/>
    <w:rsid w:val="001F433D"/>
    <w:rsid w:val="001F5823"/>
    <w:rsid w:val="001F5E02"/>
    <w:rsid w:val="001F6334"/>
    <w:rsid w:val="001F69E2"/>
    <w:rsid w:val="001F738F"/>
    <w:rsid w:val="002010D5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486B"/>
    <w:rsid w:val="002164B7"/>
    <w:rsid w:val="00220829"/>
    <w:rsid w:val="00223F82"/>
    <w:rsid w:val="00224090"/>
    <w:rsid w:val="00236704"/>
    <w:rsid w:val="002378EE"/>
    <w:rsid w:val="00242B03"/>
    <w:rsid w:val="00244D6F"/>
    <w:rsid w:val="00246100"/>
    <w:rsid w:val="00246136"/>
    <w:rsid w:val="00251CC5"/>
    <w:rsid w:val="00251F82"/>
    <w:rsid w:val="002574C3"/>
    <w:rsid w:val="00260BF9"/>
    <w:rsid w:val="00261263"/>
    <w:rsid w:val="0026396A"/>
    <w:rsid w:val="002662F1"/>
    <w:rsid w:val="0026637F"/>
    <w:rsid w:val="00266B0E"/>
    <w:rsid w:val="0027073F"/>
    <w:rsid w:val="002709D0"/>
    <w:rsid w:val="002728A5"/>
    <w:rsid w:val="00275A9E"/>
    <w:rsid w:val="002779A6"/>
    <w:rsid w:val="002803B5"/>
    <w:rsid w:val="00282C36"/>
    <w:rsid w:val="00285A65"/>
    <w:rsid w:val="00287062"/>
    <w:rsid w:val="00292B1A"/>
    <w:rsid w:val="00294407"/>
    <w:rsid w:val="00294514"/>
    <w:rsid w:val="002A1D39"/>
    <w:rsid w:val="002A2B85"/>
    <w:rsid w:val="002A3F0B"/>
    <w:rsid w:val="002A623A"/>
    <w:rsid w:val="002A6620"/>
    <w:rsid w:val="002A7AC5"/>
    <w:rsid w:val="002B4779"/>
    <w:rsid w:val="002B5CDD"/>
    <w:rsid w:val="002B63F0"/>
    <w:rsid w:val="002B7EDB"/>
    <w:rsid w:val="002C14C5"/>
    <w:rsid w:val="002C18E0"/>
    <w:rsid w:val="002C5809"/>
    <w:rsid w:val="002C5E2A"/>
    <w:rsid w:val="002D37F9"/>
    <w:rsid w:val="002D7968"/>
    <w:rsid w:val="002E351F"/>
    <w:rsid w:val="002E3BD3"/>
    <w:rsid w:val="002E4E5F"/>
    <w:rsid w:val="002F1F26"/>
    <w:rsid w:val="002F29CE"/>
    <w:rsid w:val="002F3B74"/>
    <w:rsid w:val="002F4EF4"/>
    <w:rsid w:val="002F57D2"/>
    <w:rsid w:val="002F5BBE"/>
    <w:rsid w:val="003021A4"/>
    <w:rsid w:val="003041C0"/>
    <w:rsid w:val="003076E2"/>
    <w:rsid w:val="00311692"/>
    <w:rsid w:val="00312AA6"/>
    <w:rsid w:val="0031350F"/>
    <w:rsid w:val="003208D0"/>
    <w:rsid w:val="00322BE4"/>
    <w:rsid w:val="00324C90"/>
    <w:rsid w:val="0033217B"/>
    <w:rsid w:val="003351FC"/>
    <w:rsid w:val="00337072"/>
    <w:rsid w:val="0034107C"/>
    <w:rsid w:val="003428F8"/>
    <w:rsid w:val="00343409"/>
    <w:rsid w:val="00345B45"/>
    <w:rsid w:val="00345FD2"/>
    <w:rsid w:val="003460D3"/>
    <w:rsid w:val="00347973"/>
    <w:rsid w:val="003502BE"/>
    <w:rsid w:val="003534E8"/>
    <w:rsid w:val="003542A0"/>
    <w:rsid w:val="003545F5"/>
    <w:rsid w:val="003555B0"/>
    <w:rsid w:val="003578B2"/>
    <w:rsid w:val="003629F6"/>
    <w:rsid w:val="00375448"/>
    <w:rsid w:val="00376C1B"/>
    <w:rsid w:val="003870DD"/>
    <w:rsid w:val="00387470"/>
    <w:rsid w:val="00390248"/>
    <w:rsid w:val="00390E7A"/>
    <w:rsid w:val="003924B3"/>
    <w:rsid w:val="003943A2"/>
    <w:rsid w:val="003947D6"/>
    <w:rsid w:val="003A0285"/>
    <w:rsid w:val="003A27F0"/>
    <w:rsid w:val="003A45CF"/>
    <w:rsid w:val="003A492E"/>
    <w:rsid w:val="003A5DD9"/>
    <w:rsid w:val="003A6DA8"/>
    <w:rsid w:val="003A6F9F"/>
    <w:rsid w:val="003A70EA"/>
    <w:rsid w:val="003B0AF4"/>
    <w:rsid w:val="003B0D68"/>
    <w:rsid w:val="003B2453"/>
    <w:rsid w:val="003B35AF"/>
    <w:rsid w:val="003B3C4D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404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407281"/>
    <w:rsid w:val="00410D92"/>
    <w:rsid w:val="00410E29"/>
    <w:rsid w:val="00414080"/>
    <w:rsid w:val="00414B84"/>
    <w:rsid w:val="00420134"/>
    <w:rsid w:val="00422CCD"/>
    <w:rsid w:val="00424024"/>
    <w:rsid w:val="00426C7F"/>
    <w:rsid w:val="004305FE"/>
    <w:rsid w:val="00430F9C"/>
    <w:rsid w:val="00433142"/>
    <w:rsid w:val="004361A2"/>
    <w:rsid w:val="00441AC3"/>
    <w:rsid w:val="00441FBF"/>
    <w:rsid w:val="00444B9A"/>
    <w:rsid w:val="00445147"/>
    <w:rsid w:val="004454FC"/>
    <w:rsid w:val="00455BAD"/>
    <w:rsid w:val="00455F7C"/>
    <w:rsid w:val="004579AC"/>
    <w:rsid w:val="00460719"/>
    <w:rsid w:val="00463F21"/>
    <w:rsid w:val="00464FD1"/>
    <w:rsid w:val="00465770"/>
    <w:rsid w:val="00470345"/>
    <w:rsid w:val="0047312A"/>
    <w:rsid w:val="004826F7"/>
    <w:rsid w:val="0048679A"/>
    <w:rsid w:val="00487A23"/>
    <w:rsid w:val="00487BD1"/>
    <w:rsid w:val="00493D3A"/>
    <w:rsid w:val="00495CA8"/>
    <w:rsid w:val="00495F8A"/>
    <w:rsid w:val="00497258"/>
    <w:rsid w:val="004974F1"/>
    <w:rsid w:val="004A0776"/>
    <w:rsid w:val="004A07A7"/>
    <w:rsid w:val="004A1311"/>
    <w:rsid w:val="004A1332"/>
    <w:rsid w:val="004B30A3"/>
    <w:rsid w:val="004B7E3C"/>
    <w:rsid w:val="004C081E"/>
    <w:rsid w:val="004C4E52"/>
    <w:rsid w:val="004C56A3"/>
    <w:rsid w:val="004C6BCF"/>
    <w:rsid w:val="004C7095"/>
    <w:rsid w:val="004C716A"/>
    <w:rsid w:val="004C753A"/>
    <w:rsid w:val="004D0DD3"/>
    <w:rsid w:val="004D0FF4"/>
    <w:rsid w:val="004D1E42"/>
    <w:rsid w:val="004D2015"/>
    <w:rsid w:val="004D2A01"/>
    <w:rsid w:val="004D3185"/>
    <w:rsid w:val="004D3832"/>
    <w:rsid w:val="004D46C9"/>
    <w:rsid w:val="004D4FE7"/>
    <w:rsid w:val="004D590F"/>
    <w:rsid w:val="004E1AFD"/>
    <w:rsid w:val="004E2705"/>
    <w:rsid w:val="004E2B44"/>
    <w:rsid w:val="004E731D"/>
    <w:rsid w:val="004F0959"/>
    <w:rsid w:val="004F179F"/>
    <w:rsid w:val="004F5741"/>
    <w:rsid w:val="004F79FF"/>
    <w:rsid w:val="0050425E"/>
    <w:rsid w:val="005043B2"/>
    <w:rsid w:val="00506D98"/>
    <w:rsid w:val="00506DFA"/>
    <w:rsid w:val="00511090"/>
    <w:rsid w:val="005116DE"/>
    <w:rsid w:val="00521904"/>
    <w:rsid w:val="0052204B"/>
    <w:rsid w:val="00522238"/>
    <w:rsid w:val="005257D1"/>
    <w:rsid w:val="005263EC"/>
    <w:rsid w:val="00527D32"/>
    <w:rsid w:val="00531E9C"/>
    <w:rsid w:val="0053605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51B0"/>
    <w:rsid w:val="00556ECC"/>
    <w:rsid w:val="005576A9"/>
    <w:rsid w:val="00562541"/>
    <w:rsid w:val="0056400F"/>
    <w:rsid w:val="00566EE3"/>
    <w:rsid w:val="005700ED"/>
    <w:rsid w:val="0057373E"/>
    <w:rsid w:val="00575865"/>
    <w:rsid w:val="00577519"/>
    <w:rsid w:val="00577B98"/>
    <w:rsid w:val="00582F43"/>
    <w:rsid w:val="0058370C"/>
    <w:rsid w:val="00583BD6"/>
    <w:rsid w:val="0058589D"/>
    <w:rsid w:val="00586A4C"/>
    <w:rsid w:val="005873AA"/>
    <w:rsid w:val="005874F9"/>
    <w:rsid w:val="00591060"/>
    <w:rsid w:val="00591466"/>
    <w:rsid w:val="0059323B"/>
    <w:rsid w:val="00597E62"/>
    <w:rsid w:val="005A3868"/>
    <w:rsid w:val="005A46B7"/>
    <w:rsid w:val="005A55C8"/>
    <w:rsid w:val="005A7CCD"/>
    <w:rsid w:val="005B0595"/>
    <w:rsid w:val="005B1F77"/>
    <w:rsid w:val="005B5813"/>
    <w:rsid w:val="005B59CB"/>
    <w:rsid w:val="005B76BA"/>
    <w:rsid w:val="005C062E"/>
    <w:rsid w:val="005C15A4"/>
    <w:rsid w:val="005C20A8"/>
    <w:rsid w:val="005C2964"/>
    <w:rsid w:val="005C50D6"/>
    <w:rsid w:val="005D5E36"/>
    <w:rsid w:val="005D6838"/>
    <w:rsid w:val="005D6EF8"/>
    <w:rsid w:val="005E1BF2"/>
    <w:rsid w:val="005E486F"/>
    <w:rsid w:val="005E5A88"/>
    <w:rsid w:val="005E6EBF"/>
    <w:rsid w:val="005F1C32"/>
    <w:rsid w:val="005F3B0F"/>
    <w:rsid w:val="006019C0"/>
    <w:rsid w:val="00602C08"/>
    <w:rsid w:val="006032E1"/>
    <w:rsid w:val="00603ADA"/>
    <w:rsid w:val="0060489D"/>
    <w:rsid w:val="00614A5E"/>
    <w:rsid w:val="0061532D"/>
    <w:rsid w:val="006213E7"/>
    <w:rsid w:val="00624405"/>
    <w:rsid w:val="00624BA1"/>
    <w:rsid w:val="00627EF9"/>
    <w:rsid w:val="006309E3"/>
    <w:rsid w:val="00633E7C"/>
    <w:rsid w:val="00634151"/>
    <w:rsid w:val="00642107"/>
    <w:rsid w:val="00643935"/>
    <w:rsid w:val="006447DD"/>
    <w:rsid w:val="00645776"/>
    <w:rsid w:val="006467EF"/>
    <w:rsid w:val="00656291"/>
    <w:rsid w:val="006616F7"/>
    <w:rsid w:val="0067099E"/>
    <w:rsid w:val="00671AF3"/>
    <w:rsid w:val="00672DFD"/>
    <w:rsid w:val="00672E62"/>
    <w:rsid w:val="006740BB"/>
    <w:rsid w:val="0067698F"/>
    <w:rsid w:val="00677326"/>
    <w:rsid w:val="00680CEA"/>
    <w:rsid w:val="006823D9"/>
    <w:rsid w:val="00682744"/>
    <w:rsid w:val="00683A50"/>
    <w:rsid w:val="00687B00"/>
    <w:rsid w:val="00692477"/>
    <w:rsid w:val="00693A1F"/>
    <w:rsid w:val="00694A8A"/>
    <w:rsid w:val="00695418"/>
    <w:rsid w:val="006A1DC9"/>
    <w:rsid w:val="006A22D4"/>
    <w:rsid w:val="006A53B8"/>
    <w:rsid w:val="006A6387"/>
    <w:rsid w:val="006A7891"/>
    <w:rsid w:val="006A7AB9"/>
    <w:rsid w:val="006B0C89"/>
    <w:rsid w:val="006B1C58"/>
    <w:rsid w:val="006B3F7F"/>
    <w:rsid w:val="006B5388"/>
    <w:rsid w:val="006B58C1"/>
    <w:rsid w:val="006B6FDE"/>
    <w:rsid w:val="006C141C"/>
    <w:rsid w:val="006C2786"/>
    <w:rsid w:val="006C37D7"/>
    <w:rsid w:val="006C434D"/>
    <w:rsid w:val="006C652F"/>
    <w:rsid w:val="006D1A2B"/>
    <w:rsid w:val="006D4230"/>
    <w:rsid w:val="006D55A2"/>
    <w:rsid w:val="006D594A"/>
    <w:rsid w:val="006E0231"/>
    <w:rsid w:val="006F337B"/>
    <w:rsid w:val="006F34ED"/>
    <w:rsid w:val="006F47D2"/>
    <w:rsid w:val="006F55CA"/>
    <w:rsid w:val="006F60E5"/>
    <w:rsid w:val="00701E13"/>
    <w:rsid w:val="007036A4"/>
    <w:rsid w:val="00704287"/>
    <w:rsid w:val="00707468"/>
    <w:rsid w:val="00710423"/>
    <w:rsid w:val="00717BCD"/>
    <w:rsid w:val="00724D01"/>
    <w:rsid w:val="00725FC6"/>
    <w:rsid w:val="00726CB7"/>
    <w:rsid w:val="00727D39"/>
    <w:rsid w:val="00732984"/>
    <w:rsid w:val="00735341"/>
    <w:rsid w:val="007357E0"/>
    <w:rsid w:val="00736F93"/>
    <w:rsid w:val="00737286"/>
    <w:rsid w:val="007379A7"/>
    <w:rsid w:val="00740CF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66D52"/>
    <w:rsid w:val="0077190F"/>
    <w:rsid w:val="00771DDF"/>
    <w:rsid w:val="00773BC0"/>
    <w:rsid w:val="00776299"/>
    <w:rsid w:val="007763AD"/>
    <w:rsid w:val="00781D26"/>
    <w:rsid w:val="00781E98"/>
    <w:rsid w:val="00790734"/>
    <w:rsid w:val="0079604A"/>
    <w:rsid w:val="007970F9"/>
    <w:rsid w:val="00797CAE"/>
    <w:rsid w:val="007A3084"/>
    <w:rsid w:val="007B1F38"/>
    <w:rsid w:val="007C1523"/>
    <w:rsid w:val="007C634A"/>
    <w:rsid w:val="007C78D2"/>
    <w:rsid w:val="007C7C0B"/>
    <w:rsid w:val="007D7811"/>
    <w:rsid w:val="007D79A5"/>
    <w:rsid w:val="007E28C6"/>
    <w:rsid w:val="007E663C"/>
    <w:rsid w:val="007F2125"/>
    <w:rsid w:val="007F2D5D"/>
    <w:rsid w:val="007F4304"/>
    <w:rsid w:val="007F7176"/>
    <w:rsid w:val="007F725E"/>
    <w:rsid w:val="007F78B6"/>
    <w:rsid w:val="00802A0C"/>
    <w:rsid w:val="008067E8"/>
    <w:rsid w:val="0081208C"/>
    <w:rsid w:val="00814231"/>
    <w:rsid w:val="00815C63"/>
    <w:rsid w:val="008162C5"/>
    <w:rsid w:val="00821251"/>
    <w:rsid w:val="008258FC"/>
    <w:rsid w:val="00831D57"/>
    <w:rsid w:val="00831FD3"/>
    <w:rsid w:val="0083777E"/>
    <w:rsid w:val="00841254"/>
    <w:rsid w:val="00842F95"/>
    <w:rsid w:val="008442AB"/>
    <w:rsid w:val="00844562"/>
    <w:rsid w:val="00850D2D"/>
    <w:rsid w:val="00851173"/>
    <w:rsid w:val="008542BA"/>
    <w:rsid w:val="00860E81"/>
    <w:rsid w:val="0086111E"/>
    <w:rsid w:val="00861780"/>
    <w:rsid w:val="00861B32"/>
    <w:rsid w:val="00861ECC"/>
    <w:rsid w:val="0086410D"/>
    <w:rsid w:val="008645AC"/>
    <w:rsid w:val="00864CE1"/>
    <w:rsid w:val="008719CA"/>
    <w:rsid w:val="008734D5"/>
    <w:rsid w:val="00882934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322F"/>
    <w:rsid w:val="008A35DA"/>
    <w:rsid w:val="008A3713"/>
    <w:rsid w:val="008A5673"/>
    <w:rsid w:val="008A5E37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3711"/>
    <w:rsid w:val="008E434C"/>
    <w:rsid w:val="008E55CD"/>
    <w:rsid w:val="008E5B10"/>
    <w:rsid w:val="008E5EFA"/>
    <w:rsid w:val="008F084A"/>
    <w:rsid w:val="008F3114"/>
    <w:rsid w:val="008F40F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2210A"/>
    <w:rsid w:val="0092305D"/>
    <w:rsid w:val="009247CE"/>
    <w:rsid w:val="0092583F"/>
    <w:rsid w:val="00927122"/>
    <w:rsid w:val="009310E1"/>
    <w:rsid w:val="009312D2"/>
    <w:rsid w:val="00931326"/>
    <w:rsid w:val="00936017"/>
    <w:rsid w:val="00943668"/>
    <w:rsid w:val="0094715F"/>
    <w:rsid w:val="00947CEE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1106"/>
    <w:rsid w:val="00962644"/>
    <w:rsid w:val="00963C34"/>
    <w:rsid w:val="00966880"/>
    <w:rsid w:val="0096792B"/>
    <w:rsid w:val="009704A7"/>
    <w:rsid w:val="00974486"/>
    <w:rsid w:val="009753CF"/>
    <w:rsid w:val="009759A6"/>
    <w:rsid w:val="00976A9A"/>
    <w:rsid w:val="00976CE2"/>
    <w:rsid w:val="00977A24"/>
    <w:rsid w:val="00984843"/>
    <w:rsid w:val="0098580D"/>
    <w:rsid w:val="00985F7C"/>
    <w:rsid w:val="00987937"/>
    <w:rsid w:val="00993C03"/>
    <w:rsid w:val="00994472"/>
    <w:rsid w:val="009948E3"/>
    <w:rsid w:val="009962B3"/>
    <w:rsid w:val="0099641F"/>
    <w:rsid w:val="00996724"/>
    <w:rsid w:val="00997078"/>
    <w:rsid w:val="00997DA6"/>
    <w:rsid w:val="009A0A18"/>
    <w:rsid w:val="009A0E73"/>
    <w:rsid w:val="009A221E"/>
    <w:rsid w:val="009A2BF9"/>
    <w:rsid w:val="009A50B6"/>
    <w:rsid w:val="009A7B32"/>
    <w:rsid w:val="009B1324"/>
    <w:rsid w:val="009B5245"/>
    <w:rsid w:val="009B580B"/>
    <w:rsid w:val="009B6A48"/>
    <w:rsid w:val="009B6E5C"/>
    <w:rsid w:val="009C1225"/>
    <w:rsid w:val="009C1755"/>
    <w:rsid w:val="009C32F6"/>
    <w:rsid w:val="009C34BC"/>
    <w:rsid w:val="009C4D5D"/>
    <w:rsid w:val="009C7434"/>
    <w:rsid w:val="009D106A"/>
    <w:rsid w:val="009D39FC"/>
    <w:rsid w:val="009D429A"/>
    <w:rsid w:val="009D4C35"/>
    <w:rsid w:val="009D63F7"/>
    <w:rsid w:val="009D78D0"/>
    <w:rsid w:val="009E21C7"/>
    <w:rsid w:val="009E2636"/>
    <w:rsid w:val="009E2F77"/>
    <w:rsid w:val="009F3FE0"/>
    <w:rsid w:val="009F59F2"/>
    <w:rsid w:val="00A02EDD"/>
    <w:rsid w:val="00A03890"/>
    <w:rsid w:val="00A05AAF"/>
    <w:rsid w:val="00A07399"/>
    <w:rsid w:val="00A12123"/>
    <w:rsid w:val="00A13484"/>
    <w:rsid w:val="00A13A09"/>
    <w:rsid w:val="00A15B40"/>
    <w:rsid w:val="00A17D9C"/>
    <w:rsid w:val="00A20574"/>
    <w:rsid w:val="00A220DD"/>
    <w:rsid w:val="00A26E7D"/>
    <w:rsid w:val="00A2778B"/>
    <w:rsid w:val="00A30A61"/>
    <w:rsid w:val="00A3708E"/>
    <w:rsid w:val="00A3711E"/>
    <w:rsid w:val="00A43411"/>
    <w:rsid w:val="00A46D5D"/>
    <w:rsid w:val="00A4749C"/>
    <w:rsid w:val="00A47889"/>
    <w:rsid w:val="00A50D12"/>
    <w:rsid w:val="00A533FC"/>
    <w:rsid w:val="00A548B9"/>
    <w:rsid w:val="00A5573F"/>
    <w:rsid w:val="00A60173"/>
    <w:rsid w:val="00A63850"/>
    <w:rsid w:val="00A66C5D"/>
    <w:rsid w:val="00A72473"/>
    <w:rsid w:val="00A72D81"/>
    <w:rsid w:val="00A746F8"/>
    <w:rsid w:val="00A74760"/>
    <w:rsid w:val="00A752E3"/>
    <w:rsid w:val="00A75B78"/>
    <w:rsid w:val="00A762C9"/>
    <w:rsid w:val="00A82594"/>
    <w:rsid w:val="00A83EDE"/>
    <w:rsid w:val="00A84E71"/>
    <w:rsid w:val="00A85CAB"/>
    <w:rsid w:val="00A9009C"/>
    <w:rsid w:val="00A93B7B"/>
    <w:rsid w:val="00A93FC3"/>
    <w:rsid w:val="00A95460"/>
    <w:rsid w:val="00A955A3"/>
    <w:rsid w:val="00AA2A44"/>
    <w:rsid w:val="00AA2BCD"/>
    <w:rsid w:val="00AA590B"/>
    <w:rsid w:val="00AA7769"/>
    <w:rsid w:val="00AB020D"/>
    <w:rsid w:val="00AB1920"/>
    <w:rsid w:val="00AB3162"/>
    <w:rsid w:val="00AB3DA0"/>
    <w:rsid w:val="00AB5F38"/>
    <w:rsid w:val="00AB60D2"/>
    <w:rsid w:val="00AB7B07"/>
    <w:rsid w:val="00AC30E0"/>
    <w:rsid w:val="00AC3767"/>
    <w:rsid w:val="00AC5471"/>
    <w:rsid w:val="00AD5207"/>
    <w:rsid w:val="00AE041E"/>
    <w:rsid w:val="00AE0558"/>
    <w:rsid w:val="00AE28AE"/>
    <w:rsid w:val="00AE2EB2"/>
    <w:rsid w:val="00AE38E4"/>
    <w:rsid w:val="00AE40E8"/>
    <w:rsid w:val="00AE422D"/>
    <w:rsid w:val="00AE6DC2"/>
    <w:rsid w:val="00AF4673"/>
    <w:rsid w:val="00B01414"/>
    <w:rsid w:val="00B04A9F"/>
    <w:rsid w:val="00B0548D"/>
    <w:rsid w:val="00B061D8"/>
    <w:rsid w:val="00B073DA"/>
    <w:rsid w:val="00B0746F"/>
    <w:rsid w:val="00B10E68"/>
    <w:rsid w:val="00B11021"/>
    <w:rsid w:val="00B13F23"/>
    <w:rsid w:val="00B13FED"/>
    <w:rsid w:val="00B142C6"/>
    <w:rsid w:val="00B2032C"/>
    <w:rsid w:val="00B30919"/>
    <w:rsid w:val="00B32929"/>
    <w:rsid w:val="00B357DA"/>
    <w:rsid w:val="00B36A81"/>
    <w:rsid w:val="00B37CFE"/>
    <w:rsid w:val="00B41ADB"/>
    <w:rsid w:val="00B41E31"/>
    <w:rsid w:val="00B4508B"/>
    <w:rsid w:val="00B45348"/>
    <w:rsid w:val="00B458F0"/>
    <w:rsid w:val="00B47DE1"/>
    <w:rsid w:val="00B521E5"/>
    <w:rsid w:val="00B5286B"/>
    <w:rsid w:val="00B57803"/>
    <w:rsid w:val="00B6072A"/>
    <w:rsid w:val="00B623C4"/>
    <w:rsid w:val="00B63281"/>
    <w:rsid w:val="00B672C0"/>
    <w:rsid w:val="00B70C2B"/>
    <w:rsid w:val="00B724B3"/>
    <w:rsid w:val="00B737DC"/>
    <w:rsid w:val="00B74A76"/>
    <w:rsid w:val="00B751A2"/>
    <w:rsid w:val="00B757AC"/>
    <w:rsid w:val="00B76889"/>
    <w:rsid w:val="00B80E80"/>
    <w:rsid w:val="00B83917"/>
    <w:rsid w:val="00B850AD"/>
    <w:rsid w:val="00B869AB"/>
    <w:rsid w:val="00B9175B"/>
    <w:rsid w:val="00B9622F"/>
    <w:rsid w:val="00B96253"/>
    <w:rsid w:val="00BA0210"/>
    <w:rsid w:val="00BA16AC"/>
    <w:rsid w:val="00BA1AF5"/>
    <w:rsid w:val="00BA2907"/>
    <w:rsid w:val="00BA42F1"/>
    <w:rsid w:val="00BA6554"/>
    <w:rsid w:val="00BB169C"/>
    <w:rsid w:val="00BB2D37"/>
    <w:rsid w:val="00BB3E54"/>
    <w:rsid w:val="00BB7A89"/>
    <w:rsid w:val="00BC07EB"/>
    <w:rsid w:val="00BC2773"/>
    <w:rsid w:val="00BC5346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35858"/>
    <w:rsid w:val="00C36AAB"/>
    <w:rsid w:val="00C41C45"/>
    <w:rsid w:val="00C441D0"/>
    <w:rsid w:val="00C446F8"/>
    <w:rsid w:val="00C45EF2"/>
    <w:rsid w:val="00C55A86"/>
    <w:rsid w:val="00C614C5"/>
    <w:rsid w:val="00C6181F"/>
    <w:rsid w:val="00C63613"/>
    <w:rsid w:val="00C679D4"/>
    <w:rsid w:val="00C7280B"/>
    <w:rsid w:val="00C7345D"/>
    <w:rsid w:val="00C739BA"/>
    <w:rsid w:val="00C755CC"/>
    <w:rsid w:val="00C833EA"/>
    <w:rsid w:val="00C83DE6"/>
    <w:rsid w:val="00C8457D"/>
    <w:rsid w:val="00C84F33"/>
    <w:rsid w:val="00C903C3"/>
    <w:rsid w:val="00C93B64"/>
    <w:rsid w:val="00C94479"/>
    <w:rsid w:val="00CA0422"/>
    <w:rsid w:val="00CA2F7C"/>
    <w:rsid w:val="00CA4327"/>
    <w:rsid w:val="00CA4B6F"/>
    <w:rsid w:val="00CA5292"/>
    <w:rsid w:val="00CA6AB5"/>
    <w:rsid w:val="00CA6ACF"/>
    <w:rsid w:val="00CA76A3"/>
    <w:rsid w:val="00CB521E"/>
    <w:rsid w:val="00CB6B65"/>
    <w:rsid w:val="00CC3E2C"/>
    <w:rsid w:val="00CC49CB"/>
    <w:rsid w:val="00CD2804"/>
    <w:rsid w:val="00CD5164"/>
    <w:rsid w:val="00CD78DC"/>
    <w:rsid w:val="00CD7DD6"/>
    <w:rsid w:val="00CE1724"/>
    <w:rsid w:val="00CE3E15"/>
    <w:rsid w:val="00CE4041"/>
    <w:rsid w:val="00CE4DA7"/>
    <w:rsid w:val="00CF0666"/>
    <w:rsid w:val="00CF17A7"/>
    <w:rsid w:val="00CF226E"/>
    <w:rsid w:val="00CF2EE6"/>
    <w:rsid w:val="00CF409F"/>
    <w:rsid w:val="00CF4AED"/>
    <w:rsid w:val="00CF50CF"/>
    <w:rsid w:val="00CF5BBC"/>
    <w:rsid w:val="00CF6150"/>
    <w:rsid w:val="00CF631E"/>
    <w:rsid w:val="00D01C73"/>
    <w:rsid w:val="00D04FE5"/>
    <w:rsid w:val="00D050A3"/>
    <w:rsid w:val="00D05475"/>
    <w:rsid w:val="00D05797"/>
    <w:rsid w:val="00D057F1"/>
    <w:rsid w:val="00D06BE9"/>
    <w:rsid w:val="00D0790C"/>
    <w:rsid w:val="00D10586"/>
    <w:rsid w:val="00D109C7"/>
    <w:rsid w:val="00D11A62"/>
    <w:rsid w:val="00D126A4"/>
    <w:rsid w:val="00D129D8"/>
    <w:rsid w:val="00D13F19"/>
    <w:rsid w:val="00D14D08"/>
    <w:rsid w:val="00D22794"/>
    <w:rsid w:val="00D25022"/>
    <w:rsid w:val="00D25224"/>
    <w:rsid w:val="00D25368"/>
    <w:rsid w:val="00D304C7"/>
    <w:rsid w:val="00D31AB0"/>
    <w:rsid w:val="00D327EE"/>
    <w:rsid w:val="00D35055"/>
    <w:rsid w:val="00D37505"/>
    <w:rsid w:val="00D407B0"/>
    <w:rsid w:val="00D419D4"/>
    <w:rsid w:val="00D4210E"/>
    <w:rsid w:val="00D42C8D"/>
    <w:rsid w:val="00D446B8"/>
    <w:rsid w:val="00D4565B"/>
    <w:rsid w:val="00D45DFF"/>
    <w:rsid w:val="00D5077F"/>
    <w:rsid w:val="00D51CC5"/>
    <w:rsid w:val="00D5362E"/>
    <w:rsid w:val="00D55052"/>
    <w:rsid w:val="00D573BB"/>
    <w:rsid w:val="00D6296F"/>
    <w:rsid w:val="00D64DB8"/>
    <w:rsid w:val="00D657BB"/>
    <w:rsid w:val="00D667D9"/>
    <w:rsid w:val="00D70817"/>
    <w:rsid w:val="00D70CD3"/>
    <w:rsid w:val="00D73A5B"/>
    <w:rsid w:val="00D81899"/>
    <w:rsid w:val="00D81C48"/>
    <w:rsid w:val="00D83C95"/>
    <w:rsid w:val="00D868F3"/>
    <w:rsid w:val="00D879AE"/>
    <w:rsid w:val="00D9012A"/>
    <w:rsid w:val="00D912F8"/>
    <w:rsid w:val="00D91F1B"/>
    <w:rsid w:val="00D9481F"/>
    <w:rsid w:val="00D9676E"/>
    <w:rsid w:val="00D96F57"/>
    <w:rsid w:val="00D974E3"/>
    <w:rsid w:val="00DA0076"/>
    <w:rsid w:val="00DA0608"/>
    <w:rsid w:val="00DA154E"/>
    <w:rsid w:val="00DA1647"/>
    <w:rsid w:val="00DB0888"/>
    <w:rsid w:val="00DB3328"/>
    <w:rsid w:val="00DB4003"/>
    <w:rsid w:val="00DB612E"/>
    <w:rsid w:val="00DB626A"/>
    <w:rsid w:val="00DB6AAF"/>
    <w:rsid w:val="00DB6BCE"/>
    <w:rsid w:val="00DC234D"/>
    <w:rsid w:val="00DC2C3B"/>
    <w:rsid w:val="00DC623E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2043"/>
    <w:rsid w:val="00DF3791"/>
    <w:rsid w:val="00DF47DC"/>
    <w:rsid w:val="00DF78D4"/>
    <w:rsid w:val="00E00E50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2CBF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5E2"/>
    <w:rsid w:val="00E50F84"/>
    <w:rsid w:val="00E51EBF"/>
    <w:rsid w:val="00E52A37"/>
    <w:rsid w:val="00E560FA"/>
    <w:rsid w:val="00E56747"/>
    <w:rsid w:val="00E56E1D"/>
    <w:rsid w:val="00E571F3"/>
    <w:rsid w:val="00E57EC9"/>
    <w:rsid w:val="00E647F1"/>
    <w:rsid w:val="00E660AB"/>
    <w:rsid w:val="00E75184"/>
    <w:rsid w:val="00E7777A"/>
    <w:rsid w:val="00E808B6"/>
    <w:rsid w:val="00E809B6"/>
    <w:rsid w:val="00E80C56"/>
    <w:rsid w:val="00E83427"/>
    <w:rsid w:val="00E84A94"/>
    <w:rsid w:val="00E90579"/>
    <w:rsid w:val="00E93E98"/>
    <w:rsid w:val="00E968B5"/>
    <w:rsid w:val="00EA03C2"/>
    <w:rsid w:val="00EA0D14"/>
    <w:rsid w:val="00EA2294"/>
    <w:rsid w:val="00EA331A"/>
    <w:rsid w:val="00EA4DBC"/>
    <w:rsid w:val="00EA546C"/>
    <w:rsid w:val="00EB0FA6"/>
    <w:rsid w:val="00EB21CA"/>
    <w:rsid w:val="00EB2BA8"/>
    <w:rsid w:val="00EB6614"/>
    <w:rsid w:val="00EC2753"/>
    <w:rsid w:val="00EC56F7"/>
    <w:rsid w:val="00EC5E01"/>
    <w:rsid w:val="00ED3B70"/>
    <w:rsid w:val="00ED7338"/>
    <w:rsid w:val="00EE252D"/>
    <w:rsid w:val="00EE2F4C"/>
    <w:rsid w:val="00EF055C"/>
    <w:rsid w:val="00EF06CE"/>
    <w:rsid w:val="00EF1081"/>
    <w:rsid w:val="00EF6D04"/>
    <w:rsid w:val="00F0386A"/>
    <w:rsid w:val="00F03CB6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0DA0"/>
    <w:rsid w:val="00F6112D"/>
    <w:rsid w:val="00F6366B"/>
    <w:rsid w:val="00F67BCE"/>
    <w:rsid w:val="00F67D0C"/>
    <w:rsid w:val="00F70CFF"/>
    <w:rsid w:val="00F722F2"/>
    <w:rsid w:val="00F742A7"/>
    <w:rsid w:val="00F81C8B"/>
    <w:rsid w:val="00F85FA9"/>
    <w:rsid w:val="00F902B5"/>
    <w:rsid w:val="00F92DA4"/>
    <w:rsid w:val="00F95838"/>
    <w:rsid w:val="00F961F4"/>
    <w:rsid w:val="00F9778D"/>
    <w:rsid w:val="00F978E9"/>
    <w:rsid w:val="00FA05A3"/>
    <w:rsid w:val="00FA0CDA"/>
    <w:rsid w:val="00FB2B43"/>
    <w:rsid w:val="00FB3F9C"/>
    <w:rsid w:val="00FB4407"/>
    <w:rsid w:val="00FB6D6A"/>
    <w:rsid w:val="00FC04F6"/>
    <w:rsid w:val="00FC1420"/>
    <w:rsid w:val="00FC1559"/>
    <w:rsid w:val="00FC1F24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6489"/>
    <w:rsid w:val="00FE71B6"/>
    <w:rsid w:val="00FF1B67"/>
    <w:rsid w:val="00FF311B"/>
    <w:rsid w:val="00FF3C0D"/>
    <w:rsid w:val="00FF48C8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uiPriority w:val="34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  <w:style w:type="character" w:customStyle="1" w:styleId="WW8Num3z3">
    <w:name w:val="WW8Num3z3"/>
    <w:rsid w:val="00F72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E5C965-B482-441D-8885-2A9BC6B9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11689</Words>
  <Characters>6664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soshnikova</dc:creator>
  <cp:lastModifiedBy>rada3</cp:lastModifiedBy>
  <cp:revision>21</cp:revision>
  <cp:lastPrinted>2024-10-02T06:28:00Z</cp:lastPrinted>
  <dcterms:created xsi:type="dcterms:W3CDTF">2024-08-28T10:31:00Z</dcterms:created>
  <dcterms:modified xsi:type="dcterms:W3CDTF">2024-10-02T06:42:00Z</dcterms:modified>
</cp:coreProperties>
</file>