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2B" w:rsidRDefault="00E26B2B" w:rsidP="00C14394">
      <w:pPr>
        <w:jc w:val="center"/>
        <w:rPr>
          <w:b/>
          <w:bCs/>
          <w:sz w:val="28"/>
          <w:szCs w:val="28"/>
        </w:rPr>
      </w:pPr>
    </w:p>
    <w:p w:rsidR="007B550F" w:rsidRPr="002A6BB2" w:rsidRDefault="007B550F" w:rsidP="007B550F">
      <w:pPr>
        <w:jc w:val="center"/>
        <w:rPr>
          <w:b/>
          <w:bCs/>
          <w:sz w:val="28"/>
          <w:szCs w:val="28"/>
        </w:rPr>
      </w:pPr>
      <w:r w:rsidRPr="002A6BB2">
        <w:rPr>
          <w:sz w:val="28"/>
          <w:szCs w:val="28"/>
        </w:rP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8" o:title=""/>
          </v:shape>
          <o:OLEObject Type="Embed" ProgID="Word.Picture.8" ShapeID="_x0000_i1025" DrawAspect="Content" ObjectID="_1573372428" r:id="rId9"/>
        </w:object>
      </w:r>
    </w:p>
    <w:p w:rsidR="007B550F" w:rsidRPr="002A6BB2" w:rsidRDefault="007B550F" w:rsidP="007B550F">
      <w:pPr>
        <w:jc w:val="center"/>
        <w:rPr>
          <w:b/>
          <w:bCs/>
          <w:sz w:val="28"/>
          <w:szCs w:val="28"/>
        </w:rPr>
      </w:pPr>
      <w:r w:rsidRPr="002A6BB2">
        <w:rPr>
          <w:b/>
          <w:bCs/>
          <w:sz w:val="28"/>
          <w:szCs w:val="28"/>
        </w:rPr>
        <w:t>УКРАЇНА</w:t>
      </w:r>
    </w:p>
    <w:p w:rsidR="007B550F" w:rsidRPr="002A6BB2" w:rsidRDefault="007B550F" w:rsidP="007B550F">
      <w:pPr>
        <w:jc w:val="center"/>
        <w:rPr>
          <w:b/>
          <w:bCs/>
          <w:sz w:val="28"/>
          <w:szCs w:val="28"/>
        </w:rPr>
      </w:pPr>
      <w:r w:rsidRPr="002A6BB2">
        <w:rPr>
          <w:b/>
          <w:bCs/>
          <w:sz w:val="28"/>
          <w:szCs w:val="28"/>
        </w:rPr>
        <w:t>ПАВЛОГРАДСЬКА  МІСЬКА  РАДА</w:t>
      </w:r>
    </w:p>
    <w:p w:rsidR="007B550F" w:rsidRPr="002A6BB2" w:rsidRDefault="007B550F" w:rsidP="007B550F">
      <w:pPr>
        <w:jc w:val="center"/>
        <w:rPr>
          <w:b/>
          <w:bCs/>
          <w:sz w:val="28"/>
          <w:szCs w:val="28"/>
        </w:rPr>
      </w:pPr>
      <w:r w:rsidRPr="002A6BB2">
        <w:rPr>
          <w:b/>
          <w:bCs/>
          <w:sz w:val="28"/>
          <w:szCs w:val="28"/>
        </w:rPr>
        <w:t>ДНІПРОПЕТРОВСЬКОЇ  ОБЛАСТІ</w:t>
      </w:r>
    </w:p>
    <w:p w:rsidR="007B550F" w:rsidRPr="002A6BB2" w:rsidRDefault="007B550F" w:rsidP="007B550F">
      <w:pPr>
        <w:jc w:val="center"/>
        <w:rPr>
          <w:b/>
          <w:bCs/>
          <w:sz w:val="28"/>
          <w:szCs w:val="28"/>
        </w:rPr>
      </w:pPr>
      <w:r w:rsidRPr="002A6BB2">
        <w:rPr>
          <w:b/>
          <w:bCs/>
          <w:sz w:val="28"/>
          <w:szCs w:val="28"/>
        </w:rPr>
        <w:t>(   сесія   VІІ  скликання)</w:t>
      </w:r>
    </w:p>
    <w:p w:rsidR="007B550F" w:rsidRDefault="007B550F" w:rsidP="007B550F">
      <w:pPr>
        <w:jc w:val="center"/>
        <w:rPr>
          <w:b/>
          <w:bCs/>
          <w:sz w:val="28"/>
          <w:szCs w:val="28"/>
        </w:rPr>
      </w:pPr>
    </w:p>
    <w:p w:rsidR="007B550F" w:rsidRPr="002A6BB2" w:rsidRDefault="007B550F" w:rsidP="007B550F">
      <w:pPr>
        <w:jc w:val="center"/>
        <w:rPr>
          <w:b/>
          <w:bCs/>
          <w:sz w:val="28"/>
          <w:szCs w:val="28"/>
        </w:rPr>
      </w:pPr>
      <w:r w:rsidRPr="002A6BB2">
        <w:rPr>
          <w:b/>
          <w:bCs/>
          <w:sz w:val="28"/>
          <w:szCs w:val="28"/>
        </w:rPr>
        <w:t>РІШЕННЯ</w:t>
      </w:r>
    </w:p>
    <w:p w:rsidR="007B550F" w:rsidRDefault="007B550F" w:rsidP="007B550F">
      <w:pPr>
        <w:rPr>
          <w:b/>
          <w:bCs/>
          <w:sz w:val="28"/>
          <w:szCs w:val="28"/>
        </w:rPr>
      </w:pPr>
    </w:p>
    <w:p w:rsidR="003C7CE8" w:rsidRPr="002A6BB2" w:rsidRDefault="003C7CE8" w:rsidP="007B550F">
      <w:pPr>
        <w:rPr>
          <w:b/>
          <w:bCs/>
          <w:sz w:val="28"/>
          <w:szCs w:val="28"/>
        </w:rPr>
      </w:pPr>
    </w:p>
    <w:p w:rsidR="007B550F" w:rsidRPr="002A6BB2" w:rsidRDefault="007B550F" w:rsidP="007B550F">
      <w:pPr>
        <w:jc w:val="both"/>
        <w:rPr>
          <w:sz w:val="28"/>
          <w:szCs w:val="28"/>
        </w:rPr>
      </w:pPr>
      <w:r w:rsidRPr="002A6BB2">
        <w:rPr>
          <w:b/>
          <w:bCs/>
          <w:sz w:val="28"/>
          <w:szCs w:val="28"/>
          <w:u w:val="single"/>
        </w:rPr>
        <w:t xml:space="preserve">від « </w:t>
      </w:r>
      <w:r>
        <w:rPr>
          <w:b/>
          <w:bCs/>
          <w:sz w:val="28"/>
          <w:szCs w:val="28"/>
          <w:u w:val="single"/>
        </w:rPr>
        <w:t xml:space="preserve">   </w:t>
      </w:r>
      <w:r w:rsidRPr="002A6BB2">
        <w:rPr>
          <w:b/>
          <w:bCs/>
          <w:sz w:val="28"/>
          <w:szCs w:val="28"/>
          <w:u w:val="single"/>
        </w:rPr>
        <w:t xml:space="preserve"> » </w:t>
      </w:r>
      <w:r>
        <w:rPr>
          <w:b/>
          <w:bCs/>
          <w:sz w:val="28"/>
          <w:szCs w:val="28"/>
          <w:u w:val="single"/>
        </w:rPr>
        <w:t xml:space="preserve">      </w:t>
      </w:r>
      <w:r w:rsidRPr="002A6BB2">
        <w:rPr>
          <w:b/>
          <w:bCs/>
          <w:sz w:val="28"/>
          <w:szCs w:val="28"/>
          <w:u w:val="single"/>
        </w:rPr>
        <w:t xml:space="preserve">   201</w:t>
      </w:r>
      <w:r>
        <w:rPr>
          <w:b/>
          <w:bCs/>
          <w:sz w:val="28"/>
          <w:szCs w:val="28"/>
          <w:u w:val="single"/>
        </w:rPr>
        <w:t>7</w:t>
      </w:r>
      <w:r w:rsidRPr="002A6BB2">
        <w:rPr>
          <w:b/>
          <w:bCs/>
          <w:sz w:val="28"/>
          <w:szCs w:val="28"/>
          <w:u w:val="single"/>
        </w:rPr>
        <w:t xml:space="preserve">  р.</w:t>
      </w:r>
      <w:r w:rsidRPr="002A6BB2">
        <w:rPr>
          <w:b/>
          <w:bCs/>
          <w:sz w:val="28"/>
          <w:szCs w:val="28"/>
          <w:u w:val="single"/>
        </w:rPr>
        <w:tab/>
      </w:r>
      <w:r w:rsidRPr="002A6BB2">
        <w:rPr>
          <w:b/>
          <w:bCs/>
          <w:sz w:val="28"/>
          <w:szCs w:val="28"/>
        </w:rPr>
        <w:tab/>
      </w:r>
      <w:r w:rsidRPr="002A6BB2">
        <w:rPr>
          <w:b/>
          <w:bCs/>
          <w:sz w:val="28"/>
          <w:szCs w:val="28"/>
        </w:rPr>
        <w:tab/>
        <w:t xml:space="preserve">   </w:t>
      </w:r>
      <w:r>
        <w:rPr>
          <w:b/>
          <w:bCs/>
          <w:sz w:val="28"/>
          <w:szCs w:val="28"/>
        </w:rPr>
        <w:tab/>
      </w:r>
      <w:r>
        <w:rPr>
          <w:b/>
          <w:bCs/>
          <w:sz w:val="28"/>
          <w:szCs w:val="28"/>
        </w:rPr>
        <w:tab/>
      </w:r>
      <w:r>
        <w:rPr>
          <w:b/>
          <w:bCs/>
          <w:sz w:val="28"/>
          <w:szCs w:val="28"/>
        </w:rPr>
        <w:tab/>
      </w:r>
      <w:r w:rsidRPr="002A6BB2">
        <w:rPr>
          <w:b/>
          <w:bCs/>
          <w:sz w:val="28"/>
          <w:szCs w:val="28"/>
        </w:rPr>
        <w:t xml:space="preserve">      </w:t>
      </w:r>
      <w:r w:rsidRPr="002A6BB2">
        <w:rPr>
          <w:b/>
          <w:bCs/>
          <w:sz w:val="28"/>
          <w:szCs w:val="28"/>
        </w:rPr>
        <w:tab/>
      </w:r>
      <w:r>
        <w:rPr>
          <w:b/>
          <w:bCs/>
          <w:sz w:val="28"/>
          <w:szCs w:val="28"/>
          <w:u w:val="single"/>
        </w:rPr>
        <w:t xml:space="preserve">№     </w:t>
      </w:r>
      <w:r w:rsidRPr="002A6BB2">
        <w:rPr>
          <w:b/>
          <w:bCs/>
          <w:sz w:val="28"/>
          <w:szCs w:val="28"/>
          <w:u w:val="single"/>
        </w:rPr>
        <w:t>-</w:t>
      </w:r>
      <w:r>
        <w:rPr>
          <w:b/>
          <w:bCs/>
          <w:sz w:val="28"/>
          <w:szCs w:val="28"/>
          <w:u w:val="single"/>
        </w:rPr>
        <w:t xml:space="preserve">  </w:t>
      </w:r>
      <w:r w:rsidRPr="002A6BB2">
        <w:rPr>
          <w:b/>
          <w:bCs/>
          <w:sz w:val="28"/>
          <w:szCs w:val="28"/>
          <w:u w:val="single"/>
        </w:rPr>
        <w:t xml:space="preserve">  /</w:t>
      </w:r>
      <w:r w:rsidRPr="002A6BB2">
        <w:rPr>
          <w:sz w:val="28"/>
          <w:szCs w:val="28"/>
          <w:u w:val="single"/>
        </w:rPr>
        <w:t>VII</w:t>
      </w:r>
    </w:p>
    <w:p w:rsidR="007B550F" w:rsidRDefault="007B550F" w:rsidP="004A4469">
      <w:pPr>
        <w:rPr>
          <w:b/>
          <w:bCs/>
          <w:sz w:val="28"/>
          <w:szCs w:val="28"/>
        </w:rPr>
      </w:pPr>
    </w:p>
    <w:p w:rsidR="007B550F" w:rsidRDefault="007B550F" w:rsidP="007B550F">
      <w:pPr>
        <w:jc w:val="center"/>
        <w:rPr>
          <w:b/>
          <w:bCs/>
          <w:sz w:val="28"/>
          <w:szCs w:val="28"/>
        </w:rPr>
      </w:pPr>
    </w:p>
    <w:p w:rsidR="007B550F" w:rsidRPr="00D93F7F" w:rsidRDefault="007B550F" w:rsidP="007B550F">
      <w:pPr>
        <w:jc w:val="both"/>
        <w:rPr>
          <w:sz w:val="28"/>
          <w:szCs w:val="28"/>
        </w:rPr>
      </w:pPr>
      <w:r w:rsidRPr="00D93F7F">
        <w:rPr>
          <w:sz w:val="28"/>
          <w:szCs w:val="28"/>
        </w:rPr>
        <w:t xml:space="preserve">Про затвердження Програми </w:t>
      </w:r>
    </w:p>
    <w:p w:rsidR="003C7CE8" w:rsidRDefault="007B550F" w:rsidP="007B550F">
      <w:pPr>
        <w:jc w:val="both"/>
        <w:rPr>
          <w:sz w:val="28"/>
          <w:szCs w:val="28"/>
        </w:rPr>
      </w:pPr>
      <w:r w:rsidRPr="00926739">
        <w:rPr>
          <w:sz w:val="28"/>
          <w:szCs w:val="28"/>
        </w:rPr>
        <w:t xml:space="preserve">реорганізації </w:t>
      </w:r>
      <w:r w:rsidR="003C7CE8">
        <w:rPr>
          <w:sz w:val="28"/>
          <w:szCs w:val="28"/>
        </w:rPr>
        <w:t xml:space="preserve">та застосування </w:t>
      </w:r>
    </w:p>
    <w:p w:rsidR="003C7CE8" w:rsidRDefault="003C7CE8" w:rsidP="007B550F">
      <w:pPr>
        <w:jc w:val="both"/>
        <w:rPr>
          <w:sz w:val="28"/>
          <w:szCs w:val="28"/>
        </w:rPr>
      </w:pPr>
      <w:r>
        <w:rPr>
          <w:sz w:val="28"/>
          <w:szCs w:val="28"/>
        </w:rPr>
        <w:t xml:space="preserve">альтернативних засобів </w:t>
      </w:r>
    </w:p>
    <w:p w:rsidR="003C7CE8" w:rsidRDefault="003C7CE8" w:rsidP="007B550F">
      <w:pPr>
        <w:jc w:val="both"/>
        <w:rPr>
          <w:sz w:val="28"/>
          <w:szCs w:val="28"/>
        </w:rPr>
      </w:pPr>
      <w:r>
        <w:rPr>
          <w:sz w:val="28"/>
          <w:szCs w:val="28"/>
        </w:rPr>
        <w:t>опалення в окремих районах</w:t>
      </w:r>
    </w:p>
    <w:p w:rsidR="003C7CE8" w:rsidRDefault="003C7CE8" w:rsidP="007B550F">
      <w:pPr>
        <w:jc w:val="both"/>
        <w:rPr>
          <w:sz w:val="28"/>
          <w:szCs w:val="28"/>
        </w:rPr>
      </w:pPr>
      <w:r>
        <w:rPr>
          <w:sz w:val="28"/>
          <w:szCs w:val="28"/>
        </w:rPr>
        <w:t xml:space="preserve">міста системи теплопостачання </w:t>
      </w:r>
    </w:p>
    <w:p w:rsidR="004A4469" w:rsidRDefault="003C7CE8" w:rsidP="007B550F">
      <w:pPr>
        <w:jc w:val="both"/>
        <w:rPr>
          <w:sz w:val="28"/>
          <w:szCs w:val="28"/>
        </w:rPr>
      </w:pPr>
      <w:r>
        <w:rPr>
          <w:sz w:val="28"/>
          <w:szCs w:val="28"/>
        </w:rPr>
        <w:t>міста Павлоград на 2017-2022 роки</w:t>
      </w:r>
      <w:bookmarkStart w:id="0" w:name="_GoBack"/>
      <w:bookmarkEnd w:id="0"/>
    </w:p>
    <w:p w:rsidR="003C7CE8" w:rsidRDefault="003C7CE8" w:rsidP="007B550F">
      <w:pPr>
        <w:jc w:val="both"/>
        <w:rPr>
          <w:sz w:val="28"/>
          <w:szCs w:val="28"/>
        </w:rPr>
      </w:pPr>
    </w:p>
    <w:p w:rsidR="003C7CE8" w:rsidRPr="00926739" w:rsidRDefault="003C7CE8" w:rsidP="007B550F">
      <w:pPr>
        <w:jc w:val="both"/>
        <w:rPr>
          <w:sz w:val="28"/>
          <w:szCs w:val="28"/>
        </w:rPr>
      </w:pPr>
    </w:p>
    <w:p w:rsidR="007B550F" w:rsidRPr="00D93F7F" w:rsidRDefault="007B550F" w:rsidP="007B550F">
      <w:pPr>
        <w:ind w:firstLine="708"/>
        <w:jc w:val="both"/>
        <w:rPr>
          <w:sz w:val="28"/>
          <w:szCs w:val="28"/>
        </w:rPr>
      </w:pPr>
      <w:r w:rsidRPr="00926739">
        <w:rPr>
          <w:color w:val="000000"/>
          <w:sz w:val="28"/>
          <w:szCs w:val="28"/>
        </w:rPr>
        <w:t>Згідно ст. 143 Конституції України, п.22 ч. 1 ст. 26 Закону України «Про місцеве самоврядування в Україні», ст. 13 Закону України «Про теплопостачання», Закону України «Про енергозбереження», Закону України «Про об'єднання співвласників багатоквартирних будинків», Закону України «Про особливості здійснення права власності права власності у багатоквартирному будинку», Наказу Міністерства будівництва, архітектури та житлово-комунального господарства України №4 від 22.11.2005 року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зі змінами та доповненнями (ПКМУ від 31.10.2007р. №1268)</w:t>
      </w:r>
      <w:r w:rsidRPr="00D93F7F">
        <w:rPr>
          <w:sz w:val="28"/>
          <w:szCs w:val="28"/>
        </w:rPr>
        <w:t xml:space="preserve">, </w:t>
      </w:r>
      <w:r w:rsidRPr="00926739">
        <w:rPr>
          <w:sz w:val="28"/>
          <w:szCs w:val="28"/>
        </w:rPr>
        <w:t xml:space="preserve">з метою забезпечення фінансової </w:t>
      </w:r>
      <w:r w:rsidRPr="00D93F7F">
        <w:rPr>
          <w:sz w:val="28"/>
          <w:szCs w:val="28"/>
        </w:rPr>
        <w:t>стабільності</w:t>
      </w:r>
      <w:r w:rsidRPr="00926739">
        <w:rPr>
          <w:sz w:val="28"/>
          <w:szCs w:val="28"/>
        </w:rPr>
        <w:t xml:space="preserve"> </w:t>
      </w:r>
      <w:r w:rsidRPr="00D93F7F">
        <w:rPr>
          <w:sz w:val="28"/>
          <w:szCs w:val="28"/>
        </w:rPr>
        <w:t xml:space="preserve">галузі м. Павлограда, поліпшення рівня та якості надання житлово-комунальних послуг, задоволення потреб населення та господарського комплексу в послугах з </w:t>
      </w:r>
      <w:proofErr w:type="spellStart"/>
      <w:r w:rsidRPr="00926739">
        <w:rPr>
          <w:sz w:val="28"/>
          <w:szCs w:val="28"/>
        </w:rPr>
        <w:t>енергоефективного</w:t>
      </w:r>
      <w:proofErr w:type="spellEnd"/>
      <w:r w:rsidRPr="00926739">
        <w:rPr>
          <w:sz w:val="28"/>
          <w:szCs w:val="28"/>
        </w:rPr>
        <w:t xml:space="preserve"> теплопостачання міста, з метою зменшення споживання паливно-енергетичних ресурсів усіма категоріями споживачів через стимулювання впровадження енергозберігаючих заходів; сприяння розвитку галузі </w:t>
      </w:r>
      <w:proofErr w:type="spellStart"/>
      <w:r w:rsidRPr="00926739">
        <w:rPr>
          <w:sz w:val="28"/>
          <w:szCs w:val="28"/>
        </w:rPr>
        <w:t>енергоефективної</w:t>
      </w:r>
      <w:proofErr w:type="spellEnd"/>
      <w:r w:rsidRPr="00926739">
        <w:rPr>
          <w:sz w:val="28"/>
          <w:szCs w:val="28"/>
        </w:rPr>
        <w:t xml:space="preserve"> реконструкції у житловому господарстві міста, популяризація механізмів, що дадуть змогу власникам всіх форм власності запровадити </w:t>
      </w:r>
      <w:proofErr w:type="spellStart"/>
      <w:r w:rsidRPr="00926739">
        <w:rPr>
          <w:sz w:val="28"/>
          <w:szCs w:val="28"/>
        </w:rPr>
        <w:t>енергоефективні</w:t>
      </w:r>
      <w:proofErr w:type="spellEnd"/>
      <w:r w:rsidRPr="00926739">
        <w:rPr>
          <w:sz w:val="28"/>
          <w:szCs w:val="28"/>
        </w:rPr>
        <w:t xml:space="preserve"> заходи популяризації економічних, екологічних та соціальних переваг, підвищення громадського освітнього рівня у цих сферах </w:t>
      </w:r>
      <w:r w:rsidRPr="00D93F7F">
        <w:rPr>
          <w:sz w:val="28"/>
          <w:szCs w:val="28"/>
        </w:rPr>
        <w:t>міська рада</w:t>
      </w:r>
    </w:p>
    <w:p w:rsidR="007B550F" w:rsidRPr="00D93F7F" w:rsidRDefault="007B550F" w:rsidP="007B550F">
      <w:pPr>
        <w:ind w:firstLine="708"/>
        <w:jc w:val="both"/>
        <w:rPr>
          <w:sz w:val="28"/>
          <w:szCs w:val="28"/>
        </w:rPr>
      </w:pPr>
    </w:p>
    <w:p w:rsidR="007B550F" w:rsidRPr="00D93F7F" w:rsidRDefault="007B550F" w:rsidP="007B550F">
      <w:pPr>
        <w:jc w:val="center"/>
        <w:rPr>
          <w:sz w:val="28"/>
          <w:szCs w:val="28"/>
        </w:rPr>
      </w:pPr>
      <w:r w:rsidRPr="00D93F7F">
        <w:rPr>
          <w:sz w:val="28"/>
          <w:szCs w:val="28"/>
        </w:rPr>
        <w:t>В И Р І Ш И Л А:</w:t>
      </w:r>
    </w:p>
    <w:p w:rsidR="007B550F" w:rsidRPr="00D93F7F" w:rsidRDefault="007B550F" w:rsidP="007B550F">
      <w:pPr>
        <w:jc w:val="center"/>
        <w:rPr>
          <w:sz w:val="28"/>
          <w:szCs w:val="28"/>
        </w:rPr>
      </w:pPr>
    </w:p>
    <w:p w:rsidR="007B550F" w:rsidRPr="00926739" w:rsidRDefault="003C7CE8" w:rsidP="003C7CE8">
      <w:pPr>
        <w:jc w:val="both"/>
        <w:rPr>
          <w:sz w:val="28"/>
          <w:szCs w:val="28"/>
        </w:rPr>
      </w:pPr>
      <w:r>
        <w:rPr>
          <w:sz w:val="28"/>
          <w:szCs w:val="28"/>
        </w:rPr>
        <w:t xml:space="preserve">            </w:t>
      </w:r>
      <w:r w:rsidR="007B550F" w:rsidRPr="00D93F7F">
        <w:rPr>
          <w:sz w:val="28"/>
          <w:szCs w:val="28"/>
        </w:rPr>
        <w:t xml:space="preserve">1. Затвердити Програму </w:t>
      </w:r>
      <w:r w:rsidRPr="00926739">
        <w:rPr>
          <w:sz w:val="28"/>
          <w:szCs w:val="28"/>
        </w:rPr>
        <w:t xml:space="preserve">реорганізації </w:t>
      </w:r>
      <w:r>
        <w:rPr>
          <w:sz w:val="28"/>
          <w:szCs w:val="28"/>
        </w:rPr>
        <w:t xml:space="preserve">та застосування альтернативних засобів опалення в окремих районах міста системи теплопостачання міста Павлоград на 2017-2022 роки </w:t>
      </w:r>
      <w:r w:rsidR="007B550F" w:rsidRPr="00926739">
        <w:rPr>
          <w:sz w:val="28"/>
          <w:szCs w:val="28"/>
        </w:rPr>
        <w:t xml:space="preserve"> (</w:t>
      </w:r>
      <w:proofErr w:type="spellStart"/>
      <w:r w:rsidR="007B550F" w:rsidRPr="00926739">
        <w:rPr>
          <w:sz w:val="28"/>
          <w:szCs w:val="28"/>
        </w:rPr>
        <w:t>далі</w:t>
      </w:r>
      <w:proofErr w:type="spellEnd"/>
      <w:r w:rsidR="007B550F" w:rsidRPr="00926739">
        <w:rPr>
          <w:sz w:val="28"/>
          <w:szCs w:val="28"/>
        </w:rPr>
        <w:t xml:space="preserve"> </w:t>
      </w:r>
      <w:proofErr w:type="spellStart"/>
      <w:r w:rsidR="007B550F" w:rsidRPr="00926739">
        <w:rPr>
          <w:sz w:val="28"/>
          <w:szCs w:val="28"/>
        </w:rPr>
        <w:t>Програма</w:t>
      </w:r>
      <w:proofErr w:type="spellEnd"/>
      <w:r w:rsidR="007B550F" w:rsidRPr="00926739">
        <w:rPr>
          <w:sz w:val="28"/>
          <w:szCs w:val="28"/>
        </w:rPr>
        <w:t xml:space="preserve">) </w:t>
      </w:r>
      <w:proofErr w:type="spellStart"/>
      <w:r w:rsidR="007B550F" w:rsidRPr="00926739">
        <w:rPr>
          <w:sz w:val="28"/>
          <w:szCs w:val="28"/>
        </w:rPr>
        <w:t>згідно</w:t>
      </w:r>
      <w:proofErr w:type="spellEnd"/>
      <w:r w:rsidR="007B550F" w:rsidRPr="00926739">
        <w:rPr>
          <w:sz w:val="28"/>
          <w:szCs w:val="28"/>
        </w:rPr>
        <w:t xml:space="preserve">  </w:t>
      </w:r>
      <w:proofErr w:type="spellStart"/>
      <w:r w:rsidR="007B550F" w:rsidRPr="00926739">
        <w:rPr>
          <w:sz w:val="28"/>
          <w:szCs w:val="28"/>
        </w:rPr>
        <w:t>з</w:t>
      </w:r>
      <w:proofErr w:type="spellEnd"/>
      <w:r w:rsidR="007B550F" w:rsidRPr="00926739">
        <w:rPr>
          <w:sz w:val="28"/>
          <w:szCs w:val="28"/>
        </w:rPr>
        <w:t xml:space="preserve"> </w:t>
      </w:r>
      <w:proofErr w:type="spellStart"/>
      <w:r w:rsidR="007B550F" w:rsidRPr="00926739">
        <w:rPr>
          <w:sz w:val="28"/>
          <w:szCs w:val="28"/>
        </w:rPr>
        <w:t>додатком</w:t>
      </w:r>
      <w:proofErr w:type="spellEnd"/>
      <w:r w:rsidR="007B550F" w:rsidRPr="00926739">
        <w:rPr>
          <w:sz w:val="28"/>
          <w:szCs w:val="28"/>
        </w:rPr>
        <w:t xml:space="preserve"> 1.</w:t>
      </w:r>
    </w:p>
    <w:p w:rsidR="007B550F" w:rsidRDefault="007B550F" w:rsidP="007B550F">
      <w:pPr>
        <w:ind w:firstLine="709"/>
        <w:jc w:val="both"/>
        <w:rPr>
          <w:sz w:val="28"/>
          <w:szCs w:val="28"/>
        </w:rPr>
      </w:pPr>
      <w:r w:rsidRPr="00926739">
        <w:rPr>
          <w:sz w:val="28"/>
          <w:szCs w:val="28"/>
        </w:rPr>
        <w:t xml:space="preserve">2. </w:t>
      </w:r>
      <w:r w:rsidRPr="00926739">
        <w:rPr>
          <w:sz w:val="28"/>
          <w:szCs w:val="28"/>
          <w:lang w:val="ru-RU"/>
        </w:rPr>
        <w:t xml:space="preserve"> </w:t>
      </w:r>
      <w:r w:rsidRPr="00926739">
        <w:rPr>
          <w:sz w:val="28"/>
          <w:szCs w:val="28"/>
        </w:rPr>
        <w:t>Організаційне забезпечення даного рішення покласти на управління комунального господарства та будівництва</w:t>
      </w:r>
      <w:r w:rsidRPr="00926739">
        <w:rPr>
          <w:sz w:val="28"/>
          <w:szCs w:val="28"/>
          <w:lang w:val="ru-RU"/>
        </w:rPr>
        <w:t xml:space="preserve"> </w:t>
      </w:r>
      <w:proofErr w:type="spellStart"/>
      <w:r w:rsidRPr="00926739">
        <w:rPr>
          <w:sz w:val="28"/>
          <w:szCs w:val="28"/>
          <w:lang w:val="ru-RU"/>
        </w:rPr>
        <w:t>Павлоградс</w:t>
      </w:r>
      <w:r w:rsidRPr="00926739">
        <w:rPr>
          <w:sz w:val="28"/>
          <w:szCs w:val="28"/>
        </w:rPr>
        <w:t>ької</w:t>
      </w:r>
      <w:proofErr w:type="spellEnd"/>
      <w:r w:rsidRPr="00926739">
        <w:rPr>
          <w:sz w:val="28"/>
          <w:szCs w:val="28"/>
        </w:rPr>
        <w:t xml:space="preserve"> міської ради (</w:t>
      </w:r>
      <w:proofErr w:type="spellStart"/>
      <w:r w:rsidRPr="00926739">
        <w:rPr>
          <w:sz w:val="28"/>
          <w:szCs w:val="28"/>
        </w:rPr>
        <w:t>Завгородній</w:t>
      </w:r>
      <w:proofErr w:type="spellEnd"/>
      <w:r>
        <w:rPr>
          <w:sz w:val="28"/>
          <w:szCs w:val="28"/>
        </w:rPr>
        <w:t xml:space="preserve"> А.Ю.</w:t>
      </w:r>
      <w:r w:rsidRPr="00926739">
        <w:rPr>
          <w:sz w:val="28"/>
          <w:szCs w:val="28"/>
        </w:rPr>
        <w:t>).</w:t>
      </w:r>
    </w:p>
    <w:p w:rsidR="007B550F" w:rsidRPr="004A4469" w:rsidRDefault="007B550F" w:rsidP="004A4469">
      <w:pPr>
        <w:ind w:firstLine="708"/>
        <w:jc w:val="both"/>
        <w:rPr>
          <w:sz w:val="28"/>
          <w:szCs w:val="28"/>
        </w:rPr>
      </w:pPr>
      <w:r>
        <w:rPr>
          <w:sz w:val="28"/>
          <w:szCs w:val="28"/>
        </w:rPr>
        <w:t>3</w:t>
      </w:r>
      <w:r w:rsidRPr="00D93F7F">
        <w:rPr>
          <w:sz w:val="28"/>
          <w:szCs w:val="28"/>
        </w:rPr>
        <w:t xml:space="preserve">. Затвердити заходи по виконанню </w:t>
      </w:r>
      <w:r w:rsidR="003C7CE8" w:rsidRPr="00D93F7F">
        <w:rPr>
          <w:sz w:val="28"/>
          <w:szCs w:val="28"/>
        </w:rPr>
        <w:t xml:space="preserve">Програму </w:t>
      </w:r>
      <w:r w:rsidR="003C7CE8" w:rsidRPr="00926739">
        <w:rPr>
          <w:sz w:val="28"/>
          <w:szCs w:val="28"/>
        </w:rPr>
        <w:t xml:space="preserve">реорганізації </w:t>
      </w:r>
      <w:r w:rsidR="003C7CE8">
        <w:rPr>
          <w:sz w:val="28"/>
          <w:szCs w:val="28"/>
        </w:rPr>
        <w:t xml:space="preserve">та застосування альтернативних засобів опалення в окремих районах міста системи теплопостачання міста Павлоград на 2017-2022 роки </w:t>
      </w:r>
      <w:r w:rsidR="003C7CE8" w:rsidRPr="00926739">
        <w:rPr>
          <w:sz w:val="28"/>
          <w:szCs w:val="28"/>
        </w:rPr>
        <w:t xml:space="preserve"> </w:t>
      </w:r>
      <w:r w:rsidRPr="00D93F7F">
        <w:rPr>
          <w:sz w:val="28"/>
          <w:szCs w:val="28"/>
        </w:rPr>
        <w:t>(додаток 2).</w:t>
      </w:r>
    </w:p>
    <w:p w:rsidR="007B550F" w:rsidRPr="00D93F7F" w:rsidRDefault="004A4469" w:rsidP="007B550F">
      <w:pPr>
        <w:ind w:firstLine="708"/>
        <w:jc w:val="both"/>
        <w:rPr>
          <w:sz w:val="28"/>
          <w:szCs w:val="28"/>
        </w:rPr>
      </w:pPr>
      <w:r>
        <w:rPr>
          <w:sz w:val="28"/>
          <w:szCs w:val="28"/>
        </w:rPr>
        <w:t>4</w:t>
      </w:r>
      <w:r w:rsidR="007B550F" w:rsidRPr="00D93F7F">
        <w:rPr>
          <w:sz w:val="28"/>
          <w:szCs w:val="28"/>
        </w:rPr>
        <w:t>. Фінансовому управлінню (</w:t>
      </w:r>
      <w:proofErr w:type="spellStart"/>
      <w:r w:rsidR="007B550F" w:rsidRPr="00D93F7F">
        <w:rPr>
          <w:sz w:val="28"/>
          <w:szCs w:val="28"/>
        </w:rPr>
        <w:t>Роїк</w:t>
      </w:r>
      <w:proofErr w:type="spellEnd"/>
      <w:r w:rsidR="007B550F" w:rsidRPr="00D93F7F">
        <w:rPr>
          <w:sz w:val="28"/>
          <w:szCs w:val="28"/>
        </w:rPr>
        <w:t xml:space="preserve"> Р.В.) при формуванні міського бюджету передбачити кошти на виконання заходів даної Програми.</w:t>
      </w:r>
    </w:p>
    <w:p w:rsidR="007B550F" w:rsidRPr="00D93F7F" w:rsidRDefault="004A4469" w:rsidP="007B550F">
      <w:pPr>
        <w:ind w:firstLine="708"/>
        <w:jc w:val="both"/>
        <w:rPr>
          <w:sz w:val="28"/>
          <w:szCs w:val="28"/>
        </w:rPr>
      </w:pPr>
      <w:r>
        <w:rPr>
          <w:sz w:val="28"/>
          <w:szCs w:val="28"/>
        </w:rPr>
        <w:t>5</w:t>
      </w:r>
      <w:r w:rsidR="007B550F" w:rsidRPr="00D93F7F">
        <w:rPr>
          <w:sz w:val="28"/>
          <w:szCs w:val="28"/>
        </w:rPr>
        <w:t xml:space="preserve">. Відповідальність за виконання даного рішення покласти на першого заступника міського голови </w:t>
      </w:r>
      <w:r w:rsidR="007B550F" w:rsidRPr="00926739">
        <w:rPr>
          <w:sz w:val="28"/>
          <w:szCs w:val="28"/>
        </w:rPr>
        <w:t>Мовчана В.С.</w:t>
      </w:r>
      <w:r w:rsidR="007B550F" w:rsidRPr="00D93F7F">
        <w:rPr>
          <w:sz w:val="28"/>
          <w:szCs w:val="28"/>
        </w:rPr>
        <w:t xml:space="preserve"> </w:t>
      </w:r>
    </w:p>
    <w:p w:rsidR="007B550F" w:rsidRPr="00926739" w:rsidRDefault="004A4469" w:rsidP="007B550F">
      <w:pPr>
        <w:ind w:firstLine="709"/>
        <w:jc w:val="both"/>
        <w:rPr>
          <w:sz w:val="28"/>
          <w:szCs w:val="28"/>
        </w:rPr>
      </w:pPr>
      <w:r>
        <w:rPr>
          <w:sz w:val="28"/>
          <w:szCs w:val="28"/>
        </w:rPr>
        <w:t>6</w:t>
      </w:r>
      <w:r w:rsidR="007B550F" w:rsidRPr="00926739">
        <w:rPr>
          <w:sz w:val="28"/>
          <w:szCs w:val="28"/>
        </w:rPr>
        <w:t xml:space="preserve">. Контроль за виконанням даного рішення покласти на постійну комісію з питань планування, бюджету, фінансів, економічних реформ, інвестицій та міжнародного співробітництва (голова – А.В. Чернецький) та постійну комісію з питань комунальної власності, житлово-комунального господарства, будівництва та енергозбереження (голова – В.А. </w:t>
      </w:r>
      <w:proofErr w:type="spellStart"/>
      <w:r w:rsidR="007B550F" w:rsidRPr="00926739">
        <w:rPr>
          <w:sz w:val="28"/>
          <w:szCs w:val="28"/>
        </w:rPr>
        <w:t>Бочковський</w:t>
      </w:r>
      <w:proofErr w:type="spellEnd"/>
      <w:r w:rsidR="007B550F" w:rsidRPr="00926739">
        <w:rPr>
          <w:sz w:val="28"/>
          <w:szCs w:val="28"/>
        </w:rPr>
        <w:t>).</w:t>
      </w:r>
    </w:p>
    <w:p w:rsidR="007B550F" w:rsidRPr="00D93F7F" w:rsidRDefault="007B550F" w:rsidP="007B550F">
      <w:pPr>
        <w:ind w:firstLine="708"/>
        <w:jc w:val="both"/>
        <w:rPr>
          <w:sz w:val="28"/>
          <w:szCs w:val="28"/>
        </w:rPr>
      </w:pPr>
    </w:p>
    <w:p w:rsidR="007B550F" w:rsidRPr="00D93F7F" w:rsidRDefault="007B550F" w:rsidP="007B550F">
      <w:pPr>
        <w:ind w:firstLine="708"/>
        <w:jc w:val="both"/>
        <w:rPr>
          <w:sz w:val="28"/>
          <w:szCs w:val="28"/>
        </w:rPr>
      </w:pPr>
    </w:p>
    <w:p w:rsidR="007B550F" w:rsidRPr="00926739" w:rsidRDefault="007B550F" w:rsidP="007B550F">
      <w:pPr>
        <w:jc w:val="both"/>
        <w:rPr>
          <w:sz w:val="28"/>
          <w:szCs w:val="28"/>
        </w:rPr>
      </w:pPr>
      <w:r w:rsidRPr="00926739">
        <w:rPr>
          <w:sz w:val="28"/>
          <w:szCs w:val="28"/>
        </w:rPr>
        <w:t>Міський голова</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А.О. Вершина</w:t>
      </w:r>
    </w:p>
    <w:p w:rsidR="007B550F" w:rsidRPr="00926739" w:rsidRDefault="007B550F" w:rsidP="007B550F">
      <w:pPr>
        <w:jc w:val="both"/>
        <w:rPr>
          <w:szCs w:val="28"/>
        </w:rPr>
      </w:pPr>
    </w:p>
    <w:p w:rsidR="007B550F" w:rsidRPr="00926739" w:rsidRDefault="007B550F" w:rsidP="007B550F">
      <w:pPr>
        <w:jc w:val="both"/>
        <w:rPr>
          <w:sz w:val="20"/>
          <w:szCs w:val="28"/>
        </w:rPr>
      </w:pPr>
      <w:r w:rsidRPr="00926739">
        <w:rPr>
          <w:sz w:val="20"/>
          <w:szCs w:val="28"/>
        </w:rPr>
        <w:t>Питання на розгляд ради винесено згідно розпорядження міського голови № ______   від _____ 2017 р.</w:t>
      </w:r>
    </w:p>
    <w:p w:rsidR="007B550F" w:rsidRPr="00926739" w:rsidRDefault="007B550F" w:rsidP="007B550F">
      <w:pPr>
        <w:jc w:val="both"/>
        <w:rPr>
          <w:sz w:val="28"/>
          <w:szCs w:val="28"/>
        </w:rPr>
      </w:pPr>
      <w:r w:rsidRPr="00926739">
        <w:rPr>
          <w:sz w:val="28"/>
          <w:szCs w:val="28"/>
        </w:rPr>
        <w:t>Рішення підготував:</w:t>
      </w:r>
    </w:p>
    <w:p w:rsidR="007B550F" w:rsidRPr="00926739" w:rsidRDefault="007B550F" w:rsidP="007B550F">
      <w:pPr>
        <w:jc w:val="both"/>
        <w:rPr>
          <w:sz w:val="28"/>
          <w:szCs w:val="28"/>
        </w:rPr>
      </w:pPr>
      <w:r w:rsidRPr="00926739">
        <w:rPr>
          <w:sz w:val="28"/>
          <w:szCs w:val="28"/>
        </w:rPr>
        <w:t xml:space="preserve">Начальник управління  </w:t>
      </w:r>
    </w:p>
    <w:p w:rsidR="007B550F" w:rsidRPr="00165A29" w:rsidRDefault="007B550F" w:rsidP="007B550F">
      <w:pPr>
        <w:jc w:val="both"/>
        <w:rPr>
          <w:sz w:val="28"/>
          <w:szCs w:val="28"/>
        </w:rPr>
      </w:pPr>
      <w:r w:rsidRPr="00926739">
        <w:rPr>
          <w:sz w:val="28"/>
          <w:szCs w:val="28"/>
        </w:rPr>
        <w:t>комунального господарства та будівництва</w:t>
      </w:r>
      <w:r w:rsidRPr="00926739">
        <w:rPr>
          <w:sz w:val="28"/>
          <w:szCs w:val="28"/>
        </w:rPr>
        <w:tab/>
      </w:r>
      <w:r w:rsidRPr="00926739">
        <w:rPr>
          <w:sz w:val="28"/>
          <w:szCs w:val="28"/>
        </w:rPr>
        <w:tab/>
      </w:r>
      <w:r w:rsidRPr="00926739">
        <w:rPr>
          <w:sz w:val="28"/>
          <w:szCs w:val="28"/>
        </w:rPr>
        <w:tab/>
        <w:t xml:space="preserve">А.Ю. </w:t>
      </w:r>
      <w:proofErr w:type="spellStart"/>
      <w:r w:rsidRPr="00926739">
        <w:rPr>
          <w:sz w:val="28"/>
          <w:szCs w:val="28"/>
        </w:rPr>
        <w:t>Завгородній</w:t>
      </w:r>
      <w:proofErr w:type="spellEnd"/>
    </w:p>
    <w:p w:rsidR="003C7CE8" w:rsidRDefault="003C7CE8" w:rsidP="007B550F">
      <w:pPr>
        <w:jc w:val="both"/>
        <w:rPr>
          <w:sz w:val="28"/>
          <w:szCs w:val="28"/>
        </w:rPr>
      </w:pPr>
    </w:p>
    <w:p w:rsidR="007B550F" w:rsidRPr="00165A29" w:rsidRDefault="003C7CE8" w:rsidP="007B550F">
      <w:pPr>
        <w:jc w:val="both"/>
        <w:rPr>
          <w:sz w:val="28"/>
          <w:szCs w:val="28"/>
        </w:rPr>
      </w:pPr>
      <w:r>
        <w:rPr>
          <w:sz w:val="28"/>
          <w:szCs w:val="28"/>
        </w:rPr>
        <w:t>С</w:t>
      </w:r>
      <w:r w:rsidR="007B550F" w:rsidRPr="00926739">
        <w:rPr>
          <w:sz w:val="28"/>
          <w:szCs w:val="28"/>
        </w:rPr>
        <w:t>екретар міської ради</w:t>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t xml:space="preserve">Є.В. </w:t>
      </w:r>
      <w:proofErr w:type="spellStart"/>
      <w:r w:rsidR="007B550F" w:rsidRPr="00926739">
        <w:rPr>
          <w:sz w:val="28"/>
          <w:szCs w:val="28"/>
        </w:rPr>
        <w:t>Аматов</w:t>
      </w:r>
      <w:proofErr w:type="spellEnd"/>
    </w:p>
    <w:p w:rsidR="003C7CE8" w:rsidRDefault="003C7CE8" w:rsidP="007B550F">
      <w:pPr>
        <w:tabs>
          <w:tab w:val="left" w:pos="1365"/>
        </w:tabs>
        <w:rPr>
          <w:sz w:val="28"/>
          <w:szCs w:val="28"/>
        </w:rPr>
      </w:pPr>
    </w:p>
    <w:p w:rsidR="007B550F" w:rsidRPr="00926739" w:rsidRDefault="007B550F" w:rsidP="007B550F">
      <w:pPr>
        <w:tabs>
          <w:tab w:val="left" w:pos="1365"/>
        </w:tabs>
        <w:rPr>
          <w:sz w:val="28"/>
          <w:szCs w:val="28"/>
        </w:rPr>
      </w:pPr>
      <w:r w:rsidRPr="00926739">
        <w:rPr>
          <w:sz w:val="28"/>
          <w:szCs w:val="28"/>
        </w:rPr>
        <w:t>Голова постійної депутатської</w:t>
      </w:r>
    </w:p>
    <w:p w:rsidR="007B550F" w:rsidRPr="00926739" w:rsidRDefault="007B550F" w:rsidP="007B550F">
      <w:pPr>
        <w:tabs>
          <w:tab w:val="left" w:pos="1365"/>
        </w:tabs>
        <w:rPr>
          <w:sz w:val="28"/>
          <w:szCs w:val="28"/>
        </w:rPr>
      </w:pPr>
      <w:r w:rsidRPr="00926739">
        <w:rPr>
          <w:sz w:val="28"/>
          <w:szCs w:val="28"/>
        </w:rPr>
        <w:t>комісії з питань комунальної власності,</w:t>
      </w:r>
    </w:p>
    <w:p w:rsidR="007B550F" w:rsidRPr="00926739" w:rsidRDefault="007B550F" w:rsidP="007B550F">
      <w:pPr>
        <w:tabs>
          <w:tab w:val="left" w:pos="1365"/>
        </w:tabs>
        <w:rPr>
          <w:sz w:val="28"/>
          <w:szCs w:val="28"/>
        </w:rPr>
      </w:pPr>
      <w:r w:rsidRPr="00926739">
        <w:rPr>
          <w:sz w:val="28"/>
          <w:szCs w:val="28"/>
        </w:rPr>
        <w:t xml:space="preserve">житлово-комунального господарства, </w:t>
      </w:r>
    </w:p>
    <w:p w:rsidR="007B550F" w:rsidRPr="00165A29" w:rsidRDefault="007B550F" w:rsidP="007B550F">
      <w:pPr>
        <w:tabs>
          <w:tab w:val="left" w:pos="1365"/>
        </w:tabs>
        <w:rPr>
          <w:sz w:val="28"/>
          <w:szCs w:val="28"/>
        </w:rPr>
      </w:pPr>
      <w:r w:rsidRPr="00926739">
        <w:rPr>
          <w:sz w:val="28"/>
          <w:szCs w:val="28"/>
        </w:rPr>
        <w:t>будівництва та енергозбереження</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 В.А. </w:t>
      </w:r>
      <w:proofErr w:type="spellStart"/>
      <w:r w:rsidRPr="00926739">
        <w:rPr>
          <w:sz w:val="28"/>
          <w:szCs w:val="28"/>
        </w:rPr>
        <w:t>Бочковський</w:t>
      </w:r>
      <w:proofErr w:type="spellEnd"/>
    </w:p>
    <w:p w:rsidR="003C7CE8" w:rsidRDefault="003C7CE8" w:rsidP="007B550F">
      <w:pPr>
        <w:tabs>
          <w:tab w:val="left" w:pos="1365"/>
        </w:tabs>
        <w:rPr>
          <w:sz w:val="28"/>
          <w:szCs w:val="28"/>
        </w:rPr>
      </w:pPr>
    </w:p>
    <w:p w:rsidR="007B550F" w:rsidRPr="00926739" w:rsidRDefault="007B550F" w:rsidP="007B550F">
      <w:pPr>
        <w:tabs>
          <w:tab w:val="left" w:pos="1365"/>
        </w:tabs>
        <w:rPr>
          <w:sz w:val="28"/>
          <w:szCs w:val="28"/>
        </w:rPr>
      </w:pPr>
      <w:r w:rsidRPr="00926739">
        <w:rPr>
          <w:sz w:val="28"/>
          <w:szCs w:val="28"/>
        </w:rPr>
        <w:t xml:space="preserve">Голова постійної депутатської  </w:t>
      </w:r>
    </w:p>
    <w:p w:rsidR="007B550F" w:rsidRPr="00926739" w:rsidRDefault="007B550F" w:rsidP="007B550F">
      <w:pPr>
        <w:tabs>
          <w:tab w:val="left" w:pos="1365"/>
        </w:tabs>
        <w:rPr>
          <w:sz w:val="28"/>
          <w:szCs w:val="28"/>
        </w:rPr>
      </w:pPr>
      <w:r w:rsidRPr="00926739">
        <w:rPr>
          <w:sz w:val="28"/>
          <w:szCs w:val="28"/>
        </w:rPr>
        <w:t xml:space="preserve">комісії з питань планування, бюджету, </w:t>
      </w:r>
    </w:p>
    <w:p w:rsidR="007B550F" w:rsidRPr="00926739" w:rsidRDefault="007B550F" w:rsidP="007B550F">
      <w:pPr>
        <w:tabs>
          <w:tab w:val="left" w:pos="1365"/>
        </w:tabs>
        <w:rPr>
          <w:sz w:val="28"/>
          <w:szCs w:val="28"/>
        </w:rPr>
      </w:pPr>
      <w:r w:rsidRPr="00926739">
        <w:rPr>
          <w:sz w:val="28"/>
          <w:szCs w:val="28"/>
        </w:rPr>
        <w:t>фінансів, економічних реформ, інвестицій</w:t>
      </w:r>
    </w:p>
    <w:p w:rsidR="007B550F" w:rsidRPr="00165A29" w:rsidRDefault="007B550F" w:rsidP="007B550F">
      <w:pPr>
        <w:tabs>
          <w:tab w:val="left" w:pos="1365"/>
        </w:tabs>
        <w:rPr>
          <w:sz w:val="28"/>
          <w:szCs w:val="28"/>
        </w:rPr>
      </w:pPr>
      <w:r w:rsidRPr="00926739">
        <w:rPr>
          <w:sz w:val="28"/>
          <w:szCs w:val="28"/>
        </w:rPr>
        <w:t>та міжнародного співробітництва</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А.В. Чернецький </w:t>
      </w:r>
    </w:p>
    <w:p w:rsidR="003C7CE8" w:rsidRDefault="003C7CE8" w:rsidP="007B550F">
      <w:pPr>
        <w:jc w:val="both"/>
        <w:rPr>
          <w:sz w:val="28"/>
          <w:szCs w:val="28"/>
        </w:rPr>
      </w:pPr>
    </w:p>
    <w:p w:rsidR="007B550F" w:rsidRPr="00165A29" w:rsidRDefault="007B550F" w:rsidP="007B550F">
      <w:pPr>
        <w:jc w:val="both"/>
        <w:rPr>
          <w:sz w:val="28"/>
          <w:szCs w:val="28"/>
          <w:lang w:val="ru-RU"/>
        </w:rPr>
      </w:pPr>
      <w:r w:rsidRPr="00926739">
        <w:rPr>
          <w:sz w:val="28"/>
          <w:szCs w:val="28"/>
        </w:rPr>
        <w:t>Перший заступник міського голови</w:t>
      </w:r>
      <w:r w:rsidRPr="00926739">
        <w:rPr>
          <w:sz w:val="28"/>
          <w:szCs w:val="28"/>
        </w:rPr>
        <w:tab/>
      </w:r>
      <w:r w:rsidRPr="00926739">
        <w:rPr>
          <w:sz w:val="28"/>
          <w:szCs w:val="28"/>
        </w:rPr>
        <w:tab/>
      </w:r>
      <w:r w:rsidRPr="00926739">
        <w:rPr>
          <w:sz w:val="28"/>
          <w:szCs w:val="28"/>
        </w:rPr>
        <w:tab/>
      </w:r>
      <w:r w:rsidRPr="00926739">
        <w:rPr>
          <w:sz w:val="28"/>
          <w:szCs w:val="28"/>
        </w:rPr>
        <w:tab/>
        <w:t>В.С. Мовчан</w:t>
      </w:r>
    </w:p>
    <w:p w:rsidR="003C7CE8" w:rsidRDefault="003C7CE8" w:rsidP="007B550F">
      <w:pPr>
        <w:jc w:val="both"/>
        <w:rPr>
          <w:sz w:val="28"/>
          <w:szCs w:val="28"/>
        </w:rPr>
      </w:pPr>
    </w:p>
    <w:p w:rsidR="007B550F" w:rsidRPr="00926739" w:rsidRDefault="007B550F" w:rsidP="007B550F">
      <w:pPr>
        <w:jc w:val="both"/>
        <w:rPr>
          <w:sz w:val="28"/>
          <w:szCs w:val="28"/>
        </w:rPr>
      </w:pPr>
      <w:r w:rsidRPr="00926739">
        <w:rPr>
          <w:sz w:val="28"/>
          <w:szCs w:val="28"/>
        </w:rPr>
        <w:t>Начальник фінансового управління</w:t>
      </w:r>
    </w:p>
    <w:p w:rsidR="007B550F" w:rsidRPr="00165A29" w:rsidRDefault="007B550F" w:rsidP="007B550F">
      <w:pPr>
        <w:jc w:val="both"/>
        <w:rPr>
          <w:sz w:val="28"/>
          <w:szCs w:val="28"/>
        </w:rPr>
      </w:pPr>
      <w:r w:rsidRPr="00926739">
        <w:rPr>
          <w:sz w:val="28"/>
          <w:szCs w:val="28"/>
        </w:rPr>
        <w:t>міської ради</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Р.В. </w:t>
      </w:r>
      <w:proofErr w:type="spellStart"/>
      <w:r w:rsidRPr="00926739">
        <w:rPr>
          <w:sz w:val="28"/>
          <w:szCs w:val="28"/>
        </w:rPr>
        <w:t>Роїк</w:t>
      </w:r>
      <w:proofErr w:type="spellEnd"/>
    </w:p>
    <w:p w:rsidR="003C7CE8" w:rsidRDefault="003C7CE8" w:rsidP="007B550F">
      <w:pPr>
        <w:tabs>
          <w:tab w:val="left" w:pos="1440"/>
        </w:tabs>
        <w:rPr>
          <w:sz w:val="28"/>
          <w:szCs w:val="28"/>
        </w:rPr>
      </w:pPr>
    </w:p>
    <w:p w:rsidR="007B550F" w:rsidRPr="00926739" w:rsidRDefault="007B550F" w:rsidP="007B550F">
      <w:pPr>
        <w:tabs>
          <w:tab w:val="left" w:pos="1440"/>
        </w:tabs>
        <w:rPr>
          <w:sz w:val="28"/>
          <w:szCs w:val="28"/>
        </w:rPr>
      </w:pPr>
      <w:r w:rsidRPr="00926739">
        <w:rPr>
          <w:sz w:val="28"/>
          <w:szCs w:val="28"/>
        </w:rPr>
        <w:t>Начальник юридичного відділу</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О.І. </w:t>
      </w:r>
      <w:proofErr w:type="spellStart"/>
      <w:r w:rsidRPr="00926739">
        <w:rPr>
          <w:sz w:val="28"/>
          <w:szCs w:val="28"/>
        </w:rPr>
        <w:t>Ялинний</w:t>
      </w:r>
      <w:proofErr w:type="spellEnd"/>
    </w:p>
    <w:p w:rsidR="007B550F" w:rsidRDefault="007B550F" w:rsidP="003C7CE8">
      <w:pPr>
        <w:rPr>
          <w:b/>
          <w:bCs/>
          <w:sz w:val="28"/>
          <w:szCs w:val="28"/>
        </w:rPr>
      </w:pPr>
      <w:r w:rsidRPr="00D93F7F">
        <w:rPr>
          <w:color w:val="FFFFFF"/>
          <w:sz w:val="28"/>
          <w:szCs w:val="28"/>
        </w:rPr>
        <w:t>Питання на розгляд ради винесено згідно розпорядження міського голови</w:t>
      </w:r>
    </w:p>
    <w:sectPr w:rsidR="007B550F" w:rsidSect="003C7CE8">
      <w:headerReference w:type="even" r:id="rId10"/>
      <w:headerReference w:type="default" r:id="rId11"/>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E7" w:rsidRDefault="00B843E7" w:rsidP="008E6D68">
      <w:r>
        <w:separator/>
      </w:r>
    </w:p>
  </w:endnote>
  <w:endnote w:type="continuationSeparator" w:id="0">
    <w:p w:rsidR="00B843E7" w:rsidRDefault="00B843E7" w:rsidP="008E6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E7" w:rsidRDefault="00B843E7" w:rsidP="008E6D68">
      <w:r>
        <w:separator/>
      </w:r>
    </w:p>
  </w:footnote>
  <w:footnote w:type="continuationSeparator" w:id="0">
    <w:p w:rsidR="00B843E7" w:rsidRDefault="00B843E7" w:rsidP="008E6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B4" w:rsidRDefault="00F10433" w:rsidP="006277B4">
    <w:pPr>
      <w:pStyle w:val="aa"/>
      <w:framePr w:wrap="around" w:vAnchor="text" w:hAnchor="margin" w:xAlign="center" w:y="1"/>
      <w:rPr>
        <w:rStyle w:val="ac"/>
      </w:rPr>
    </w:pPr>
    <w:r>
      <w:rPr>
        <w:rStyle w:val="ac"/>
      </w:rPr>
      <w:fldChar w:fldCharType="begin"/>
    </w:r>
    <w:r w:rsidR="006277B4">
      <w:rPr>
        <w:rStyle w:val="ac"/>
      </w:rPr>
      <w:instrText xml:space="preserve">PAGE  </w:instrText>
    </w:r>
    <w:r>
      <w:rPr>
        <w:rStyle w:val="ac"/>
      </w:rPr>
      <w:fldChar w:fldCharType="end"/>
    </w:r>
  </w:p>
  <w:p w:rsidR="006277B4" w:rsidRDefault="006277B4" w:rsidP="006277B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B4" w:rsidRDefault="006277B4" w:rsidP="006277B4">
    <w:pPr>
      <w:pStyle w:val="aa"/>
      <w:framePr w:wrap="around" w:vAnchor="text" w:hAnchor="margin" w:xAlign="center" w:y="1"/>
      <w:rPr>
        <w:rStyle w:val="ac"/>
      </w:rPr>
    </w:pPr>
  </w:p>
  <w:p w:rsidR="006277B4" w:rsidRDefault="006277B4" w:rsidP="006277B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0A2050C"/>
    <w:multiLevelType w:val="hybridMultilevel"/>
    <w:tmpl w:val="3C3C2A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066C09"/>
    <w:multiLevelType w:val="hybridMultilevel"/>
    <w:tmpl w:val="45CE638C"/>
    <w:lvl w:ilvl="0" w:tplc="E1C4D9A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2820C3"/>
    <w:multiLevelType w:val="hybridMultilevel"/>
    <w:tmpl w:val="BECE852E"/>
    <w:lvl w:ilvl="0" w:tplc="0419000F">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2F1ABF"/>
    <w:multiLevelType w:val="hybridMultilevel"/>
    <w:tmpl w:val="25D4A8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D354B"/>
    <w:multiLevelType w:val="hybridMultilevel"/>
    <w:tmpl w:val="B12EA4D6"/>
    <w:lvl w:ilvl="0" w:tplc="1750C01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974D4"/>
    <w:multiLevelType w:val="hybridMultilevel"/>
    <w:tmpl w:val="D3CCBF00"/>
    <w:lvl w:ilvl="0" w:tplc="0422000F">
      <w:start w:val="1"/>
      <w:numFmt w:val="decimal"/>
      <w:lvlText w:val="%1."/>
      <w:lvlJc w:val="left"/>
      <w:pPr>
        <w:tabs>
          <w:tab w:val="num" w:pos="720"/>
        </w:tabs>
        <w:ind w:left="720" w:hanging="360"/>
      </w:pPr>
    </w:lvl>
    <w:lvl w:ilvl="1" w:tplc="F0188084">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C0477E"/>
    <w:multiLevelType w:val="hybridMultilevel"/>
    <w:tmpl w:val="8E00338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A486062"/>
    <w:multiLevelType w:val="hybridMultilevel"/>
    <w:tmpl w:val="81E48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B7BF0"/>
    <w:multiLevelType w:val="hybridMultilevel"/>
    <w:tmpl w:val="31248A64"/>
    <w:lvl w:ilvl="0" w:tplc="1F707864">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1F2F0830"/>
    <w:multiLevelType w:val="multilevel"/>
    <w:tmpl w:val="AAE6D73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549111E"/>
    <w:multiLevelType w:val="hybridMultilevel"/>
    <w:tmpl w:val="AAE6D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6136166"/>
    <w:multiLevelType w:val="hybridMultilevel"/>
    <w:tmpl w:val="8EFA9B5A"/>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2B54EF"/>
    <w:multiLevelType w:val="hybridMultilevel"/>
    <w:tmpl w:val="7D165C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12BE9"/>
    <w:multiLevelType w:val="multilevel"/>
    <w:tmpl w:val="FEE649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F3B2952"/>
    <w:multiLevelType w:val="multilevel"/>
    <w:tmpl w:val="FD0432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2F4308"/>
    <w:multiLevelType w:val="hybridMultilevel"/>
    <w:tmpl w:val="888CEA08"/>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6847DA"/>
    <w:multiLevelType w:val="hybridMultilevel"/>
    <w:tmpl w:val="882C8310"/>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2372DA"/>
    <w:multiLevelType w:val="hybridMultilevel"/>
    <w:tmpl w:val="DAEC3730"/>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302935"/>
    <w:multiLevelType w:val="hybridMultilevel"/>
    <w:tmpl w:val="121622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E804DBE"/>
    <w:multiLevelType w:val="hybridMultilevel"/>
    <w:tmpl w:val="4D8EB248"/>
    <w:lvl w:ilvl="0" w:tplc="1EB8E6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970D4"/>
    <w:multiLevelType w:val="hybridMultilevel"/>
    <w:tmpl w:val="86F03E9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26284A"/>
    <w:multiLevelType w:val="hybridMultilevel"/>
    <w:tmpl w:val="88F823E0"/>
    <w:lvl w:ilvl="0" w:tplc="C6309E0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563627"/>
    <w:multiLevelType w:val="hybridMultilevel"/>
    <w:tmpl w:val="5F0A651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C23F5F"/>
    <w:multiLevelType w:val="hybridMultilevel"/>
    <w:tmpl w:val="30CEA7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3B41E2"/>
    <w:multiLevelType w:val="hybridMultilevel"/>
    <w:tmpl w:val="FEDE14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2CF61EB"/>
    <w:multiLevelType w:val="hybridMultilevel"/>
    <w:tmpl w:val="7EE454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39471F5"/>
    <w:multiLevelType w:val="hybridMultilevel"/>
    <w:tmpl w:val="D680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37419F"/>
    <w:multiLevelType w:val="hybridMultilevel"/>
    <w:tmpl w:val="4112CB56"/>
    <w:lvl w:ilvl="0" w:tplc="4A2035E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1B6942"/>
    <w:multiLevelType w:val="hybridMultilevel"/>
    <w:tmpl w:val="A47EEB96"/>
    <w:lvl w:ilvl="0" w:tplc="0422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78A346EF"/>
    <w:multiLevelType w:val="multilevel"/>
    <w:tmpl w:val="F51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F04D8"/>
    <w:multiLevelType w:val="hybridMultilevel"/>
    <w:tmpl w:val="FD0432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F40861"/>
    <w:multiLevelType w:val="hybridMultilevel"/>
    <w:tmpl w:val="6102E5A4"/>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D54263"/>
    <w:multiLevelType w:val="hybridMultilevel"/>
    <w:tmpl w:val="1B8E99C2"/>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D8360A"/>
    <w:multiLevelType w:val="hybridMultilevel"/>
    <w:tmpl w:val="32BCD73E"/>
    <w:lvl w:ilvl="0" w:tplc="1110172C">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747054"/>
    <w:multiLevelType w:val="hybridMultilevel"/>
    <w:tmpl w:val="481CC97C"/>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EFD7E24"/>
    <w:multiLevelType w:val="hybridMultilevel"/>
    <w:tmpl w:val="1DB2921E"/>
    <w:lvl w:ilvl="0" w:tplc="2200A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8"/>
  </w:num>
  <w:num w:numId="4">
    <w:abstractNumId w:val="22"/>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19"/>
  </w:num>
  <w:num w:numId="22">
    <w:abstractNumId w:val="26"/>
  </w:num>
  <w:num w:numId="23">
    <w:abstractNumId w:val="11"/>
  </w:num>
  <w:num w:numId="24">
    <w:abstractNumId w:val="10"/>
  </w:num>
  <w:num w:numId="25">
    <w:abstractNumId w:val="16"/>
  </w:num>
  <w:num w:numId="26">
    <w:abstractNumId w:val="34"/>
  </w:num>
  <w:num w:numId="27">
    <w:abstractNumId w:val="28"/>
  </w:num>
  <w:num w:numId="28">
    <w:abstractNumId w:val="14"/>
  </w:num>
  <w:num w:numId="29">
    <w:abstractNumId w:val="3"/>
  </w:num>
  <w:num w:numId="30">
    <w:abstractNumId w:val="24"/>
  </w:num>
  <w:num w:numId="31">
    <w:abstractNumId w:val="6"/>
  </w:num>
  <w:num w:numId="32">
    <w:abstractNumId w:val="30"/>
  </w:num>
  <w:num w:numId="33">
    <w:abstractNumId w:val="13"/>
  </w:num>
  <w:num w:numId="34">
    <w:abstractNumId w:val="4"/>
  </w:num>
  <w:num w:numId="35">
    <w:abstractNumId w:val="33"/>
  </w:num>
  <w:num w:numId="36">
    <w:abstractNumId w:val="32"/>
  </w:num>
  <w:num w:numId="37">
    <w:abstractNumId w:val="15"/>
  </w:num>
  <w:num w:numId="38">
    <w:abstractNumId w:val="0"/>
  </w:num>
  <w:num w:numId="39">
    <w:abstractNumId w:val="37"/>
  </w:num>
  <w:num w:numId="40">
    <w:abstractNumId w:val="2"/>
  </w:num>
  <w:num w:numId="41">
    <w:abstractNumId w:val="2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4394"/>
    <w:rsid w:val="00045C31"/>
    <w:rsid w:val="0008527C"/>
    <w:rsid w:val="000A3ED9"/>
    <w:rsid w:val="000A4FF1"/>
    <w:rsid w:val="001608B4"/>
    <w:rsid w:val="00175BD4"/>
    <w:rsid w:val="001B384D"/>
    <w:rsid w:val="002A5DE5"/>
    <w:rsid w:val="003228B0"/>
    <w:rsid w:val="003345AF"/>
    <w:rsid w:val="0036633D"/>
    <w:rsid w:val="003808EF"/>
    <w:rsid w:val="003A2DD1"/>
    <w:rsid w:val="003C7CE8"/>
    <w:rsid w:val="003F354D"/>
    <w:rsid w:val="00420591"/>
    <w:rsid w:val="004419A7"/>
    <w:rsid w:val="00451FCD"/>
    <w:rsid w:val="004A4469"/>
    <w:rsid w:val="0050632F"/>
    <w:rsid w:val="00565E71"/>
    <w:rsid w:val="00580731"/>
    <w:rsid w:val="005E0DC4"/>
    <w:rsid w:val="00621AB0"/>
    <w:rsid w:val="006277B4"/>
    <w:rsid w:val="006528DC"/>
    <w:rsid w:val="00677D3C"/>
    <w:rsid w:val="006F6BD1"/>
    <w:rsid w:val="00735FEC"/>
    <w:rsid w:val="0073752F"/>
    <w:rsid w:val="0075428E"/>
    <w:rsid w:val="00757271"/>
    <w:rsid w:val="007A646F"/>
    <w:rsid w:val="007B550F"/>
    <w:rsid w:val="007F1043"/>
    <w:rsid w:val="008177F3"/>
    <w:rsid w:val="0086054B"/>
    <w:rsid w:val="008A4FF3"/>
    <w:rsid w:val="008A65B0"/>
    <w:rsid w:val="008B1D31"/>
    <w:rsid w:val="008B5314"/>
    <w:rsid w:val="008E6D68"/>
    <w:rsid w:val="00905306"/>
    <w:rsid w:val="009A0EC5"/>
    <w:rsid w:val="009C1A10"/>
    <w:rsid w:val="00A02694"/>
    <w:rsid w:val="00A753A4"/>
    <w:rsid w:val="00AA7642"/>
    <w:rsid w:val="00B36CC2"/>
    <w:rsid w:val="00B556F3"/>
    <w:rsid w:val="00B56A7C"/>
    <w:rsid w:val="00B843E7"/>
    <w:rsid w:val="00B87782"/>
    <w:rsid w:val="00B96C88"/>
    <w:rsid w:val="00BA132A"/>
    <w:rsid w:val="00BA5510"/>
    <w:rsid w:val="00C14394"/>
    <w:rsid w:val="00C14BA3"/>
    <w:rsid w:val="00C17AE0"/>
    <w:rsid w:val="00C515BD"/>
    <w:rsid w:val="00C6329D"/>
    <w:rsid w:val="00C94DFC"/>
    <w:rsid w:val="00CF6BDC"/>
    <w:rsid w:val="00D65B45"/>
    <w:rsid w:val="00DE0A85"/>
    <w:rsid w:val="00E23EB1"/>
    <w:rsid w:val="00E26B2B"/>
    <w:rsid w:val="00E3325A"/>
    <w:rsid w:val="00E33734"/>
    <w:rsid w:val="00E77814"/>
    <w:rsid w:val="00E83325"/>
    <w:rsid w:val="00E83CAD"/>
    <w:rsid w:val="00EC4275"/>
    <w:rsid w:val="00ED51C9"/>
    <w:rsid w:val="00EF10B8"/>
    <w:rsid w:val="00EF1E43"/>
    <w:rsid w:val="00F10433"/>
    <w:rsid w:val="00F66502"/>
    <w:rsid w:val="00F72D77"/>
    <w:rsid w:val="00FC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C14394"/>
    <w:pPr>
      <w:spacing w:before="100" w:beforeAutospacing="1" w:after="100" w:afterAutospacing="1"/>
      <w:outlineLvl w:val="0"/>
    </w:pPr>
    <w:rPr>
      <w:b/>
      <w:bCs/>
      <w:kern w:val="36"/>
      <w:sz w:val="48"/>
      <w:szCs w:val="48"/>
    </w:rPr>
  </w:style>
  <w:style w:type="paragraph" w:styleId="2">
    <w:name w:val="heading 2"/>
    <w:basedOn w:val="a"/>
    <w:link w:val="20"/>
    <w:qFormat/>
    <w:rsid w:val="00C143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394"/>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C14394"/>
    <w:rPr>
      <w:rFonts w:ascii="Times New Roman" w:eastAsia="Times New Roman" w:hAnsi="Times New Roman" w:cs="Times New Roman"/>
      <w:b/>
      <w:bCs/>
      <w:sz w:val="36"/>
      <w:szCs w:val="36"/>
      <w:lang w:val="uk-UA" w:eastAsia="ru-RU"/>
    </w:rPr>
  </w:style>
  <w:style w:type="character" w:styleId="a3">
    <w:name w:val="Hyperlink"/>
    <w:rsid w:val="00C14394"/>
    <w:rPr>
      <w:color w:val="0000FF"/>
      <w:u w:val="single"/>
    </w:rPr>
  </w:style>
  <w:style w:type="paragraph" w:styleId="z-">
    <w:name w:val="HTML Top of Form"/>
    <w:basedOn w:val="a"/>
    <w:next w:val="a"/>
    <w:link w:val="z-0"/>
    <w:hidden/>
    <w:rsid w:val="00C143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14394"/>
    <w:rPr>
      <w:rFonts w:ascii="Arial" w:eastAsia="Times New Roman" w:hAnsi="Arial" w:cs="Arial"/>
      <w:vanish/>
      <w:sz w:val="16"/>
      <w:szCs w:val="16"/>
      <w:lang w:val="uk-UA" w:eastAsia="ru-RU"/>
    </w:rPr>
  </w:style>
  <w:style w:type="paragraph" w:styleId="z-1">
    <w:name w:val="HTML Bottom of Form"/>
    <w:basedOn w:val="a"/>
    <w:next w:val="a"/>
    <w:link w:val="z-2"/>
    <w:hidden/>
    <w:rsid w:val="00C143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14394"/>
    <w:rPr>
      <w:rFonts w:ascii="Arial" w:eastAsia="Times New Roman" w:hAnsi="Arial" w:cs="Arial"/>
      <w:vanish/>
      <w:sz w:val="16"/>
      <w:szCs w:val="16"/>
      <w:lang w:val="uk-UA" w:eastAsia="ru-RU"/>
    </w:rPr>
  </w:style>
  <w:style w:type="paragraph" w:styleId="a4">
    <w:name w:val="Normal (Web)"/>
    <w:basedOn w:val="a"/>
    <w:rsid w:val="00C14394"/>
    <w:pPr>
      <w:spacing w:before="100" w:beforeAutospacing="1" w:after="100" w:afterAutospacing="1"/>
    </w:pPr>
  </w:style>
  <w:style w:type="paragraph" w:styleId="a5">
    <w:name w:val="Body Text Indent"/>
    <w:basedOn w:val="a"/>
    <w:link w:val="a6"/>
    <w:rsid w:val="00C14394"/>
    <w:pPr>
      <w:spacing w:before="100" w:beforeAutospacing="1" w:after="100" w:afterAutospacing="1"/>
    </w:pPr>
  </w:style>
  <w:style w:type="character" w:customStyle="1" w:styleId="a6">
    <w:name w:val="Основной текст с отступом Знак"/>
    <w:basedOn w:val="a0"/>
    <w:link w:val="a5"/>
    <w:rsid w:val="00C14394"/>
    <w:rPr>
      <w:rFonts w:ascii="Times New Roman" w:eastAsia="Times New Roman" w:hAnsi="Times New Roman" w:cs="Times New Roman"/>
      <w:sz w:val="24"/>
      <w:szCs w:val="24"/>
      <w:lang w:val="uk-UA" w:eastAsia="ru-RU"/>
    </w:rPr>
  </w:style>
  <w:style w:type="character" w:styleId="a7">
    <w:name w:val="Strong"/>
    <w:qFormat/>
    <w:rsid w:val="00C14394"/>
    <w:rPr>
      <w:b/>
      <w:bCs/>
    </w:rPr>
  </w:style>
  <w:style w:type="paragraph" w:customStyle="1" w:styleId="a8">
    <w:name w:val="a"/>
    <w:basedOn w:val="a"/>
    <w:rsid w:val="00C14394"/>
    <w:pPr>
      <w:spacing w:before="100" w:beforeAutospacing="1" w:after="100" w:afterAutospacing="1"/>
    </w:pPr>
  </w:style>
  <w:style w:type="paragraph" w:customStyle="1" w:styleId="acxspmiddle">
    <w:name w:val="acxspmiddle"/>
    <w:basedOn w:val="a"/>
    <w:rsid w:val="00C14394"/>
    <w:pPr>
      <w:spacing w:before="100" w:beforeAutospacing="1" w:after="100" w:afterAutospacing="1"/>
    </w:pPr>
  </w:style>
  <w:style w:type="paragraph" w:customStyle="1" w:styleId="acxsplast">
    <w:name w:val="acxsplast"/>
    <w:basedOn w:val="a"/>
    <w:rsid w:val="00C14394"/>
    <w:pPr>
      <w:spacing w:before="100" w:beforeAutospacing="1" w:after="100" w:afterAutospacing="1"/>
    </w:pPr>
  </w:style>
  <w:style w:type="table" w:styleId="a9">
    <w:name w:val="Table Grid"/>
    <w:basedOn w:val="a1"/>
    <w:rsid w:val="00C1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C14394"/>
    <w:pPr>
      <w:tabs>
        <w:tab w:val="center" w:pos="4677"/>
        <w:tab w:val="right" w:pos="9355"/>
      </w:tabs>
    </w:pPr>
  </w:style>
  <w:style w:type="character" w:customStyle="1" w:styleId="ab">
    <w:name w:val="Верхний колонтитул Знак"/>
    <w:basedOn w:val="a0"/>
    <w:link w:val="aa"/>
    <w:rsid w:val="00C14394"/>
    <w:rPr>
      <w:rFonts w:ascii="Times New Roman" w:eastAsia="Times New Roman" w:hAnsi="Times New Roman" w:cs="Times New Roman"/>
      <w:sz w:val="24"/>
      <w:szCs w:val="24"/>
      <w:lang w:val="uk-UA" w:eastAsia="ru-RU"/>
    </w:rPr>
  </w:style>
  <w:style w:type="character" w:styleId="ac">
    <w:name w:val="page number"/>
    <w:basedOn w:val="a0"/>
    <w:rsid w:val="00C14394"/>
  </w:style>
  <w:style w:type="paragraph" w:styleId="ad">
    <w:name w:val="footer"/>
    <w:basedOn w:val="a"/>
    <w:link w:val="ae"/>
    <w:rsid w:val="00C14394"/>
    <w:pPr>
      <w:tabs>
        <w:tab w:val="center" w:pos="4677"/>
        <w:tab w:val="right" w:pos="9355"/>
      </w:tabs>
    </w:pPr>
  </w:style>
  <w:style w:type="character" w:customStyle="1" w:styleId="ae">
    <w:name w:val="Нижний колонтитул Знак"/>
    <w:basedOn w:val="a0"/>
    <w:link w:val="ad"/>
    <w:rsid w:val="00C14394"/>
    <w:rPr>
      <w:rFonts w:ascii="Times New Roman" w:eastAsia="Times New Roman" w:hAnsi="Times New Roman" w:cs="Times New Roman"/>
      <w:sz w:val="24"/>
      <w:szCs w:val="24"/>
      <w:lang w:val="uk-UA" w:eastAsia="ru-RU"/>
    </w:rPr>
  </w:style>
  <w:style w:type="paragraph" w:styleId="af">
    <w:name w:val="List Paragraph"/>
    <w:basedOn w:val="a"/>
    <w:uiPriority w:val="34"/>
    <w:qFormat/>
    <w:rsid w:val="00C14394"/>
    <w:pPr>
      <w:ind w:left="720"/>
      <w:contextualSpacing/>
    </w:pPr>
    <w:rPr>
      <w:lang w:val="ru-RU"/>
    </w:rPr>
  </w:style>
  <w:style w:type="paragraph" w:styleId="af0">
    <w:name w:val="Block Text"/>
    <w:basedOn w:val="a"/>
    <w:rsid w:val="00C14394"/>
    <w:pPr>
      <w:ind w:left="-567" w:right="-284" w:firstLine="567"/>
    </w:pPr>
    <w:rPr>
      <w:szCs w:val="20"/>
      <w:lang w:val="ru-RU" w:eastAsia="uk-UA"/>
    </w:rPr>
  </w:style>
  <w:style w:type="paragraph" w:styleId="HTML">
    <w:name w:val="HTML Preformatted"/>
    <w:basedOn w:val="a"/>
    <w:link w:val="HTML0"/>
    <w:unhideWhenUsed/>
    <w:rsid w:val="00C1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0">
    <w:name w:val="Стандартный HTML Знак"/>
    <w:basedOn w:val="a0"/>
    <w:link w:val="HTML"/>
    <w:rsid w:val="00C14394"/>
    <w:rPr>
      <w:rFonts w:ascii="Courier New" w:eastAsia="SimSun" w:hAnsi="Courier New" w:cs="Times New Roman"/>
      <w:sz w:val="20"/>
      <w:szCs w:val="20"/>
    </w:rPr>
  </w:style>
  <w:style w:type="paragraph" w:styleId="af1">
    <w:name w:val="Body Text"/>
    <w:basedOn w:val="a"/>
    <w:link w:val="af2"/>
    <w:uiPriority w:val="99"/>
    <w:semiHidden/>
    <w:unhideWhenUsed/>
    <w:rsid w:val="008A65B0"/>
    <w:pPr>
      <w:spacing w:after="120"/>
    </w:pPr>
  </w:style>
  <w:style w:type="character" w:customStyle="1" w:styleId="af2">
    <w:name w:val="Основной текст Знак"/>
    <w:basedOn w:val="a0"/>
    <w:link w:val="af1"/>
    <w:uiPriority w:val="99"/>
    <w:semiHidden/>
    <w:rsid w:val="008A65B0"/>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3CEF-23ED-4517-BE1A-6A91AEA5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2017-11-13T12:33:00Z</cp:lastPrinted>
  <dcterms:created xsi:type="dcterms:W3CDTF">2017-11-28T09:07:00Z</dcterms:created>
  <dcterms:modified xsi:type="dcterms:W3CDTF">2017-11-28T09:07:00Z</dcterms:modified>
</cp:coreProperties>
</file>