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7" o:title=""/>
          </v:shape>
          <o:OLEObject Type="Embed" ProgID="Word.Picture.8" ShapeID="_x0000_i1025" DrawAspect="Content" ObjectID="_1610804005" r:id="rId8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(</w:t>
      </w:r>
      <w:r w:rsid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46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13035F" w:rsidRDefault="0013035F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29</w:t>
      </w:r>
      <w:r w:rsidRP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.01.</w:t>
      </w:r>
      <w:r w:rsidR="00605F42" w:rsidRP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2019 </w:t>
      </w:r>
      <w:r w:rsidR="00E459F2" w:rsidRP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р.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ab/>
      </w:r>
      <w:r w:rsidR="00E459F2" w:rsidRP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№</w:t>
      </w:r>
      <w:r w:rsidR="00605F42" w:rsidRP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</w:t>
      </w:r>
      <w:r w:rsidRPr="0013035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1494-46/VII</w:t>
      </w:r>
    </w:p>
    <w:p w:rsidR="00713F4A" w:rsidRDefault="00713F4A" w:rsidP="00713F4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713F4A" w:rsidRDefault="00713F4A" w:rsidP="00713F4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05F42" w:rsidRDefault="00605F42" w:rsidP="00713F4A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Про внесення змін до</w:t>
      </w:r>
      <w:r w:rsidR="00E459F2"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7328BD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рішень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</w:p>
    <w:p w:rsidR="00117267" w:rsidRDefault="00605F42" w:rsidP="00713F4A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Павлоградської міської ради </w:t>
      </w:r>
    </w:p>
    <w:p w:rsidR="00776437" w:rsidRDefault="00117267" w:rsidP="00713F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</w:t>
      </w:r>
      <w:r w:rsidR="0077643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ід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7328BD">
        <w:rPr>
          <w:rFonts w:ascii="Times New Roman" w:hAnsi="Times New Roman" w:cs="Times New Roman"/>
          <w:sz w:val="26"/>
          <w:szCs w:val="26"/>
          <w:lang w:val="uk-UA"/>
        </w:rPr>
        <w:t>22.12.2017р. №1002-32</w:t>
      </w:r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:rsidR="007328BD" w:rsidRPr="007C7368" w:rsidRDefault="007328BD" w:rsidP="00713F4A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від 11.12.2018р. №1441-44/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:rsidR="00E459F2" w:rsidRPr="005B64F7" w:rsidRDefault="00E459F2" w:rsidP="00713F4A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411907" w:rsidRDefault="007C7368" w:rsidP="00713F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Згідно із</w:t>
      </w:r>
      <w:r w:rsidR="00E459F2" w:rsidRPr="00BF3B4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ст.25, </w:t>
      </w:r>
      <w:r w:rsidRPr="007C7368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п.22 ч.1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ст.26</w:t>
      </w:r>
      <w:r w:rsidR="00E459F2"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Закону України «Про місцеве самовр</w:t>
      </w:r>
      <w:r w:rsidR="00130E95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ядування в Україні», 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враховуючи рішення Павлоградської міської ради від 30.10.2018р. </w:t>
      </w:r>
      <w:r w:rsidR="00E6396B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                   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№1350-40/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VII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«Про реорганізацію відділу по обліку комунального майна та житлової площі Павлоградської міської ради</w:t>
      </w:r>
      <w:r w:rsidR="00130E95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»</w:t>
      </w:r>
      <w:r w:rsidR="00E459F2"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Павлоградська міська рада </w:t>
      </w:r>
    </w:p>
    <w:p w:rsidR="0043049A" w:rsidRDefault="0043049A" w:rsidP="00713F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</w:pPr>
    </w:p>
    <w:p w:rsidR="0013035F" w:rsidRPr="0013035F" w:rsidRDefault="0013035F" w:rsidP="00713F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</w:pPr>
    </w:p>
    <w:p w:rsidR="00E459F2" w:rsidRPr="005B64F7" w:rsidRDefault="00E459F2" w:rsidP="0043049A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B64F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B64F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B64F7" w:rsidRDefault="00E459F2" w:rsidP="0043049A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117267" w:rsidRDefault="00E459F2" w:rsidP="00B303D4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</w:t>
      </w:r>
      <w:r w:rsidR="00130E95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</w:t>
      </w: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1. </w:t>
      </w:r>
      <w:r w:rsidR="00605F42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Внести зміни</w:t>
      </w:r>
      <w:r w:rsidRPr="0043049A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до рішення</w:t>
      </w:r>
      <w:r w:rsidR="00117267" w:rsidRPr="0043049A">
        <w:rPr>
          <w:rFonts w:ascii="Times New Roman" w:hAnsi="Times New Roman" w:cs="Times New Roman"/>
          <w:lang w:val="uk-UA"/>
        </w:rPr>
        <w:t xml:space="preserve"> 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Павлоградської міської ради 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від 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22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.1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.201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7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р. №1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002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-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32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/VII «Про затвердження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Програми щодо надання фінансової підтримки комунальним підприємствам</w:t>
      </w:r>
      <w:r w:rsidR="00E8638B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, що належать до комунальної власності територіальної громади </w:t>
      </w:r>
      <w:proofErr w:type="spellStart"/>
      <w:r w:rsidR="00E8638B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м.Павлограда</w:t>
      </w:r>
      <w:proofErr w:type="spellEnd"/>
      <w:r w:rsidR="00E8638B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, на 2018 - 2020 роки</w:t>
      </w:r>
      <w:r w:rsidR="00117267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</w:t>
      </w:r>
      <w:r w:rsidR="00E8638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замінивши у рішенні та додатках до нього у всіх відмінках слова</w:t>
      </w:r>
      <w:r w:rsidR="00B303D4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«відділ по обліку комунального майна та житлової площі Павлоградської міської ради» на слова «управління комунального господарства та будівництва Павлоградської міської ради».</w:t>
      </w:r>
    </w:p>
    <w:p w:rsidR="00130E95" w:rsidRPr="0043049A" w:rsidRDefault="00130E95" w:rsidP="00B303D4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</w:t>
      </w:r>
    </w:p>
    <w:p w:rsidR="003C53E0" w:rsidRDefault="00B303D4" w:rsidP="00B303D4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130E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2. 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Внести </w:t>
      </w:r>
      <w:r w:rsidR="003C53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наступні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зміни</w:t>
      </w:r>
      <w:r w:rsidRPr="0043049A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до рішення</w:t>
      </w:r>
      <w:r w:rsidRPr="0043049A">
        <w:rPr>
          <w:rFonts w:ascii="Times New Roman" w:hAnsi="Times New Roman" w:cs="Times New Roman"/>
          <w:lang w:val="uk-UA"/>
        </w:rPr>
        <w:t xml:space="preserve"> 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Павлоградської міської ради </w:t>
      </w:r>
      <w:r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від 11.1</w:t>
      </w:r>
      <w:r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</w:t>
      </w:r>
      <w:r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.2018р. №1441-44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/VII «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Про внесення змін до </w:t>
      </w:r>
      <w:r w:rsidR="003C53E0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рішення</w:t>
      </w:r>
      <w:r w:rsidR="003C53E0" w:rsidRPr="0043049A">
        <w:rPr>
          <w:rFonts w:ascii="Times New Roman" w:hAnsi="Times New Roman" w:cs="Times New Roman"/>
          <w:lang w:val="uk-UA"/>
        </w:rPr>
        <w:t xml:space="preserve"> </w:t>
      </w:r>
      <w:r w:rsidR="003C53E0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Павлоградської міської ради 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від 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22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.1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.201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7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р. №1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002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-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32</w:t>
      </w:r>
      <w:r w:rsidR="003C53E0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/VII «Про затвердження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Програми щодо надання фінансової підтримки комунальним підприємствам, що належать до комунальної власності територіальної громади </w:t>
      </w:r>
      <w:proofErr w:type="spellStart"/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м.Павлограда</w:t>
      </w:r>
      <w:proofErr w:type="spellEnd"/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, на 2018 - 2020 роки</w:t>
      </w:r>
      <w:r w:rsidR="003C53E0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</w:t>
      </w:r>
      <w:r w:rsidR="003C53E0" w:rsidRPr="003C53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:</w:t>
      </w:r>
    </w:p>
    <w:p w:rsidR="003C53E0" w:rsidRDefault="003C53E0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- пункт 4 рішення викласти у наступній редакції</w:t>
      </w:r>
      <w:r w:rsidRPr="003C53E0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«Координацію роботи з виконання цього рішення покласти</w:t>
      </w:r>
      <w:r w:rsidR="00B3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начальника управління комунального господарства та будівництва Павлоградської</w:t>
      </w:r>
      <w:r w:rsidR="00E82B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3C53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03D4" w:rsidRDefault="003C53E0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- у додатку до рішення «Фінансове забезпечення Програми» слова «Відділ по обліку комунального майна та житлової площі Павлоградської міської ради» замінити</w:t>
      </w:r>
      <w:r w:rsidR="00B3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слова «Управління комунального господарства та будівництва Павлоградської міської ради».</w:t>
      </w:r>
      <w:r w:rsidR="00B3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30E95" w:rsidRDefault="00130E95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3035F" w:rsidRDefault="0013035F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3035F" w:rsidRDefault="0013035F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3035F" w:rsidRDefault="0013035F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3035F" w:rsidRPr="0013035F" w:rsidRDefault="0013035F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</w:p>
    <w:p w:rsidR="00130E95" w:rsidRDefault="00E459F2" w:rsidP="00B303D4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  <w:r w:rsidR="00E82B8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3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 Загальне керівництво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eastAsia="ar-SA"/>
        </w:rPr>
        <w:t xml:space="preserve"> 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першого заступника міського голови Мовчана В.С.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</w:p>
    <w:p w:rsidR="00E459F2" w:rsidRPr="0043049A" w:rsidRDefault="00E459F2" w:rsidP="00B303D4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 </w:t>
      </w:r>
    </w:p>
    <w:p w:rsidR="00E459F2" w:rsidRDefault="00E459F2" w:rsidP="00B303D4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3049A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E82B8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Відповідальність щодо виконання цього рішення покласти на </w:t>
      </w:r>
      <w:r w:rsidR="0017221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начальника </w:t>
      </w:r>
      <w:r w:rsid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управління комунального господарства та будівництва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Павлог</w:t>
      </w:r>
      <w:r w:rsidR="009566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адської міської ради</w:t>
      </w:r>
      <w:r w:rsidR="00E82B8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130E95" w:rsidRPr="0043049A" w:rsidRDefault="00130E95" w:rsidP="00B303D4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C11C5" w:rsidRDefault="005C11C5" w:rsidP="00B303D4">
      <w:pPr>
        <w:widowControl w:val="0"/>
        <w:numPr>
          <w:ilvl w:val="0"/>
          <w:numId w:val="1"/>
        </w:numPr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E82B8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 w:rsidR="00E459F2"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</w:t>
      </w:r>
      <w:r w:rsidR="009B0DE0"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Контроль за виконанням цього рішення покласти на постійну депутатську комісію з питань планування, бюджету, фінансів, економічних реформ, інвестицій та міжнародного співробітництва </w:t>
      </w:r>
      <w:r w:rsid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(голова – </w:t>
      </w:r>
      <w:r w:rsidR="009B0DE0"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Чернецький А.В.).  </w:t>
      </w:r>
    </w:p>
    <w:p w:rsidR="009B0DE0" w:rsidRPr="009B0DE0" w:rsidRDefault="009B0DE0" w:rsidP="009B0DE0">
      <w:pPr>
        <w:widowControl w:val="0"/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130E95">
      <w:pPr>
        <w:widowControl w:val="0"/>
        <w:numPr>
          <w:ilvl w:val="0"/>
          <w:numId w:val="1"/>
        </w:numPr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    А.О.Вершина                                                                     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Pr="005B64F7" w:rsidRDefault="00E459F2" w:rsidP="00130E95">
      <w:pPr>
        <w:keepNext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sectPr w:rsidR="00E459F2" w:rsidRPr="005B64F7" w:rsidSect="00E82B8A">
      <w:pgSz w:w="11906" w:h="16838"/>
      <w:pgMar w:top="397" w:right="567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D31"/>
    <w:rsid w:val="000278E8"/>
    <w:rsid w:val="00036154"/>
    <w:rsid w:val="00046A50"/>
    <w:rsid w:val="00062428"/>
    <w:rsid w:val="00067494"/>
    <w:rsid w:val="000706BC"/>
    <w:rsid w:val="0007126B"/>
    <w:rsid w:val="00081F5C"/>
    <w:rsid w:val="000A0765"/>
    <w:rsid w:val="000C2868"/>
    <w:rsid w:val="000C5746"/>
    <w:rsid w:val="001128EF"/>
    <w:rsid w:val="00117267"/>
    <w:rsid w:val="0013035F"/>
    <w:rsid w:val="00130E95"/>
    <w:rsid w:val="00135D08"/>
    <w:rsid w:val="00135F8B"/>
    <w:rsid w:val="00140688"/>
    <w:rsid w:val="0014470A"/>
    <w:rsid w:val="00147707"/>
    <w:rsid w:val="00172211"/>
    <w:rsid w:val="00190ECB"/>
    <w:rsid w:val="00191255"/>
    <w:rsid w:val="00191F48"/>
    <w:rsid w:val="00194FF8"/>
    <w:rsid w:val="001954CC"/>
    <w:rsid w:val="001B1CDD"/>
    <w:rsid w:val="001B2C24"/>
    <w:rsid w:val="001B4B3B"/>
    <w:rsid w:val="001C5574"/>
    <w:rsid w:val="001D230E"/>
    <w:rsid w:val="001E6A08"/>
    <w:rsid w:val="001F230A"/>
    <w:rsid w:val="001F30F0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D6CC7"/>
    <w:rsid w:val="002E684F"/>
    <w:rsid w:val="002F47F5"/>
    <w:rsid w:val="002F75F1"/>
    <w:rsid w:val="00302052"/>
    <w:rsid w:val="00305EBA"/>
    <w:rsid w:val="003139B4"/>
    <w:rsid w:val="003159E6"/>
    <w:rsid w:val="0033228F"/>
    <w:rsid w:val="00345E8D"/>
    <w:rsid w:val="0035679E"/>
    <w:rsid w:val="003916A6"/>
    <w:rsid w:val="00397A6C"/>
    <w:rsid w:val="00397A99"/>
    <w:rsid w:val="003C4B6A"/>
    <w:rsid w:val="003C4E1A"/>
    <w:rsid w:val="003C53E0"/>
    <w:rsid w:val="003C77EA"/>
    <w:rsid w:val="003D2FA9"/>
    <w:rsid w:val="003E5CC9"/>
    <w:rsid w:val="00401C37"/>
    <w:rsid w:val="00405CCA"/>
    <w:rsid w:val="00411907"/>
    <w:rsid w:val="0043049A"/>
    <w:rsid w:val="00433091"/>
    <w:rsid w:val="00465CBB"/>
    <w:rsid w:val="004816C3"/>
    <w:rsid w:val="00483839"/>
    <w:rsid w:val="00494879"/>
    <w:rsid w:val="004B7F2C"/>
    <w:rsid w:val="004C3E63"/>
    <w:rsid w:val="004C3FC6"/>
    <w:rsid w:val="004E11CE"/>
    <w:rsid w:val="004E60C8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B64F7"/>
    <w:rsid w:val="005C11C5"/>
    <w:rsid w:val="005D5BAA"/>
    <w:rsid w:val="005E0062"/>
    <w:rsid w:val="005E1DC5"/>
    <w:rsid w:val="00605F42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64FD8"/>
    <w:rsid w:val="00672D65"/>
    <w:rsid w:val="00675099"/>
    <w:rsid w:val="00675B95"/>
    <w:rsid w:val="0068481A"/>
    <w:rsid w:val="006856CA"/>
    <w:rsid w:val="00695DB3"/>
    <w:rsid w:val="006C0E77"/>
    <w:rsid w:val="00701212"/>
    <w:rsid w:val="00705350"/>
    <w:rsid w:val="00713F4A"/>
    <w:rsid w:val="00716BAB"/>
    <w:rsid w:val="0072747B"/>
    <w:rsid w:val="007328BD"/>
    <w:rsid w:val="00740130"/>
    <w:rsid w:val="00745744"/>
    <w:rsid w:val="00755068"/>
    <w:rsid w:val="00776437"/>
    <w:rsid w:val="007A4994"/>
    <w:rsid w:val="007B18E2"/>
    <w:rsid w:val="007B4512"/>
    <w:rsid w:val="007C070C"/>
    <w:rsid w:val="007C1C62"/>
    <w:rsid w:val="007C7368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3B04"/>
    <w:rsid w:val="008E4369"/>
    <w:rsid w:val="0090004E"/>
    <w:rsid w:val="00903C62"/>
    <w:rsid w:val="00921E79"/>
    <w:rsid w:val="00922192"/>
    <w:rsid w:val="00934B06"/>
    <w:rsid w:val="009417DD"/>
    <w:rsid w:val="00956620"/>
    <w:rsid w:val="00981ECF"/>
    <w:rsid w:val="009A2712"/>
    <w:rsid w:val="009B0DE0"/>
    <w:rsid w:val="009B4642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5F5E"/>
    <w:rsid w:val="00B274C1"/>
    <w:rsid w:val="00B303D4"/>
    <w:rsid w:val="00B32D7B"/>
    <w:rsid w:val="00B43F86"/>
    <w:rsid w:val="00B73250"/>
    <w:rsid w:val="00B76AC9"/>
    <w:rsid w:val="00B93BC5"/>
    <w:rsid w:val="00B94677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C0B63"/>
    <w:rsid w:val="00DC16B7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396B"/>
    <w:rsid w:val="00E67994"/>
    <w:rsid w:val="00E80AC0"/>
    <w:rsid w:val="00E8115D"/>
    <w:rsid w:val="00E81391"/>
    <w:rsid w:val="00E81606"/>
    <w:rsid w:val="00E82B8A"/>
    <w:rsid w:val="00E83E4E"/>
    <w:rsid w:val="00E8638B"/>
    <w:rsid w:val="00EA43F0"/>
    <w:rsid w:val="00EA585A"/>
    <w:rsid w:val="00EA6557"/>
    <w:rsid w:val="00EB07AD"/>
    <w:rsid w:val="00EB0A6B"/>
    <w:rsid w:val="00EB3786"/>
    <w:rsid w:val="00EC624A"/>
    <w:rsid w:val="00ED4925"/>
    <w:rsid w:val="00EE1E0C"/>
    <w:rsid w:val="00EF2EAC"/>
    <w:rsid w:val="00EF5676"/>
    <w:rsid w:val="00EF7579"/>
    <w:rsid w:val="00F052D3"/>
    <w:rsid w:val="00F06625"/>
    <w:rsid w:val="00F147ED"/>
    <w:rsid w:val="00F156D1"/>
    <w:rsid w:val="00F22FE8"/>
    <w:rsid w:val="00F2588C"/>
    <w:rsid w:val="00F33034"/>
    <w:rsid w:val="00F34A8D"/>
    <w:rsid w:val="00F3593D"/>
    <w:rsid w:val="00F507FA"/>
    <w:rsid w:val="00F52437"/>
    <w:rsid w:val="00F5562F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8E2DB-DB8F-4AFE-9304-B57EE4CA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3</cp:revision>
  <dcterms:created xsi:type="dcterms:W3CDTF">2019-01-29T10:16:00Z</dcterms:created>
  <dcterms:modified xsi:type="dcterms:W3CDTF">2019-02-04T14:47:00Z</dcterms:modified>
</cp:coreProperties>
</file>