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E" w:rsidRDefault="005B2CAE" w:rsidP="005B2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Інформація про О.В.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Парманіна</w:t>
      </w:r>
      <w:proofErr w:type="spellEnd"/>
    </w:p>
    <w:p w:rsidR="005B2CAE" w:rsidRDefault="005B2CAE" w:rsidP="005B2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2CAE" w:rsidRDefault="005B2CAE" w:rsidP="005B2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B2CAE" w:rsidRDefault="005B2CAE" w:rsidP="005B2C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111125</wp:posOffset>
            </wp:positionV>
            <wp:extent cx="1341120" cy="1947545"/>
            <wp:effectExtent l="0" t="0" r="0" b="0"/>
            <wp:wrapSquare wrapText="bothSides"/>
            <wp:docPr id="1" name="Рисунок 1" descr="Описание: D:\Новая папка (2)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D:\Новая папка (2)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64" t="6352" r="16573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Олександр Васильович</w:t>
      </w:r>
    </w:p>
    <w:p w:rsidR="005B2CAE" w:rsidRDefault="005B2CAE" w:rsidP="005B2C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1847,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Короча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,Белгородська губ.,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Росія-дата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та місце смерті невідоме)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-павлоградський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міський голова з 1892 по 1917 рр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Олександр Васильович народився у 1847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с.Короча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Белгородської губернії в  Росії в православній купецькій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сім’ї.Закінчив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курс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Корочанського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повітового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училища.Був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жонатий на Марії Іванівні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Азьміной.В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їх родині було шестеро дітей:дві доньки - Катерина та Юлія і четверо синів - Василь,Іоанн,Микола,Андрій.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У 1885 р. О.В.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був обраний на три роки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Павлоградською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міською думою членом опікунської ради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Павлоградської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жіночої гімназії і членом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міського сирітського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суду.Олександр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Васильович відрізнявся порядністю,добротою,вмінням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сопереживати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 завжди відгукувався на різні прохання про допомогу в різних сферах міського життя. Протягом декілька років О.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займав різні посади у  різних установах та організаціях.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Міським головою він став у розквіті сил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–йому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виповнилося 45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років.Парманін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вміло,мудро керував містом 25 років!До виконання службових обов’язків він приступив у грудні 1892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року.Особливо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великого  значення керманич міста надавав його привабливості,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благоустрою.Не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були забуті культура 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освіта.У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перші ж роки  зведено добротний міст через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р.Вовчу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,чоловічу та жіночу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гімназії.З’являються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прекрасні храмові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споруди-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 кошти братів Рибникових Свято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–Успенська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церква, храм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Спасо-Неруковторного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Образу,що завдячує своєю появою великому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павлоградцю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,знатному купцю Якову Голубицькому,після смерті якого храм добудував його племінник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Доментій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Конжуков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воїстино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купецьким розмахом ведуться у Павлограді торгівля,розвиток ремесел. А для того,щоб місцеві продукти та товари мали збут,О.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налагодив зв’язок із зовнішнім світом. В роки його правління містом була побудована залізниця,яка дала змогу вивозити зерно,пшеницю,рибу  в заморські країни.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працює,засукавши рукава. Сам не бідна людина,Олександр Васильович дбає про добробут мешканців міста. За його головування у Павлограді працює 70 великих та малих підприємств з випуску товарів народного споживання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 які ярмарки влаштовувалися!Їх проводили тричі на рік на великих базарних площах. Резонанс від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павлоградських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торгищ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був настільки великим,що на кінець 19 століття виручка за одну ярмарку складала майже мільйон рублів.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Досить стрімко розвивається місцева економіка – зароджуються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фабрично-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заводські підприємства:парові та водяні млини,олійниці,ковальсько-слюсарні майстерні,салотопні,цегляні,тютюнові заводи. У 1902 р. міська дума на прохання         голови виділяє 350 тис. рублів на будівництво військових казарм 135-го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Керч-Єнікольського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полку,що дислокувався у Павлограді. У 1907 році постає питання з будівництвом полкової церкви. З казни виділяється 43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тис.рублів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Справжнім потрясінням була руйнівна повінь 1909 року. Місто буквально потонуло у великій   воді,падали хати,гинула худоба. Величезну допомогу у боротьбі зі стихією,на прохання міського голови О.В.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,надає 135-й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Керч-Єнікольський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полк під командуванням полковника Ф.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Транковського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Парманіна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знали і цінували як хорошого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  <w:lang w:val="uk-UA"/>
        </w:rPr>
        <w:t>батька міста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,поважали за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  <w:lang w:val="uk-UA"/>
        </w:rPr>
        <w:t>старання на користь міста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>У 1912 році відкрито приміщення нового залізничного вокзалу,цього ж року з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являється будинок міської управи за проектом техніка Сави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Фетісова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Сам О.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був великим добродійником та меценатом. Залучав до цього  і заможних купців,дворян,міщан,які вважали за велику честь надати фінансову допомогу на соціально-економічний розвиток міста.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25 років беззмінного служіння вітчизні,місту,городянам! Заслуги Олександра Васильовича високо оцінено. Його праця,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доброчинницька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діяльність,милосердя відгукнулися у почесних нагородах.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О.В. згідно з указом Його Величності імператора Миколи ІІ було присвоєне звання Потомственного почесного громадянина Павлограда.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>З приходом більшовиків та встановленням радянської влади в місті,Олександра Васильовича звільнили з посади міського голови і подальша доля його невідома.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Міський голова був особою неординарною,рекорд перебування на посаді чиновника такого рівня заслужило на те ,щоб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ім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 Олександра Васильовича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Парманіна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 збереглося 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пам</w:t>
      </w:r>
      <w:proofErr w:type="spellEnd"/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яті нащадків.</w:t>
      </w:r>
      <w:r w:rsidR="002363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його честь названа  одна з вулиць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м.Павлоград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6144A5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Його родичі</w:t>
      </w:r>
      <w:r w:rsidR="005B2CAE">
        <w:rPr>
          <w:rFonts w:ascii="Times New Roman" w:hAnsi="Times New Roman" w:cs="Times New Roman"/>
          <w:sz w:val="26"/>
          <w:szCs w:val="26"/>
          <w:lang w:val="uk-UA"/>
        </w:rPr>
        <w:t xml:space="preserve"> мешкають у </w:t>
      </w:r>
      <w:proofErr w:type="spellStart"/>
      <w:r w:rsidR="005B2CAE">
        <w:rPr>
          <w:rFonts w:ascii="Times New Roman" w:hAnsi="Times New Roman" w:cs="Times New Roman"/>
          <w:sz w:val="26"/>
          <w:szCs w:val="26"/>
          <w:lang w:val="uk-UA"/>
        </w:rPr>
        <w:t>Болгаріїй</w:t>
      </w:r>
      <w:proofErr w:type="spellEnd"/>
      <w:r w:rsidR="005B2CAE">
        <w:rPr>
          <w:rFonts w:ascii="Times New Roman" w:hAnsi="Times New Roman" w:cs="Times New Roman"/>
          <w:sz w:val="26"/>
          <w:szCs w:val="26"/>
          <w:lang w:val="uk-UA"/>
        </w:rPr>
        <w:t>,Франції,</w:t>
      </w:r>
      <w:proofErr w:type="spellStart"/>
      <w:r w:rsidR="005B2CAE">
        <w:rPr>
          <w:rFonts w:ascii="Times New Roman" w:hAnsi="Times New Roman" w:cs="Times New Roman"/>
          <w:sz w:val="26"/>
          <w:szCs w:val="26"/>
          <w:lang w:val="uk-UA"/>
        </w:rPr>
        <w:t>Турції</w:t>
      </w:r>
      <w:proofErr w:type="spellEnd"/>
      <w:r w:rsidR="005B2CA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5B2CAE">
        <w:rPr>
          <w:rFonts w:ascii="Times New Roman" w:hAnsi="Times New Roman" w:cs="Times New Roman"/>
          <w:sz w:val="26"/>
          <w:szCs w:val="26"/>
          <w:lang w:val="uk-UA"/>
        </w:rPr>
        <w:t>м.Харкові</w:t>
      </w:r>
      <w:proofErr w:type="spellEnd"/>
      <w:r w:rsidR="005B2CAE">
        <w:rPr>
          <w:rFonts w:ascii="Times New Roman" w:hAnsi="Times New Roman" w:cs="Times New Roman"/>
          <w:sz w:val="26"/>
          <w:szCs w:val="26"/>
          <w:lang w:val="uk-UA"/>
        </w:rPr>
        <w:t>,Санкт-Петербурзі,Во</w:t>
      </w:r>
      <w:r>
        <w:rPr>
          <w:rFonts w:ascii="Times New Roman" w:hAnsi="Times New Roman" w:cs="Times New Roman"/>
          <w:sz w:val="26"/>
          <w:szCs w:val="26"/>
          <w:lang w:val="uk-UA"/>
        </w:rPr>
        <w:t>лгограді ,Бєлгороді,Курську та в</w:t>
      </w:r>
      <w:r w:rsidR="005B2CAE">
        <w:rPr>
          <w:rFonts w:ascii="Times New Roman" w:hAnsi="Times New Roman" w:cs="Times New Roman"/>
          <w:sz w:val="26"/>
          <w:szCs w:val="26"/>
          <w:lang w:val="uk-UA"/>
        </w:rPr>
        <w:t xml:space="preserve">  інших міст</w:t>
      </w:r>
      <w:r>
        <w:rPr>
          <w:rFonts w:ascii="Times New Roman" w:hAnsi="Times New Roman" w:cs="Times New Roman"/>
          <w:sz w:val="26"/>
          <w:szCs w:val="26"/>
          <w:lang w:val="uk-UA"/>
        </w:rPr>
        <w:t>ах і країнах</w:t>
      </w:r>
      <w:r w:rsidR="005B2CA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363D1">
        <w:rPr>
          <w:rFonts w:ascii="Times New Roman" w:hAnsi="Times New Roman" w:cs="Times New Roman"/>
          <w:sz w:val="26"/>
          <w:szCs w:val="26"/>
          <w:lang w:val="uk-UA"/>
        </w:rPr>
        <w:t xml:space="preserve">Двічі </w:t>
      </w:r>
      <w:r w:rsidR="006144A5">
        <w:rPr>
          <w:rFonts w:ascii="Times New Roman" w:hAnsi="Times New Roman" w:cs="Times New Roman"/>
          <w:sz w:val="26"/>
          <w:szCs w:val="26"/>
          <w:lang w:val="uk-UA"/>
        </w:rPr>
        <w:t xml:space="preserve">в місто Павлоград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приїзджали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його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потомки-</w:t>
      </w:r>
      <w:proofErr w:type="spellEnd"/>
      <w:r w:rsidR="006144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племінники по третьому коліну:Олександр та Ігор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Манзони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B2CAE" w:rsidRDefault="005B2CAE" w:rsidP="005B2C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Т.І.Ведмідь</w:t>
      </w:r>
      <w:r w:rsidR="006144A5" w:rsidRPr="006144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44A5"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 w:rsidR="006144A5">
        <w:rPr>
          <w:rFonts w:ascii="Times New Roman" w:hAnsi="Times New Roman" w:cs="Times New Roman"/>
          <w:sz w:val="26"/>
          <w:szCs w:val="26"/>
          <w:lang w:val="uk-UA"/>
        </w:rPr>
        <w:t>директорПавлоградського</w:t>
      </w:r>
      <w:proofErr w:type="spellEnd"/>
      <w:r w:rsidR="006144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6144A5">
        <w:rPr>
          <w:rFonts w:ascii="Times New Roman" w:hAnsi="Times New Roman" w:cs="Times New Roman"/>
          <w:sz w:val="26"/>
          <w:szCs w:val="26"/>
          <w:lang w:val="uk-UA"/>
        </w:rPr>
        <w:t>історико-краєзнавчого</w:t>
      </w:r>
      <w:proofErr w:type="spellEnd"/>
      <w:r w:rsidR="006144A5">
        <w:rPr>
          <w:rFonts w:ascii="Times New Roman" w:hAnsi="Times New Roman" w:cs="Times New Roman"/>
          <w:sz w:val="26"/>
          <w:szCs w:val="26"/>
          <w:lang w:val="uk-UA"/>
        </w:rPr>
        <w:t xml:space="preserve"> музею</w:t>
      </w:r>
      <w:bookmarkStart w:id="0" w:name="_GoBack"/>
      <w:bookmarkEnd w:id="0"/>
    </w:p>
    <w:p w:rsidR="00032151" w:rsidRPr="002363D1" w:rsidRDefault="00032151"/>
    <w:p w:rsidR="00D9566A" w:rsidRPr="006144A5" w:rsidRDefault="00D9566A"/>
    <w:sectPr w:rsidR="00D9566A" w:rsidRPr="006144A5" w:rsidSect="003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41960"/>
    <w:rsid w:val="00032151"/>
    <w:rsid w:val="002363D1"/>
    <w:rsid w:val="003D3635"/>
    <w:rsid w:val="005B2CAE"/>
    <w:rsid w:val="006144A5"/>
    <w:rsid w:val="00A20F00"/>
    <w:rsid w:val="00A41960"/>
    <w:rsid w:val="00D9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2937</Words>
  <Characters>1675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regp2</cp:lastModifiedBy>
  <cp:revision>2</cp:revision>
  <dcterms:created xsi:type="dcterms:W3CDTF">2019-05-28T11:51:00Z</dcterms:created>
  <dcterms:modified xsi:type="dcterms:W3CDTF">2019-05-28T11:51:00Z</dcterms:modified>
</cp:coreProperties>
</file>