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B0F" w:rsidRPr="00D14450" w:rsidRDefault="00910B0F" w:rsidP="00D14450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2E4F">
        <w:rPr>
          <w:rFonts w:ascii="Times New Roman" w:hAnsi="Times New Roman" w:cs="Times New Roman"/>
          <w:b/>
          <w:sz w:val="28"/>
          <w:szCs w:val="28"/>
          <w:lang w:val="uk-UA"/>
        </w:rPr>
        <w:t>«Жіноча дружба»</w:t>
      </w:r>
      <w:r w:rsidR="00D144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14450" w:rsidRPr="00D14450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D14450" w:rsidRPr="00992E4F">
        <w:rPr>
          <w:rFonts w:ascii="Times New Roman" w:hAnsi="Times New Roman" w:cs="Times New Roman"/>
          <w:sz w:val="24"/>
          <w:szCs w:val="24"/>
          <w:lang w:val="uk-UA"/>
        </w:rPr>
        <w:t>до 80-річчя від дня народження Г.П. Світличної</w:t>
      </w:r>
      <w:r w:rsidR="00D14450" w:rsidRPr="00D14450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2B5EE7" w:rsidRDefault="00884860" w:rsidP="00992E4F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Ганна Павлівна Світлична – відома </w:t>
      </w:r>
      <w:r w:rsidR="00B47C28" w:rsidRPr="00910B0F">
        <w:rPr>
          <w:rFonts w:ascii="Times New Roman" w:hAnsi="Times New Roman" w:cs="Times New Roman"/>
          <w:sz w:val="24"/>
          <w:szCs w:val="24"/>
          <w:lang w:val="uk-UA"/>
        </w:rPr>
        <w:t>як поетеса, сильна людина складної долі</w:t>
      </w:r>
      <w:r w:rsidR="004B4A3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92E4F">
        <w:rPr>
          <w:rFonts w:ascii="Times New Roman" w:hAnsi="Times New Roman" w:cs="Times New Roman"/>
          <w:sz w:val="24"/>
          <w:szCs w:val="24"/>
          <w:lang w:val="uk-UA"/>
        </w:rPr>
        <w:t xml:space="preserve"> яка надихала</w:t>
      </w:r>
      <w:r w:rsidR="00B47C28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 своїм прикладом. Її </w:t>
      </w:r>
      <w:r w:rsidR="00992E4F">
        <w:rPr>
          <w:rFonts w:ascii="Times New Roman" w:hAnsi="Times New Roman" w:cs="Times New Roman"/>
          <w:sz w:val="24"/>
          <w:szCs w:val="24"/>
          <w:lang w:val="uk-UA"/>
        </w:rPr>
        <w:t>ім’я відоме</w:t>
      </w:r>
      <w:r w:rsidR="00B47C28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 не тільки у нашому місті</w:t>
      </w:r>
      <w:r w:rsidR="004B4A3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47C28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 але й в Україні. </w:t>
      </w:r>
      <w:r w:rsidR="00107EC0" w:rsidRPr="00910B0F">
        <w:rPr>
          <w:rFonts w:ascii="Times New Roman" w:hAnsi="Times New Roman" w:cs="Times New Roman"/>
          <w:sz w:val="24"/>
          <w:szCs w:val="24"/>
          <w:lang w:val="uk-UA"/>
        </w:rPr>
        <w:t>Серед її близьких друзів багато поетів т</w:t>
      </w:r>
      <w:r w:rsidR="007D5DF8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а письменників, діячів культури, </w:t>
      </w:r>
      <w:r w:rsidR="00107EC0" w:rsidRPr="00910B0F">
        <w:rPr>
          <w:rFonts w:ascii="Times New Roman" w:hAnsi="Times New Roman" w:cs="Times New Roman"/>
          <w:sz w:val="24"/>
          <w:szCs w:val="24"/>
          <w:lang w:val="uk-UA"/>
        </w:rPr>
        <w:t>таких як:</w:t>
      </w:r>
      <w:r w:rsidR="007D5DF8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 Світлана </w:t>
      </w:r>
      <w:r w:rsidR="00E355FA" w:rsidRPr="00910B0F">
        <w:rPr>
          <w:rFonts w:ascii="Times New Roman" w:hAnsi="Times New Roman" w:cs="Times New Roman"/>
          <w:sz w:val="24"/>
          <w:szCs w:val="24"/>
          <w:lang w:val="uk-UA"/>
        </w:rPr>
        <w:t>Андріївна Йовенко</w:t>
      </w:r>
      <w:r w:rsidR="007D5DF8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, Володимир </w:t>
      </w:r>
      <w:proofErr w:type="spellStart"/>
      <w:r w:rsidR="007D5DF8" w:rsidRPr="00910B0F">
        <w:rPr>
          <w:rFonts w:ascii="Times New Roman" w:hAnsi="Times New Roman" w:cs="Times New Roman"/>
          <w:sz w:val="24"/>
          <w:szCs w:val="24"/>
          <w:lang w:val="uk-UA"/>
        </w:rPr>
        <w:t>Забаштанський</w:t>
      </w:r>
      <w:proofErr w:type="spellEnd"/>
      <w:r w:rsidR="007D5DF8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, Валентин Лукич Чемерис, </w:t>
      </w:r>
      <w:r w:rsidR="00E355FA" w:rsidRPr="00910B0F">
        <w:rPr>
          <w:rFonts w:ascii="Times New Roman" w:hAnsi="Times New Roman" w:cs="Times New Roman"/>
          <w:sz w:val="24"/>
          <w:szCs w:val="24"/>
          <w:lang w:val="uk-UA"/>
        </w:rPr>
        <w:t>Наталія Кащук, Дора Калинова та багато інших.</w:t>
      </w:r>
      <w:r w:rsidR="00513F20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7EC0" w:rsidRPr="00910B0F">
        <w:rPr>
          <w:rFonts w:ascii="Times New Roman" w:hAnsi="Times New Roman" w:cs="Times New Roman"/>
          <w:sz w:val="24"/>
          <w:szCs w:val="24"/>
          <w:lang w:val="uk-UA"/>
        </w:rPr>
        <w:t>Вона листувалася з ними, говорила по телефону, зустрічала у гості.</w:t>
      </w:r>
      <w:r w:rsidR="00952C4E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 «Друзів моїх світлі імена…», - саме з такою теплотою згадує про них  у своїх поезіях поетеса.</w:t>
      </w:r>
      <w:r w:rsidR="002B5E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13F20" w:rsidRPr="00910B0F" w:rsidRDefault="008D0940" w:rsidP="00992E4F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298450</wp:posOffset>
            </wp:positionV>
            <wp:extent cx="2419350" cy="1600200"/>
            <wp:effectExtent l="19050" t="0" r="0" b="0"/>
            <wp:wrapThrough wrapText="bothSides">
              <wp:wrapPolygon edited="0">
                <wp:start x="-170" y="0"/>
                <wp:lineTo x="-170" y="21343"/>
                <wp:lineTo x="21600" y="21343"/>
                <wp:lineTo x="21600" y="0"/>
                <wp:lineTo x="-170" y="0"/>
              </wp:wrapPolygon>
            </wp:wrapThrough>
            <wp:docPr id="8" name="Рисунок 6" descr="G:\работа\статья светличная\r001-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работа\статья светличная\r001-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F20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Ганна Павлівна знаходила друзів по-різному. </w:t>
      </w:r>
      <w:r w:rsidR="002B5EE7" w:rsidRPr="00910B0F">
        <w:rPr>
          <w:rFonts w:ascii="Times New Roman" w:hAnsi="Times New Roman" w:cs="Times New Roman"/>
          <w:sz w:val="24"/>
          <w:szCs w:val="24"/>
          <w:lang w:val="uk-UA"/>
        </w:rPr>
        <w:t>Наприклад, з відомою Дніпропетровською поетесою</w:t>
      </w:r>
      <w:r w:rsidR="002B5E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5EE7" w:rsidRPr="00910B0F">
        <w:rPr>
          <w:rFonts w:ascii="Times New Roman" w:hAnsi="Times New Roman" w:cs="Times New Roman"/>
          <w:sz w:val="24"/>
          <w:szCs w:val="24"/>
          <w:lang w:val="uk-UA"/>
        </w:rPr>
        <w:t>Дорою Калиновою вони познайомилися у 1958 році,</w:t>
      </w:r>
      <w:r w:rsidR="002B5E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5EE7" w:rsidRPr="00910B0F">
        <w:rPr>
          <w:rFonts w:ascii="Times New Roman" w:hAnsi="Times New Roman" w:cs="Times New Roman"/>
          <w:sz w:val="24"/>
          <w:szCs w:val="24"/>
          <w:lang w:val="uk-UA"/>
        </w:rPr>
        <w:t>коли Дора приїхала у Павлоград для створення репортажу про Ганну Світличну. Їхня зустріч переросла у багатолітню дружбу.</w:t>
      </w:r>
    </w:p>
    <w:p w:rsidR="003376BB" w:rsidRPr="00910B0F" w:rsidRDefault="008D0940" w:rsidP="00992E4F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952C4E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іноча  дружба </w:t>
      </w:r>
      <w:r w:rsidR="00271200" w:rsidRPr="00910B0F">
        <w:rPr>
          <w:rFonts w:ascii="Times New Roman" w:hAnsi="Times New Roman" w:cs="Times New Roman"/>
          <w:sz w:val="24"/>
          <w:szCs w:val="24"/>
          <w:lang w:val="uk-UA"/>
        </w:rPr>
        <w:t>може бути справжньою опорою, джерелом натхнення та розради.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1200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Я маю задоволення розповісти про таку дружбу, хоч і не відому загалу, але від того не менш справжню, </w:t>
      </w:r>
      <w:r w:rsidR="007F7F7A" w:rsidRPr="00910B0F">
        <w:rPr>
          <w:rFonts w:ascii="Times New Roman" w:hAnsi="Times New Roman" w:cs="Times New Roman"/>
          <w:sz w:val="24"/>
          <w:szCs w:val="24"/>
          <w:lang w:val="uk-UA"/>
        </w:rPr>
        <w:t>дружбу</w:t>
      </w:r>
      <w:r w:rsidR="007F684B" w:rsidRPr="00910B0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F7F7A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684B" w:rsidRPr="00910B0F">
        <w:rPr>
          <w:rFonts w:ascii="Times New Roman" w:hAnsi="Times New Roman" w:cs="Times New Roman"/>
          <w:sz w:val="24"/>
          <w:szCs w:val="24"/>
          <w:lang w:val="uk-UA"/>
        </w:rPr>
        <w:t>що супроводжувала нашу землячку протягом більшої частини</w:t>
      </w:r>
      <w:r w:rsidR="007F7F7A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 життя. Світлана Олександрівна Левченко познайомилася з Ганною Павлівною Світличною у 1963 році, коли їм обом було трохи більше 20-ти. Світлана Олександрівна працювала в той час медсестрою у 7-й медсанчастині. Все почалося з допомоги на суспільних засадах</w:t>
      </w:r>
      <w:r w:rsidR="004B4A3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F7F7A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1D68" w:rsidRPr="00910B0F">
        <w:rPr>
          <w:rFonts w:ascii="Times New Roman" w:hAnsi="Times New Roman" w:cs="Times New Roman"/>
          <w:sz w:val="24"/>
          <w:szCs w:val="24"/>
          <w:lang w:val="uk-UA"/>
        </w:rPr>
        <w:t>яка дуже швидко переросла у взаємну приязнь. Жінки настільки подружилися, що у 1964 році Ганна Павлівна стала хрещеною матір</w:t>
      </w:r>
      <w:r w:rsidR="00071E56" w:rsidRPr="004B4A3B">
        <w:rPr>
          <w:rFonts w:ascii="Times New Roman" w:hAnsi="Times New Roman" w:cs="Times New Roman"/>
          <w:sz w:val="24"/>
          <w:szCs w:val="24"/>
        </w:rPr>
        <w:t>`</w:t>
      </w:r>
      <w:r w:rsidR="00B81D68" w:rsidRPr="00910B0F">
        <w:rPr>
          <w:rFonts w:ascii="Times New Roman" w:hAnsi="Times New Roman" w:cs="Times New Roman"/>
          <w:sz w:val="24"/>
          <w:szCs w:val="24"/>
          <w:lang w:val="uk-UA"/>
        </w:rPr>
        <w:t>ю доньки Світлани Олександрівни</w:t>
      </w:r>
      <w:r w:rsidR="00071E56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, Олени. </w:t>
      </w:r>
      <w:r w:rsidR="00B81D68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 В честь народження хрещениці вона написала особистого вірша </w:t>
      </w:r>
      <w:r w:rsidR="00C85A4E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їй у </w:t>
      </w:r>
      <w:r w:rsidR="00B81D68" w:rsidRPr="00910B0F">
        <w:rPr>
          <w:rFonts w:ascii="Times New Roman" w:hAnsi="Times New Roman" w:cs="Times New Roman"/>
          <w:sz w:val="24"/>
          <w:szCs w:val="24"/>
          <w:lang w:val="uk-UA"/>
        </w:rPr>
        <w:t>подарунок,</w:t>
      </w:r>
      <w:r w:rsidR="00C85A4E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B81D68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4869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аркуш з </w:t>
      </w:r>
      <w:r w:rsidR="00C85A4E" w:rsidRPr="00910B0F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14869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им, нажаль, не зберігся до сьогодні. </w:t>
      </w:r>
      <w:r w:rsidR="00BB3A82" w:rsidRPr="00910B0F">
        <w:rPr>
          <w:rFonts w:ascii="Times New Roman" w:hAnsi="Times New Roman" w:cs="Times New Roman"/>
          <w:sz w:val="24"/>
          <w:szCs w:val="24"/>
          <w:lang w:val="uk-UA"/>
        </w:rPr>
        <w:t>Але збереглася вітальна записка</w:t>
      </w:r>
      <w:r w:rsidR="004B4A3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B3A82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 передана Світлані Олександрівні від </w:t>
      </w:r>
      <w:r w:rsidR="002C2527" w:rsidRPr="00910B0F">
        <w:rPr>
          <w:rFonts w:ascii="Times New Roman" w:hAnsi="Times New Roman" w:cs="Times New Roman"/>
          <w:sz w:val="24"/>
          <w:szCs w:val="24"/>
          <w:lang w:val="uk-UA"/>
        </w:rPr>
        <w:t>поетеси:  «</w:t>
      </w:r>
      <w:proofErr w:type="spellStart"/>
      <w:r w:rsidR="008201B8" w:rsidRPr="00910B0F">
        <w:rPr>
          <w:rFonts w:ascii="Times New Roman" w:hAnsi="Times New Roman" w:cs="Times New Roman"/>
          <w:sz w:val="24"/>
          <w:szCs w:val="24"/>
          <w:lang w:val="uk-UA"/>
        </w:rPr>
        <w:t>Светик</w:t>
      </w:r>
      <w:proofErr w:type="spellEnd"/>
      <w:r w:rsidR="008201B8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201B8" w:rsidRPr="00910B0F">
        <w:rPr>
          <w:rFonts w:ascii="Times New Roman" w:hAnsi="Times New Roman" w:cs="Times New Roman"/>
          <w:sz w:val="24"/>
          <w:szCs w:val="24"/>
          <w:lang w:val="uk-UA"/>
        </w:rPr>
        <w:t>милая</w:t>
      </w:r>
      <w:proofErr w:type="spellEnd"/>
      <w:r w:rsidR="008201B8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201B8" w:rsidRPr="00910B0F">
        <w:rPr>
          <w:rFonts w:ascii="Times New Roman" w:hAnsi="Times New Roman" w:cs="Times New Roman"/>
          <w:sz w:val="24"/>
          <w:szCs w:val="24"/>
          <w:lang w:val="uk-UA"/>
        </w:rPr>
        <w:t>поздравляю</w:t>
      </w:r>
      <w:proofErr w:type="spellEnd"/>
      <w:r w:rsidR="008201B8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201B8" w:rsidRPr="00910B0F">
        <w:rPr>
          <w:rFonts w:ascii="Times New Roman" w:hAnsi="Times New Roman" w:cs="Times New Roman"/>
          <w:sz w:val="24"/>
          <w:szCs w:val="24"/>
          <w:lang w:val="uk-UA"/>
        </w:rPr>
        <w:t>тебя</w:t>
      </w:r>
      <w:proofErr w:type="spellEnd"/>
      <w:r w:rsidR="008201B8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="008201B8" w:rsidRPr="00910B0F">
        <w:rPr>
          <w:rFonts w:ascii="Times New Roman" w:hAnsi="Times New Roman" w:cs="Times New Roman"/>
          <w:sz w:val="24"/>
          <w:szCs w:val="24"/>
          <w:lang w:val="uk-UA"/>
        </w:rPr>
        <w:t>дочкой</w:t>
      </w:r>
      <w:proofErr w:type="spellEnd"/>
      <w:r w:rsidR="008201B8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! От </w:t>
      </w:r>
      <w:proofErr w:type="spellStart"/>
      <w:r w:rsidR="008201B8" w:rsidRPr="00910B0F">
        <w:rPr>
          <w:rFonts w:ascii="Times New Roman" w:hAnsi="Times New Roman" w:cs="Times New Roman"/>
          <w:sz w:val="24"/>
          <w:szCs w:val="24"/>
          <w:lang w:val="uk-UA"/>
        </w:rPr>
        <w:t>всей</w:t>
      </w:r>
      <w:proofErr w:type="spellEnd"/>
      <w:r w:rsidR="008201B8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 души </w:t>
      </w:r>
      <w:proofErr w:type="spellStart"/>
      <w:r w:rsidR="008201B8" w:rsidRPr="00910B0F">
        <w:rPr>
          <w:rFonts w:ascii="Times New Roman" w:hAnsi="Times New Roman" w:cs="Times New Roman"/>
          <w:sz w:val="24"/>
          <w:szCs w:val="24"/>
          <w:lang w:val="uk-UA"/>
        </w:rPr>
        <w:t>поздравляю</w:t>
      </w:r>
      <w:proofErr w:type="spellEnd"/>
      <w:r w:rsidR="008201B8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! Рада за </w:t>
      </w:r>
      <w:proofErr w:type="spellStart"/>
      <w:r w:rsidR="008201B8" w:rsidRPr="00910B0F">
        <w:rPr>
          <w:rFonts w:ascii="Times New Roman" w:hAnsi="Times New Roman" w:cs="Times New Roman"/>
          <w:sz w:val="24"/>
          <w:szCs w:val="24"/>
          <w:lang w:val="uk-UA"/>
        </w:rPr>
        <w:t>тебя</w:t>
      </w:r>
      <w:proofErr w:type="spellEnd"/>
      <w:r w:rsidR="008201B8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201B8" w:rsidRPr="00910B0F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="008201B8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 все благополучно! </w:t>
      </w:r>
      <w:r w:rsidR="008201B8" w:rsidRPr="00910B0F">
        <w:rPr>
          <w:rFonts w:ascii="Times New Roman" w:hAnsi="Times New Roman" w:cs="Times New Roman"/>
          <w:sz w:val="24"/>
          <w:szCs w:val="24"/>
        </w:rPr>
        <w:t>Э</w:t>
      </w:r>
      <w:r w:rsidR="0073018E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то </w:t>
      </w:r>
      <w:proofErr w:type="spellStart"/>
      <w:r w:rsidR="0073018E" w:rsidRPr="00910B0F">
        <w:rPr>
          <w:rFonts w:ascii="Times New Roman" w:hAnsi="Times New Roman" w:cs="Times New Roman"/>
          <w:sz w:val="24"/>
          <w:szCs w:val="24"/>
          <w:lang w:val="uk-UA"/>
        </w:rPr>
        <w:t>счастье</w:t>
      </w:r>
      <w:proofErr w:type="spellEnd"/>
      <w:r w:rsidR="0073018E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73018E" w:rsidRPr="00910B0F">
        <w:rPr>
          <w:rFonts w:ascii="Times New Roman" w:hAnsi="Times New Roman" w:cs="Times New Roman"/>
          <w:sz w:val="24"/>
          <w:szCs w:val="24"/>
          <w:lang w:val="uk-UA"/>
        </w:rPr>
        <w:t>такое</w:t>
      </w:r>
      <w:proofErr w:type="spellEnd"/>
      <w:r w:rsidR="0073018E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="0073018E" w:rsidRPr="00910B0F">
        <w:rPr>
          <w:rFonts w:ascii="Times New Roman" w:hAnsi="Times New Roman" w:cs="Times New Roman"/>
          <w:sz w:val="24"/>
          <w:szCs w:val="24"/>
          <w:lang w:val="uk-UA"/>
        </w:rPr>
        <w:t>счастье</w:t>
      </w:r>
      <w:proofErr w:type="spellEnd"/>
      <w:r w:rsidR="0073018E" w:rsidRPr="00910B0F">
        <w:rPr>
          <w:rFonts w:ascii="Times New Roman" w:hAnsi="Times New Roman" w:cs="Times New Roman"/>
          <w:sz w:val="24"/>
          <w:szCs w:val="24"/>
          <w:lang w:val="uk-UA"/>
        </w:rPr>
        <w:t>!...</w:t>
      </w:r>
      <w:proofErr w:type="gramEnd"/>
      <w:r w:rsidR="008201B8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201B8" w:rsidRPr="00910B0F">
        <w:rPr>
          <w:rFonts w:ascii="Times New Roman" w:hAnsi="Times New Roman" w:cs="Times New Roman"/>
          <w:sz w:val="24"/>
          <w:szCs w:val="24"/>
          <w:lang w:val="uk-UA"/>
        </w:rPr>
        <w:t>Целую</w:t>
      </w:r>
      <w:proofErr w:type="spellEnd"/>
      <w:r w:rsidR="008201B8" w:rsidRPr="00910B0F">
        <w:rPr>
          <w:rFonts w:ascii="Times New Roman" w:hAnsi="Times New Roman" w:cs="Times New Roman"/>
          <w:sz w:val="24"/>
          <w:szCs w:val="24"/>
          <w:lang w:val="uk-UA"/>
        </w:rPr>
        <w:t>, твоя</w:t>
      </w:r>
      <w:r w:rsidR="0073018E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01B8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Кума». </w:t>
      </w:r>
      <w:r w:rsidR="003376BB" w:rsidRPr="00910B0F">
        <w:rPr>
          <w:rFonts w:ascii="Times New Roman" w:hAnsi="Times New Roman" w:cs="Times New Roman"/>
          <w:sz w:val="24"/>
          <w:szCs w:val="24"/>
          <w:lang w:val="uk-UA"/>
        </w:rPr>
        <w:t>Сім</w:t>
      </w:r>
      <w:r w:rsidR="003376BB" w:rsidRPr="004B4A3B">
        <w:rPr>
          <w:rFonts w:ascii="Times New Roman" w:hAnsi="Times New Roman" w:cs="Times New Roman"/>
          <w:sz w:val="24"/>
          <w:szCs w:val="24"/>
        </w:rPr>
        <w:t>’</w:t>
      </w:r>
      <w:r w:rsidR="003376BB">
        <w:rPr>
          <w:rFonts w:ascii="Times New Roman" w:hAnsi="Times New Roman" w:cs="Times New Roman"/>
          <w:sz w:val="24"/>
          <w:szCs w:val="24"/>
          <w:lang w:val="uk-UA"/>
        </w:rPr>
        <w:t>я Левче</w:t>
      </w:r>
      <w:r w:rsidR="003376BB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нко була частим гостем у Ганни Павлівни – приходили кожного тижня у суботу чи неділю. В один з таких візитів, у 1979 році і було створено спільне фото. </w:t>
      </w:r>
    </w:p>
    <w:p w:rsidR="002C2527" w:rsidRPr="00910B0F" w:rsidRDefault="002C2527" w:rsidP="00992E4F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76BB" w:rsidRDefault="003376BB" w:rsidP="00992E4F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9900" cy="2062964"/>
            <wp:effectExtent l="19050" t="0" r="0" b="0"/>
            <wp:docPr id="2" name="Рисунок 1" descr="D:\Серебрянська\статья светличная\54728790_821527104872014_2134437994076045312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ребрянська\статья светличная\54728790_821527104872014_2134437994076045312_n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780" cy="207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76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33538" cy="2093897"/>
            <wp:effectExtent l="19050" t="0" r="0" b="0"/>
            <wp:docPr id="3" name="Рисунок 1" descr="G:\работа\статья светличная\EPSON001-Recov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статья светличная\EPSON001-Recover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538" cy="2093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6BB" w:rsidRDefault="003376BB" w:rsidP="00992E4F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01B8" w:rsidRPr="00910B0F" w:rsidRDefault="00CA0B81" w:rsidP="00992E4F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B0F">
        <w:rPr>
          <w:rFonts w:ascii="Times New Roman" w:hAnsi="Times New Roman" w:cs="Times New Roman"/>
          <w:sz w:val="24"/>
          <w:szCs w:val="24"/>
          <w:lang w:val="uk-UA"/>
        </w:rPr>
        <w:t>Світлана Олександрівна згадує</w:t>
      </w:r>
      <w:r w:rsidR="00FB34CF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10B0F">
        <w:rPr>
          <w:rFonts w:ascii="Times New Roman" w:hAnsi="Times New Roman" w:cs="Times New Roman"/>
          <w:sz w:val="24"/>
          <w:szCs w:val="24"/>
          <w:lang w:val="uk-UA"/>
        </w:rPr>
        <w:t>поетесу</w:t>
      </w:r>
      <w:r w:rsidR="00FB34CF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 як </w:t>
      </w:r>
      <w:r w:rsidR="003E1CFA" w:rsidRPr="00910B0F">
        <w:rPr>
          <w:rFonts w:ascii="Times New Roman" w:hAnsi="Times New Roman" w:cs="Times New Roman"/>
          <w:sz w:val="24"/>
          <w:szCs w:val="24"/>
          <w:lang w:val="uk-UA"/>
        </w:rPr>
        <w:t>сильну духом</w:t>
      </w:r>
      <w:r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 жінку та</w:t>
      </w:r>
      <w:r w:rsidR="003E1CFA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 цікавого співрозмовника</w:t>
      </w:r>
      <w:r w:rsidR="004812BE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10B0F">
        <w:rPr>
          <w:rFonts w:ascii="Times New Roman" w:hAnsi="Times New Roman" w:cs="Times New Roman"/>
          <w:sz w:val="24"/>
          <w:szCs w:val="24"/>
          <w:lang w:val="uk-UA"/>
        </w:rPr>
        <w:t>Вона</w:t>
      </w:r>
      <w:r w:rsidR="004812BE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A44669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 досі зберігає фото та підписані</w:t>
      </w:r>
      <w:r w:rsidR="004812BE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 рукою Ганни Павлівни збірник</w:t>
      </w:r>
      <w:r w:rsidR="00992E4F">
        <w:rPr>
          <w:rFonts w:ascii="Times New Roman" w:hAnsi="Times New Roman" w:cs="Times New Roman"/>
          <w:sz w:val="24"/>
          <w:szCs w:val="24"/>
          <w:lang w:val="uk-UA"/>
        </w:rPr>
        <w:t>и як гарну пам'ять про подругу,</w:t>
      </w:r>
    </w:p>
    <w:p w:rsidR="00464742" w:rsidRPr="00910B0F" w:rsidRDefault="001044D9" w:rsidP="00992E4F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B0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95625" cy="2455568"/>
            <wp:effectExtent l="19050" t="0" r="9525" b="0"/>
            <wp:docPr id="1" name="Рисунок 1" descr="G:\работа\Светличная Г.П\Вечер Г. Светличной\2017-04-10\Сканировать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Светличная Г.П\Вечер Г. Светличной\2017-04-10\Сканировать1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302" cy="2461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A3B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  </w:t>
      </w:r>
      <w:r w:rsidRPr="00910B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64362" cy="2148767"/>
            <wp:effectExtent l="19050" t="0" r="7438" b="0"/>
            <wp:docPr id="5" name="Рисунок 2" descr="G:\работа\Светличная Г.П\Вечер Г. Светличной\2017-04-10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абота\Светличная Г.П\Вечер Г. Светличной\2017-04-10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362" cy="2148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4CF" w:rsidRPr="00910B0F" w:rsidRDefault="00914001" w:rsidP="00992E4F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B0F">
        <w:rPr>
          <w:rFonts w:ascii="Times New Roman" w:hAnsi="Times New Roman" w:cs="Times New Roman"/>
          <w:sz w:val="24"/>
          <w:szCs w:val="24"/>
          <w:lang w:val="uk-UA"/>
        </w:rPr>
        <w:t>розповідає, що всі дуже любили Ганну Павлівну</w:t>
      </w:r>
      <w:r w:rsidR="00CA0B81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 і цінували її товариство</w:t>
      </w:r>
      <w:r w:rsidR="006A31B6">
        <w:rPr>
          <w:rFonts w:ascii="Times New Roman" w:hAnsi="Times New Roman" w:cs="Times New Roman"/>
          <w:sz w:val="24"/>
          <w:szCs w:val="24"/>
          <w:lang w:val="uk-UA"/>
        </w:rPr>
        <w:t>. Бували у неї гості і</w:t>
      </w:r>
      <w:r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 з-за кордону, одного разу приїхала поетеса з </w:t>
      </w:r>
      <w:r w:rsidR="007F684B" w:rsidRPr="00910B0F">
        <w:rPr>
          <w:rFonts w:ascii="Times New Roman" w:hAnsi="Times New Roman" w:cs="Times New Roman"/>
          <w:sz w:val="24"/>
          <w:szCs w:val="24"/>
          <w:lang w:val="uk-UA"/>
        </w:rPr>
        <w:t>Німеччини</w:t>
      </w:r>
      <w:r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 та подарувала чайний сервіз</w:t>
      </w:r>
      <w:r w:rsidR="006A31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7379" w:rsidRPr="00910B0F">
        <w:rPr>
          <w:rFonts w:ascii="Times New Roman" w:hAnsi="Times New Roman" w:cs="Times New Roman"/>
          <w:sz w:val="24"/>
          <w:szCs w:val="24"/>
          <w:lang w:val="uk-UA"/>
        </w:rPr>
        <w:t>(Ганна Павлівна, до речі,  дуже любила гарний посуд)</w:t>
      </w:r>
      <w:r w:rsidRPr="00910B0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71E56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7522F" w:rsidRDefault="006A31B6" w:rsidP="00992E4F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7522F" w:rsidRPr="00910B0F">
        <w:rPr>
          <w:rFonts w:ascii="Times New Roman" w:hAnsi="Times New Roman" w:cs="Times New Roman"/>
          <w:sz w:val="24"/>
          <w:szCs w:val="24"/>
          <w:lang w:val="uk-UA"/>
        </w:rPr>
        <w:t>Багатьом Ганна Павлівна знайома як поетеса, але мало хто знає, що вона писала і пр</w:t>
      </w:r>
      <w:r w:rsidR="00671B43" w:rsidRPr="00910B0F">
        <w:rPr>
          <w:rFonts w:ascii="Times New Roman" w:hAnsi="Times New Roman" w:cs="Times New Roman"/>
          <w:sz w:val="24"/>
          <w:szCs w:val="24"/>
          <w:lang w:val="uk-UA"/>
        </w:rPr>
        <w:t>озою</w:t>
      </w:r>
      <w:r w:rsidR="00B47A63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71B43" w:rsidRPr="00910B0F">
        <w:rPr>
          <w:rFonts w:ascii="Times New Roman" w:hAnsi="Times New Roman" w:cs="Times New Roman"/>
          <w:sz w:val="24"/>
          <w:szCs w:val="24"/>
          <w:lang w:val="uk-UA"/>
        </w:rPr>
        <w:t>яка не обмежується</w:t>
      </w:r>
      <w:r w:rsidR="0037522F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 рядками «Незакінченої повісті</w:t>
      </w:r>
      <w:r w:rsidR="00E664B1" w:rsidRPr="00910B0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671B43" w:rsidRPr="00910B0F">
        <w:rPr>
          <w:rFonts w:ascii="Times New Roman" w:hAnsi="Times New Roman" w:cs="Times New Roman"/>
          <w:sz w:val="24"/>
          <w:szCs w:val="24"/>
          <w:lang w:val="uk-UA"/>
        </w:rPr>
        <w:t>. П</w:t>
      </w:r>
      <w:r w:rsidR="00B47A63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исала </w:t>
      </w:r>
      <w:r w:rsidR="00671B43" w:rsidRPr="00910B0F">
        <w:rPr>
          <w:rFonts w:ascii="Times New Roman" w:hAnsi="Times New Roman" w:cs="Times New Roman"/>
          <w:sz w:val="24"/>
          <w:szCs w:val="24"/>
          <w:lang w:val="uk-UA"/>
        </w:rPr>
        <w:t>вона і розповіді,</w:t>
      </w:r>
      <w:r w:rsidR="00B47A63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 які друкувалися у таких часописах як «Борисфен». У </w:t>
      </w:r>
      <w:r w:rsidR="00D84833" w:rsidRPr="00910B0F">
        <w:rPr>
          <w:rFonts w:ascii="Times New Roman" w:hAnsi="Times New Roman" w:cs="Times New Roman"/>
          <w:sz w:val="24"/>
          <w:szCs w:val="24"/>
          <w:lang w:val="uk-UA"/>
        </w:rPr>
        <w:t>ході своєї пошукової роботи</w:t>
      </w:r>
      <w:r w:rsidR="00B47A63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 я </w:t>
      </w:r>
      <w:r w:rsidR="00E664B1" w:rsidRPr="00910B0F">
        <w:rPr>
          <w:rFonts w:ascii="Times New Roman" w:hAnsi="Times New Roman" w:cs="Times New Roman"/>
          <w:sz w:val="24"/>
          <w:szCs w:val="24"/>
          <w:lang w:val="uk-UA"/>
        </w:rPr>
        <w:t>натрапила</w:t>
      </w:r>
      <w:r w:rsidR="00B47A63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 на згадку про розповідь під назвою «Медсестра Свєта», </w:t>
      </w:r>
      <w:r w:rsidR="00182841" w:rsidRPr="00910B0F">
        <w:rPr>
          <w:rFonts w:ascii="Times New Roman" w:hAnsi="Times New Roman" w:cs="Times New Roman"/>
          <w:sz w:val="24"/>
          <w:szCs w:val="24"/>
          <w:lang w:val="uk-UA"/>
        </w:rPr>
        <w:t>авторство якої належить</w:t>
      </w:r>
      <w:r w:rsidR="00B47A63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 Ганн</w:t>
      </w:r>
      <w:r w:rsidR="00182841" w:rsidRPr="00910B0F">
        <w:rPr>
          <w:rFonts w:ascii="Times New Roman" w:hAnsi="Times New Roman" w:cs="Times New Roman"/>
          <w:sz w:val="24"/>
          <w:szCs w:val="24"/>
          <w:lang w:val="uk-UA"/>
        </w:rPr>
        <w:t>і Павлівні</w:t>
      </w:r>
      <w:r w:rsidR="00B47A63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84833" w:rsidRPr="00910B0F">
        <w:rPr>
          <w:rFonts w:ascii="Times New Roman" w:hAnsi="Times New Roman" w:cs="Times New Roman"/>
          <w:sz w:val="24"/>
          <w:szCs w:val="24"/>
          <w:lang w:val="uk-UA"/>
        </w:rPr>
        <w:t>Цей твір, як я</w:t>
      </w:r>
      <w:r w:rsidR="00B47A63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4833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пізніше </w:t>
      </w:r>
      <w:r w:rsidR="00B47A63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дізналася, </w:t>
      </w:r>
      <w:r w:rsidR="00D84833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присвячений Світлані Олександрівні: </w:t>
      </w:r>
      <w:r w:rsidR="00B47A63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 поетеса </w:t>
      </w:r>
      <w:r w:rsidR="00D84833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згадувала </w:t>
      </w:r>
      <w:r w:rsidR="00B47A63" w:rsidRPr="00910B0F">
        <w:rPr>
          <w:rFonts w:ascii="Times New Roman" w:hAnsi="Times New Roman" w:cs="Times New Roman"/>
          <w:sz w:val="24"/>
          <w:szCs w:val="24"/>
          <w:lang w:val="uk-UA"/>
        </w:rPr>
        <w:t>про намір написати прозовий твір</w:t>
      </w:r>
      <w:r w:rsidR="00D84833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  про свою подругу</w:t>
      </w:r>
      <w:r w:rsidR="00B47A63" w:rsidRPr="00910B0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E0506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 Нажаль, поки що тексту самого твору не знайдено. Але я маю надію, що </w:t>
      </w:r>
      <w:r w:rsidR="002510EE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колись, </w:t>
      </w:r>
      <w:r w:rsidR="002E0506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у всіх нас буде можливість особисто ознайомитися  з </w:t>
      </w:r>
      <w:r w:rsidR="002510EE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цією  часткою  </w:t>
      </w:r>
      <w:r w:rsidR="00D84833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літературної спадщини. </w:t>
      </w:r>
      <w:r w:rsidR="002510EE" w:rsidRPr="00910B0F">
        <w:rPr>
          <w:rFonts w:ascii="Times New Roman" w:hAnsi="Times New Roman" w:cs="Times New Roman"/>
          <w:sz w:val="24"/>
          <w:szCs w:val="24"/>
          <w:lang w:val="uk-UA"/>
        </w:rPr>
        <w:t>Я бажаю, щоб і Світлана Олександрівна з</w:t>
      </w:r>
      <w:r w:rsidR="0012725C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могла прочитати </w:t>
      </w:r>
      <w:r w:rsidR="00D84833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ці </w:t>
      </w:r>
      <w:r w:rsidR="00690254" w:rsidRPr="00910B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4833" w:rsidRPr="00910B0F">
        <w:rPr>
          <w:rFonts w:ascii="Times New Roman" w:hAnsi="Times New Roman" w:cs="Times New Roman"/>
          <w:sz w:val="24"/>
          <w:szCs w:val="24"/>
          <w:lang w:val="uk-UA"/>
        </w:rPr>
        <w:t>теплі і щирі рядки, як дорогий серцю лист від близької людини</w:t>
      </w:r>
      <w:r w:rsidR="00690254" w:rsidRPr="00910B0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14450" w:rsidRDefault="00D14450" w:rsidP="00992E4F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4450" w:rsidRDefault="00992E4F" w:rsidP="00992E4F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Серебрянська 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Ю.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D14450">
        <w:rPr>
          <w:rFonts w:ascii="Times New Roman" w:hAnsi="Times New Roman" w:cs="Times New Roman"/>
          <w:sz w:val="24"/>
          <w:szCs w:val="24"/>
          <w:lang w:val="uk-UA"/>
        </w:rPr>
        <w:t>тарший</w:t>
      </w:r>
      <w:proofErr w:type="spellEnd"/>
      <w:r w:rsidR="00D14450">
        <w:rPr>
          <w:rFonts w:ascii="Times New Roman" w:hAnsi="Times New Roman" w:cs="Times New Roman"/>
          <w:sz w:val="24"/>
          <w:szCs w:val="24"/>
          <w:lang w:val="uk-UA"/>
        </w:rPr>
        <w:t xml:space="preserve"> науковий співробітник</w:t>
      </w:r>
    </w:p>
    <w:p w:rsidR="00D14450" w:rsidRDefault="00D14450" w:rsidP="00992E4F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Павлоградського історико-краєзнавчого музею</w:t>
      </w:r>
    </w:p>
    <w:sectPr w:rsidR="00D14450" w:rsidSect="001044D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860"/>
    <w:rsid w:val="00071E56"/>
    <w:rsid w:val="001044D9"/>
    <w:rsid w:val="00107EC0"/>
    <w:rsid w:val="0012725C"/>
    <w:rsid w:val="0016721B"/>
    <w:rsid w:val="001807A0"/>
    <w:rsid w:val="00182841"/>
    <w:rsid w:val="002510EE"/>
    <w:rsid w:val="00271200"/>
    <w:rsid w:val="002B5EE7"/>
    <w:rsid w:val="002C2527"/>
    <w:rsid w:val="002E0506"/>
    <w:rsid w:val="003376BB"/>
    <w:rsid w:val="00357A21"/>
    <w:rsid w:val="0037522F"/>
    <w:rsid w:val="00383201"/>
    <w:rsid w:val="003A2D26"/>
    <w:rsid w:val="003E1CFA"/>
    <w:rsid w:val="00464742"/>
    <w:rsid w:val="004812BE"/>
    <w:rsid w:val="00491621"/>
    <w:rsid w:val="004B4A3B"/>
    <w:rsid w:val="00513F20"/>
    <w:rsid w:val="0051443B"/>
    <w:rsid w:val="00557E0B"/>
    <w:rsid w:val="005E2793"/>
    <w:rsid w:val="00671B43"/>
    <w:rsid w:val="00690254"/>
    <w:rsid w:val="006A31B6"/>
    <w:rsid w:val="0073018E"/>
    <w:rsid w:val="007B5580"/>
    <w:rsid w:val="007D5DF8"/>
    <w:rsid w:val="007F684B"/>
    <w:rsid w:val="007F7F7A"/>
    <w:rsid w:val="008201B8"/>
    <w:rsid w:val="00884860"/>
    <w:rsid w:val="008A32EC"/>
    <w:rsid w:val="008A7114"/>
    <w:rsid w:val="008D0940"/>
    <w:rsid w:val="00910B0F"/>
    <w:rsid w:val="00914001"/>
    <w:rsid w:val="00952C4E"/>
    <w:rsid w:val="00967379"/>
    <w:rsid w:val="00992E4F"/>
    <w:rsid w:val="00A44669"/>
    <w:rsid w:val="00A83514"/>
    <w:rsid w:val="00B47A63"/>
    <w:rsid w:val="00B47C28"/>
    <w:rsid w:val="00B81D68"/>
    <w:rsid w:val="00BA0C24"/>
    <w:rsid w:val="00BB3A82"/>
    <w:rsid w:val="00C85A4E"/>
    <w:rsid w:val="00C9255F"/>
    <w:rsid w:val="00CA0B81"/>
    <w:rsid w:val="00D14450"/>
    <w:rsid w:val="00D84833"/>
    <w:rsid w:val="00DE293C"/>
    <w:rsid w:val="00E027A6"/>
    <w:rsid w:val="00E355FA"/>
    <w:rsid w:val="00E664B1"/>
    <w:rsid w:val="00E95636"/>
    <w:rsid w:val="00F14869"/>
    <w:rsid w:val="00FB01A8"/>
    <w:rsid w:val="00FB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537A"/>
  <w15:docId w15:val="{575BDE73-FC5C-4EFA-A6DB-31CB8D47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6456F-DFF1-4DA4-97B9-414516F6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34</cp:revision>
  <dcterms:created xsi:type="dcterms:W3CDTF">2019-03-19T12:00:00Z</dcterms:created>
  <dcterms:modified xsi:type="dcterms:W3CDTF">2019-03-28T12:23:00Z</dcterms:modified>
</cp:coreProperties>
</file>