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A" w:rsidRDefault="0089441A" w:rsidP="0089441A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17709051" r:id="rId6"/>
        </w:object>
      </w:r>
    </w:p>
    <w:p w:rsidR="0089441A" w:rsidRDefault="0089441A" w:rsidP="0089441A">
      <w:pPr>
        <w:jc w:val="center"/>
        <w:rPr>
          <w:b/>
          <w:bCs/>
          <w:sz w:val="28"/>
          <w:szCs w:val="28"/>
          <w:lang w:val="uk-UA"/>
        </w:rPr>
      </w:pP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 РАДА</w:t>
      </w: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 ОБЛАСТІ</w:t>
      </w: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(49 сесія  VIІ скликання)</w:t>
      </w:r>
    </w:p>
    <w:p w:rsidR="0089441A" w:rsidRPr="00E5733E" w:rsidRDefault="0089441A" w:rsidP="0089441A">
      <w:pPr>
        <w:jc w:val="center"/>
        <w:rPr>
          <w:b/>
          <w:bCs/>
          <w:sz w:val="18"/>
          <w:szCs w:val="18"/>
          <w:lang w:val="uk-UA"/>
        </w:rPr>
      </w:pPr>
    </w:p>
    <w:p w:rsidR="0089441A" w:rsidRDefault="0089441A" w:rsidP="0089441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89441A" w:rsidRPr="00E5733E" w:rsidRDefault="0089441A" w:rsidP="0089441A">
      <w:pPr>
        <w:jc w:val="both"/>
        <w:rPr>
          <w:b/>
          <w:bCs/>
          <w:sz w:val="18"/>
          <w:szCs w:val="18"/>
          <w:lang w:val="uk-UA"/>
        </w:rPr>
      </w:pPr>
    </w:p>
    <w:p w:rsidR="0089441A" w:rsidRPr="0043470B" w:rsidRDefault="0043470B" w:rsidP="0089441A">
      <w:pPr>
        <w:rPr>
          <w:b/>
          <w:bCs/>
          <w:sz w:val="32"/>
          <w:szCs w:val="32"/>
          <w:lang w:val="en-US"/>
        </w:rPr>
      </w:pPr>
      <w:r w:rsidRPr="0043470B">
        <w:rPr>
          <w:b/>
          <w:bCs/>
          <w:sz w:val="32"/>
          <w:szCs w:val="32"/>
          <w:lang w:val="uk-UA"/>
        </w:rPr>
        <w:t>23.</w:t>
      </w:r>
      <w:r w:rsidRPr="0043470B">
        <w:rPr>
          <w:b/>
          <w:bCs/>
          <w:sz w:val="32"/>
          <w:szCs w:val="32"/>
        </w:rPr>
        <w:t>04.</w:t>
      </w:r>
      <w:r w:rsidR="0089441A">
        <w:rPr>
          <w:b/>
          <w:bCs/>
          <w:sz w:val="32"/>
          <w:szCs w:val="32"/>
          <w:lang w:val="uk-UA"/>
        </w:rPr>
        <w:t>2019р.</w:t>
      </w:r>
      <w:r w:rsidR="0089441A">
        <w:rPr>
          <w:b/>
          <w:bCs/>
          <w:sz w:val="32"/>
          <w:szCs w:val="32"/>
          <w:lang w:val="uk-UA"/>
        </w:rPr>
        <w:tab/>
      </w:r>
      <w:r w:rsidR="0089441A">
        <w:rPr>
          <w:b/>
          <w:bCs/>
          <w:sz w:val="32"/>
          <w:szCs w:val="32"/>
          <w:lang w:val="uk-UA"/>
        </w:rPr>
        <w:tab/>
      </w:r>
      <w:r w:rsidR="0089441A" w:rsidRPr="0089441A">
        <w:rPr>
          <w:b/>
          <w:bCs/>
          <w:sz w:val="32"/>
          <w:szCs w:val="32"/>
          <w:lang w:val="uk-UA"/>
        </w:rPr>
        <w:tab/>
      </w:r>
      <w:r w:rsidR="0089441A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="0089441A">
        <w:rPr>
          <w:b/>
          <w:bCs/>
          <w:sz w:val="32"/>
          <w:szCs w:val="32"/>
          <w:lang w:val="uk-UA"/>
        </w:rPr>
        <w:t xml:space="preserve">№ </w:t>
      </w:r>
      <w:r>
        <w:rPr>
          <w:b/>
          <w:bCs/>
          <w:sz w:val="32"/>
          <w:szCs w:val="32"/>
          <w:lang w:val="en-US"/>
        </w:rPr>
        <w:t>1614-49/VII</w:t>
      </w:r>
    </w:p>
    <w:p w:rsidR="0089441A" w:rsidRDefault="0089441A" w:rsidP="0089441A">
      <w:pPr>
        <w:rPr>
          <w:sz w:val="26"/>
          <w:szCs w:val="26"/>
          <w:lang w:val="uk-UA"/>
        </w:rPr>
      </w:pPr>
    </w:p>
    <w:p w:rsidR="0089441A" w:rsidRDefault="0089441A" w:rsidP="0089441A">
      <w:pPr>
        <w:pStyle w:val="1"/>
        <w:rPr>
          <w:szCs w:val="28"/>
        </w:rPr>
      </w:pPr>
      <w:r w:rsidRPr="00BE7B52">
        <w:rPr>
          <w:szCs w:val="28"/>
        </w:rPr>
        <w:t xml:space="preserve">Про </w:t>
      </w:r>
      <w:r>
        <w:rPr>
          <w:szCs w:val="28"/>
        </w:rPr>
        <w:t>внесення змін до відомостей по</w:t>
      </w:r>
    </w:p>
    <w:p w:rsidR="0089441A" w:rsidRPr="00BE7B52" w:rsidRDefault="0089441A" w:rsidP="0089441A">
      <w:pPr>
        <w:pStyle w:val="1"/>
        <w:rPr>
          <w:szCs w:val="28"/>
        </w:rPr>
      </w:pPr>
      <w:r w:rsidRPr="00BE7B52">
        <w:rPr>
          <w:szCs w:val="28"/>
        </w:rPr>
        <w:t>КП «Затишне місто»</w:t>
      </w:r>
    </w:p>
    <w:p w:rsidR="0089441A" w:rsidRDefault="0089441A" w:rsidP="0089441A">
      <w:pPr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</w:t>
      </w:r>
    </w:p>
    <w:p w:rsidR="0089441A" w:rsidRPr="00BE7B52" w:rsidRDefault="0089441A" w:rsidP="008944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89441A" w:rsidRDefault="0089441A" w:rsidP="0089441A">
      <w:pPr>
        <w:rPr>
          <w:sz w:val="28"/>
          <w:szCs w:val="28"/>
          <w:lang w:val="uk-UA"/>
        </w:rPr>
      </w:pPr>
    </w:p>
    <w:p w:rsidR="0089441A" w:rsidRDefault="0089441A" w:rsidP="0089441A">
      <w:pPr>
        <w:ind w:firstLine="708"/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ind w:firstLine="708"/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 xml:space="preserve">Згідно зі ст. 143, 144 Конституції України, ст. 25, п.30 ч.1 ст. 26, ч.1 </w:t>
      </w:r>
      <w:r w:rsidRPr="00BE7B52">
        <w:rPr>
          <w:sz w:val="28"/>
          <w:szCs w:val="28"/>
          <w:lang w:val="uk-UA"/>
        </w:rPr>
        <w:br/>
        <w:t xml:space="preserve">ст. 59 Закону України </w:t>
      </w:r>
      <w:proofErr w:type="spellStart"/>
      <w:r w:rsidRPr="00BE7B52">
        <w:rPr>
          <w:sz w:val="28"/>
          <w:szCs w:val="28"/>
          <w:lang w:val="uk-UA"/>
        </w:rPr>
        <w:t>„Про</w:t>
      </w:r>
      <w:proofErr w:type="spellEnd"/>
      <w:r w:rsidRPr="00BE7B52">
        <w:rPr>
          <w:sz w:val="28"/>
          <w:szCs w:val="28"/>
          <w:lang w:val="uk-UA"/>
        </w:rPr>
        <w:t xml:space="preserve"> місцеве самоврядування в Україні”, ч.4.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 xml:space="preserve">ст. 17 Закону України «Про державну реєстрацію юридичних осіб, фізичних осіб – підприємств та громадських формувань» </w:t>
      </w:r>
      <w:r w:rsidRPr="00BE7B52">
        <w:rPr>
          <w:sz w:val="28"/>
          <w:szCs w:val="28"/>
          <w:lang w:val="uk-UA"/>
        </w:rPr>
        <w:t>Павлоградська міська рада</w:t>
      </w:r>
    </w:p>
    <w:p w:rsidR="0089441A" w:rsidRDefault="0089441A" w:rsidP="0089441A">
      <w:pPr>
        <w:ind w:firstLine="708"/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center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В И Р І Ш И Л А:</w:t>
      </w:r>
    </w:p>
    <w:p w:rsidR="0089441A" w:rsidRDefault="0089441A" w:rsidP="0089441A">
      <w:pPr>
        <w:jc w:val="center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 w:rsidRPr="00802D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02DCA">
        <w:rPr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підприємств та громадських формувань: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Збільшити статутний капітал комунального підприємства «Затишне місто» Павлоградської міської ради на 48 999,37 грн. (сорок в</w:t>
      </w:r>
      <w:r w:rsidR="00CF15B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</w:t>
      </w:r>
      <w:r w:rsidR="00CF15BA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тисяч </w:t>
      </w:r>
      <w:r w:rsidR="00CF15BA">
        <w:rPr>
          <w:sz w:val="28"/>
          <w:szCs w:val="28"/>
          <w:lang w:val="uk-UA"/>
        </w:rPr>
        <w:t>дев’ятсот</w:t>
      </w:r>
      <w:r>
        <w:rPr>
          <w:sz w:val="28"/>
          <w:szCs w:val="28"/>
          <w:lang w:val="uk-UA"/>
        </w:rPr>
        <w:t xml:space="preserve"> дев’яносто </w:t>
      </w:r>
      <w:r w:rsidR="00CF15BA">
        <w:rPr>
          <w:sz w:val="28"/>
          <w:szCs w:val="28"/>
          <w:lang w:val="uk-UA"/>
        </w:rPr>
        <w:t>дев’ять</w:t>
      </w:r>
      <w:r>
        <w:rPr>
          <w:sz w:val="28"/>
          <w:szCs w:val="28"/>
          <w:lang w:val="uk-UA"/>
        </w:rPr>
        <w:t xml:space="preserve"> грн. </w:t>
      </w:r>
      <w:r w:rsidRPr="006D19BC">
        <w:rPr>
          <w:sz w:val="28"/>
          <w:szCs w:val="28"/>
        </w:rPr>
        <w:t>37</w:t>
      </w:r>
      <w:r>
        <w:rPr>
          <w:sz w:val="28"/>
          <w:szCs w:val="28"/>
          <w:lang w:val="uk-UA"/>
        </w:rPr>
        <w:t xml:space="preserve">коп.) і  встановити його в  розмірі               </w:t>
      </w:r>
      <w:r w:rsidRPr="006D19BC">
        <w:rPr>
          <w:sz w:val="28"/>
          <w:szCs w:val="28"/>
        </w:rPr>
        <w:t>38</w:t>
      </w:r>
      <w:r>
        <w:rPr>
          <w:sz w:val="28"/>
          <w:szCs w:val="28"/>
          <w:lang w:val="uk-UA"/>
        </w:rPr>
        <w:t> </w:t>
      </w:r>
      <w:r w:rsidRPr="006D19BC">
        <w:rPr>
          <w:sz w:val="28"/>
          <w:szCs w:val="28"/>
        </w:rPr>
        <w:t>712</w:t>
      </w:r>
      <w:r>
        <w:rPr>
          <w:sz w:val="28"/>
          <w:szCs w:val="28"/>
          <w:lang w:val="uk-UA"/>
        </w:rPr>
        <w:t xml:space="preserve"> </w:t>
      </w:r>
      <w:r w:rsidRPr="006D19BC">
        <w:rPr>
          <w:sz w:val="28"/>
          <w:szCs w:val="28"/>
        </w:rPr>
        <w:t>94</w:t>
      </w:r>
      <w:r>
        <w:rPr>
          <w:sz w:val="28"/>
          <w:szCs w:val="28"/>
          <w:lang w:val="uk-UA"/>
        </w:rPr>
        <w:t>8,</w:t>
      </w:r>
      <w:r w:rsidRPr="006D19BC">
        <w:rPr>
          <w:sz w:val="28"/>
          <w:szCs w:val="28"/>
        </w:rPr>
        <w:t xml:space="preserve">00 </w:t>
      </w:r>
      <w:r>
        <w:rPr>
          <w:sz w:val="28"/>
          <w:szCs w:val="28"/>
          <w:lang w:val="uk-UA"/>
        </w:rPr>
        <w:t xml:space="preserve">грн. (тридцять вісім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ільйонів сімсот дванадцять тисяч дев</w:t>
      </w:r>
      <w:r w:rsidRPr="006D19B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 сорок вісім грн. </w:t>
      </w:r>
      <w:r w:rsidRPr="006D19B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коп.).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статут комунального підприємства «Затишне місто» Павлоградської міської ради в новій редакції (додається).</w:t>
      </w:r>
    </w:p>
    <w:p w:rsidR="00CF15BA" w:rsidRDefault="00CF15BA" w:rsidP="0089441A">
      <w:pPr>
        <w:jc w:val="both"/>
        <w:rPr>
          <w:sz w:val="28"/>
          <w:szCs w:val="28"/>
          <w:lang w:val="uk-UA"/>
        </w:rPr>
      </w:pPr>
    </w:p>
    <w:p w:rsidR="0089441A" w:rsidRDefault="00CF15BA" w:rsidP="00CF15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89441A">
        <w:rPr>
          <w:sz w:val="28"/>
          <w:szCs w:val="28"/>
          <w:lang w:val="uk-UA"/>
        </w:rPr>
        <w:t xml:space="preserve">Уповноважити секретаря Павлоградської міської ради </w:t>
      </w:r>
      <w:proofErr w:type="spellStart"/>
      <w:r w:rsidR="0089441A">
        <w:rPr>
          <w:sz w:val="28"/>
          <w:szCs w:val="28"/>
          <w:lang w:val="uk-UA"/>
        </w:rPr>
        <w:t>Аматова</w:t>
      </w:r>
      <w:proofErr w:type="spellEnd"/>
      <w:r w:rsidR="0089441A">
        <w:rPr>
          <w:sz w:val="28"/>
          <w:szCs w:val="28"/>
          <w:lang w:val="uk-UA"/>
        </w:rPr>
        <w:t xml:space="preserve"> Євгенія Вадимовича підписати статут комунального підприємства «Затишне місто» Павлоградської міської ради в новій редакції.</w:t>
      </w:r>
    </w:p>
    <w:p w:rsidR="0089441A" w:rsidRDefault="0089441A" w:rsidP="0089441A">
      <w:pPr>
        <w:ind w:firstLine="567"/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Організаційне забезпечення та відповідальність за виконання даного рішення покласти на директора комунального підприємства «Затишне місто» Павлоградської міської ради В.В. </w:t>
      </w:r>
      <w:proofErr w:type="spellStart"/>
      <w:r>
        <w:rPr>
          <w:sz w:val="28"/>
          <w:szCs w:val="28"/>
          <w:lang w:val="uk-UA"/>
        </w:rPr>
        <w:t>Коріневського</w:t>
      </w:r>
      <w:proofErr w:type="spellEnd"/>
      <w:r>
        <w:rPr>
          <w:sz w:val="28"/>
          <w:szCs w:val="28"/>
          <w:lang w:val="uk-UA"/>
        </w:rPr>
        <w:t>.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Загальне керівництво за виконання даного рішення покласти на першого заступника міського голови В.С. Мовчана.</w:t>
      </w:r>
    </w:p>
    <w:p w:rsidR="0089441A" w:rsidRDefault="0089441A" w:rsidP="0089441A">
      <w:pPr>
        <w:jc w:val="both"/>
        <w:rPr>
          <w:sz w:val="28"/>
          <w:szCs w:val="28"/>
          <w:lang w:val="uk-UA"/>
        </w:rPr>
      </w:pPr>
    </w:p>
    <w:p w:rsidR="0089441A" w:rsidRPr="00802DCA" w:rsidRDefault="0089441A" w:rsidP="00894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>
        <w:rPr>
          <w:sz w:val="28"/>
          <w:szCs w:val="28"/>
          <w:lang w:val="uk-UA"/>
        </w:rPr>
        <w:t>Бочковський</w:t>
      </w:r>
      <w:proofErr w:type="spellEnd"/>
      <w:r>
        <w:rPr>
          <w:sz w:val="28"/>
          <w:szCs w:val="28"/>
          <w:lang w:val="uk-UA"/>
        </w:rPr>
        <w:t xml:space="preserve"> В.А.)</w:t>
      </w:r>
    </w:p>
    <w:p w:rsidR="0089441A" w:rsidRDefault="0089441A" w:rsidP="0089441A">
      <w:pPr>
        <w:ind w:firstLine="546"/>
        <w:jc w:val="both"/>
        <w:rPr>
          <w:sz w:val="26"/>
          <w:szCs w:val="26"/>
          <w:lang w:val="uk-UA"/>
        </w:rPr>
      </w:pPr>
    </w:p>
    <w:p w:rsidR="0089441A" w:rsidRDefault="0089441A" w:rsidP="0089441A">
      <w:pPr>
        <w:ind w:firstLine="546"/>
        <w:jc w:val="both"/>
        <w:rPr>
          <w:sz w:val="26"/>
          <w:szCs w:val="26"/>
          <w:lang w:val="uk-UA"/>
        </w:rPr>
      </w:pPr>
    </w:p>
    <w:p w:rsidR="0089441A" w:rsidRPr="00BE7B52" w:rsidRDefault="0089441A" w:rsidP="0089441A">
      <w:pPr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Міський голова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  <w:t xml:space="preserve">   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А.О. Вершина</w:t>
      </w:r>
    </w:p>
    <w:p w:rsidR="0089441A" w:rsidRDefault="0089441A" w:rsidP="0089441A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89441A" w:rsidRPr="009E15F5" w:rsidRDefault="0089441A" w:rsidP="0089441A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89441A" w:rsidRPr="00933C7B" w:rsidRDefault="0089441A" w:rsidP="0089441A">
      <w:pPr>
        <w:pStyle w:val="a3"/>
        <w:ind w:left="0"/>
        <w:jc w:val="left"/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89441A" w:rsidRDefault="0089441A" w:rsidP="0089441A">
      <w:pPr>
        <w:ind w:left="5220"/>
        <w:rPr>
          <w:lang w:val="uk-UA"/>
        </w:rPr>
      </w:pPr>
    </w:p>
    <w:p w:rsidR="00346F18" w:rsidRPr="0089441A" w:rsidRDefault="00346F18">
      <w:pPr>
        <w:rPr>
          <w:lang w:val="uk-UA"/>
        </w:rPr>
      </w:pPr>
    </w:p>
    <w:sectPr w:rsidR="00346F18" w:rsidRPr="0089441A" w:rsidSect="0034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41A"/>
    <w:rsid w:val="002712F8"/>
    <w:rsid w:val="00346F18"/>
    <w:rsid w:val="0043470B"/>
    <w:rsid w:val="008776AB"/>
    <w:rsid w:val="0089441A"/>
    <w:rsid w:val="00A92034"/>
    <w:rsid w:val="00C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9441A"/>
    <w:pPr>
      <w:ind w:left="5700"/>
      <w:jc w:val="center"/>
    </w:pPr>
    <w:rPr>
      <w:noProof/>
      <w:szCs w:val="20"/>
      <w:lang w:val="uk-UA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customStyle="1" w:styleId="Standard">
    <w:name w:val="Standard"/>
    <w:rsid w:val="008944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>Krokoz™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ElenaMih</dc:creator>
  <cp:keywords/>
  <dc:description/>
  <cp:lastModifiedBy>11</cp:lastModifiedBy>
  <cp:revision>20</cp:revision>
  <cp:lastPrinted>2019-04-25T06:15:00Z</cp:lastPrinted>
  <dcterms:created xsi:type="dcterms:W3CDTF">2019-03-26T07:01:00Z</dcterms:created>
  <dcterms:modified xsi:type="dcterms:W3CDTF">2019-04-25T11:51:00Z</dcterms:modified>
</cp:coreProperties>
</file>