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3F" w:rsidRPr="00B22760" w:rsidRDefault="00662E05" w:rsidP="00303F3F">
      <w:pPr>
        <w:ind w:left="-1200"/>
        <w:jc w:val="center"/>
        <w:rPr>
          <w:szCs w:val="28"/>
        </w:rPr>
      </w:pPr>
      <w:r>
        <w:rPr>
          <w:noProof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-565785</wp:posOffset>
            </wp:positionV>
            <wp:extent cx="511175" cy="628015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F3F" w:rsidRPr="00B22760" w:rsidRDefault="00303F3F" w:rsidP="00303F3F">
      <w:pPr>
        <w:ind w:left="-1200"/>
        <w:jc w:val="center"/>
        <w:rPr>
          <w:szCs w:val="28"/>
        </w:rPr>
      </w:pPr>
      <w:r w:rsidRPr="00B22760">
        <w:rPr>
          <w:szCs w:val="28"/>
        </w:rPr>
        <w:t>ПАВЛОГРАДСЬКА МІСЬКА РАДА</w:t>
      </w:r>
    </w:p>
    <w:p w:rsidR="00303F3F" w:rsidRPr="00B22760" w:rsidRDefault="00303F3F" w:rsidP="00303F3F">
      <w:pPr>
        <w:ind w:left="-1200"/>
        <w:jc w:val="center"/>
        <w:rPr>
          <w:szCs w:val="28"/>
        </w:rPr>
      </w:pPr>
      <w:r w:rsidRPr="00B22760">
        <w:rPr>
          <w:szCs w:val="28"/>
        </w:rPr>
        <w:t>ВИКОНАВЧИЙ КОМІТЕТ</w:t>
      </w:r>
    </w:p>
    <w:p w:rsidR="00303F3F" w:rsidRPr="00B22760" w:rsidRDefault="00303F3F" w:rsidP="00303F3F">
      <w:pPr>
        <w:ind w:left="-1200"/>
        <w:jc w:val="center"/>
        <w:rPr>
          <w:szCs w:val="28"/>
        </w:rPr>
      </w:pPr>
    </w:p>
    <w:p w:rsidR="00303F3F" w:rsidRPr="00B22760" w:rsidRDefault="00303F3F" w:rsidP="00303F3F">
      <w:pPr>
        <w:pStyle w:val="2"/>
        <w:tabs>
          <w:tab w:val="left" w:pos="-7200"/>
        </w:tabs>
        <w:ind w:left="-1200"/>
        <w:rPr>
          <w:b w:val="0"/>
          <w:szCs w:val="28"/>
        </w:rPr>
      </w:pPr>
      <w:r w:rsidRPr="00B22760">
        <w:rPr>
          <w:b w:val="0"/>
          <w:szCs w:val="28"/>
        </w:rPr>
        <w:t>Р І Ш Е Н Н Я</w:t>
      </w:r>
    </w:p>
    <w:p w:rsidR="00303F3F" w:rsidRPr="00B22760" w:rsidRDefault="00303F3F" w:rsidP="00303F3F">
      <w:pPr>
        <w:spacing w:line="200" w:lineRule="exact"/>
        <w:ind w:left="-1200"/>
        <w:jc w:val="center"/>
        <w:rPr>
          <w:szCs w:val="28"/>
        </w:rPr>
      </w:pPr>
    </w:p>
    <w:p w:rsidR="00303F3F" w:rsidRDefault="000F00E9" w:rsidP="00303F3F">
      <w:pPr>
        <w:rPr>
          <w:szCs w:val="28"/>
        </w:rPr>
      </w:pPr>
      <w:r w:rsidRPr="000F00E9">
        <w:rPr>
          <w:szCs w:val="28"/>
          <w:u w:val="single"/>
        </w:rPr>
        <w:t>10.04.2019</w:t>
      </w:r>
      <w:r w:rsidR="00260915">
        <w:rPr>
          <w:szCs w:val="28"/>
          <w:u w:val="single"/>
        </w:rPr>
        <w:t>р.</w:t>
      </w:r>
      <w:r w:rsidR="00D007E9">
        <w:rPr>
          <w:szCs w:val="28"/>
        </w:rPr>
        <w:t xml:space="preserve">                         </w:t>
      </w:r>
      <w:r w:rsidR="00B51CCE" w:rsidRPr="00B22760">
        <w:rPr>
          <w:szCs w:val="28"/>
        </w:rPr>
        <w:t>м. Павлоград</w:t>
      </w:r>
      <w:r w:rsidR="00B51CCE" w:rsidRPr="00B22760">
        <w:rPr>
          <w:szCs w:val="28"/>
        </w:rPr>
        <w:tab/>
      </w:r>
      <w:r w:rsidR="00B51CCE" w:rsidRPr="00B22760">
        <w:rPr>
          <w:szCs w:val="28"/>
        </w:rPr>
        <w:tab/>
      </w:r>
      <w:r w:rsidR="00F80A50" w:rsidRPr="00B22760">
        <w:rPr>
          <w:szCs w:val="28"/>
        </w:rPr>
        <w:t xml:space="preserve">           </w:t>
      </w:r>
      <w:r w:rsidR="00B51CCE" w:rsidRPr="00B22760">
        <w:rPr>
          <w:szCs w:val="28"/>
        </w:rPr>
        <w:tab/>
        <w:t>№</w:t>
      </w:r>
      <w:r w:rsidR="00CD7473" w:rsidRPr="00B22760">
        <w:rPr>
          <w:szCs w:val="28"/>
        </w:rPr>
        <w:t xml:space="preserve"> </w:t>
      </w:r>
      <w:r w:rsidRPr="000F00E9">
        <w:rPr>
          <w:szCs w:val="28"/>
          <w:u w:val="single"/>
        </w:rPr>
        <w:t>291</w:t>
      </w:r>
    </w:p>
    <w:p w:rsidR="00F750C7" w:rsidRPr="00B22760" w:rsidRDefault="00BC5995" w:rsidP="00F524C5">
      <w:r w:rsidRPr="00B22760">
        <w:t xml:space="preserve"> </w:t>
      </w:r>
      <w:r w:rsidR="00A47F1F" w:rsidRPr="00B22760">
        <w:t xml:space="preserve">               </w:t>
      </w:r>
      <w:r w:rsidR="00F524C5" w:rsidRPr="00B22760">
        <w:t xml:space="preserve">                      </w:t>
      </w:r>
      <w:r w:rsidR="00A47F1F" w:rsidRPr="00B22760">
        <w:t xml:space="preserve">         </w:t>
      </w:r>
      <w:r w:rsidR="00C35456" w:rsidRPr="00B22760">
        <w:t xml:space="preserve">     </w:t>
      </w:r>
      <w:r w:rsidR="00A47F1F" w:rsidRPr="00B22760">
        <w:t xml:space="preserve">          </w:t>
      </w:r>
    </w:p>
    <w:p w:rsidR="00F524C5" w:rsidRPr="00B22760" w:rsidRDefault="00F524C5" w:rsidP="00F524C5">
      <w:r w:rsidRPr="00B22760">
        <w:t xml:space="preserve">Про затвердження місць масового </w:t>
      </w:r>
    </w:p>
    <w:p w:rsidR="00F524C5" w:rsidRPr="00B22760" w:rsidRDefault="00F524C5" w:rsidP="00F524C5">
      <w:r w:rsidRPr="00B22760">
        <w:t>відпочинку населення на водних</w:t>
      </w:r>
    </w:p>
    <w:p w:rsidR="00F524C5" w:rsidRPr="00B22760" w:rsidRDefault="00F524C5" w:rsidP="00F524C5">
      <w:r w:rsidRPr="00B22760">
        <w:t>об’єктах та попередження нещасних</w:t>
      </w:r>
    </w:p>
    <w:p w:rsidR="00F524C5" w:rsidRPr="00B22760" w:rsidRDefault="00F524C5" w:rsidP="00F524C5">
      <w:r w:rsidRPr="00B22760">
        <w:t>випадків на воді в весняно-літній</w:t>
      </w:r>
    </w:p>
    <w:p w:rsidR="00F524C5" w:rsidRDefault="00A47F1F" w:rsidP="00945111">
      <w:r w:rsidRPr="00B22760">
        <w:t>період 20</w:t>
      </w:r>
      <w:r w:rsidR="008E2DA4" w:rsidRPr="00B22760">
        <w:t>1</w:t>
      </w:r>
      <w:r w:rsidR="00662E05">
        <w:t>9</w:t>
      </w:r>
      <w:r w:rsidR="00F524C5" w:rsidRPr="00B22760">
        <w:t xml:space="preserve"> року  </w:t>
      </w:r>
    </w:p>
    <w:p w:rsidR="00171CF7" w:rsidRDefault="00171CF7" w:rsidP="00945111">
      <w:pPr>
        <w:rPr>
          <w:sz w:val="16"/>
          <w:szCs w:val="16"/>
        </w:rPr>
      </w:pPr>
    </w:p>
    <w:p w:rsidR="00D8658D" w:rsidRPr="00282E0A" w:rsidRDefault="00D8658D" w:rsidP="00945111">
      <w:pPr>
        <w:rPr>
          <w:sz w:val="16"/>
          <w:szCs w:val="16"/>
        </w:rPr>
      </w:pPr>
    </w:p>
    <w:p w:rsidR="00F524C5" w:rsidRDefault="00F524C5" w:rsidP="00F524C5">
      <w:pPr>
        <w:jc w:val="both"/>
      </w:pPr>
      <w:r w:rsidRPr="00B22760">
        <w:t xml:space="preserve">   </w:t>
      </w:r>
      <w:r w:rsidR="00BC5995" w:rsidRPr="00B22760">
        <w:t xml:space="preserve">        Згідно з п.</w:t>
      </w:r>
      <w:r w:rsidR="005315D2" w:rsidRPr="00B22760">
        <w:t>п.8 п.</w:t>
      </w:r>
      <w:r w:rsidR="00C34F05" w:rsidRPr="00B22760">
        <w:t>а,</w:t>
      </w:r>
      <w:r w:rsidR="00BC5995" w:rsidRPr="00B22760">
        <w:t xml:space="preserve"> </w:t>
      </w:r>
      <w:r w:rsidR="00C34F05" w:rsidRPr="00B22760">
        <w:t>п.</w:t>
      </w:r>
      <w:r w:rsidR="00BC5995" w:rsidRPr="00B22760">
        <w:t>п.2</w:t>
      </w:r>
      <w:r w:rsidR="00C34F05" w:rsidRPr="00B22760">
        <w:t xml:space="preserve"> п.б</w:t>
      </w:r>
      <w:r w:rsidR="00BC5995" w:rsidRPr="00B22760">
        <w:t xml:space="preserve"> </w:t>
      </w:r>
      <w:r w:rsidR="00C34F05" w:rsidRPr="00B22760">
        <w:t xml:space="preserve">ч.1 </w:t>
      </w:r>
      <w:r w:rsidR="00BC5995" w:rsidRPr="00B22760">
        <w:t>ст.38,</w:t>
      </w:r>
      <w:r w:rsidR="00A47F1F" w:rsidRPr="00B22760">
        <w:t xml:space="preserve"> </w:t>
      </w:r>
      <w:r w:rsidRPr="00B22760">
        <w:t>ст.40</w:t>
      </w:r>
      <w:r w:rsidR="003F7818" w:rsidRPr="00B22760">
        <w:t xml:space="preserve"> </w:t>
      </w:r>
      <w:r w:rsidRPr="00B22760">
        <w:t>Закону України “Про місцеве самоврядування</w:t>
      </w:r>
      <w:r w:rsidR="0079038B" w:rsidRPr="00B22760">
        <w:t xml:space="preserve"> в </w:t>
      </w:r>
      <w:r w:rsidRPr="00B22760">
        <w:t>Україні”,</w:t>
      </w:r>
      <w:r w:rsidR="00C41750" w:rsidRPr="00B22760">
        <w:t xml:space="preserve"> </w:t>
      </w:r>
      <w:r w:rsidRPr="00B22760">
        <w:t>розпорядженням Президента України від 14.07.2001р. №190/2001-РП “Про невідкладні заходи щодо запобігання загибелі людей на водних об’єктах”, постановою Кабінету Міністрів України від 06.03.2002р. № 264 “Про затвердження    порядку   обліку    м</w:t>
      </w:r>
      <w:r w:rsidR="006242B4" w:rsidRPr="00B22760">
        <w:t xml:space="preserve">ісць    масового   відпочинку </w:t>
      </w:r>
      <w:r w:rsidRPr="00B22760">
        <w:t xml:space="preserve">населення  на водних об’єктах”, </w:t>
      </w:r>
      <w:r w:rsidR="006242B4" w:rsidRPr="00B22760">
        <w:t>наказ</w:t>
      </w:r>
      <w:r w:rsidR="00EC7D9B" w:rsidRPr="00B22760">
        <w:t>ом</w:t>
      </w:r>
      <w:r w:rsidR="006242B4" w:rsidRPr="00B22760">
        <w:t xml:space="preserve"> М</w:t>
      </w:r>
      <w:r w:rsidR="00B03769">
        <w:t>В</w:t>
      </w:r>
      <w:r w:rsidR="006242B4" w:rsidRPr="00B22760">
        <w:t>С</w:t>
      </w:r>
      <w:r w:rsidR="002531E0" w:rsidRPr="00B22760">
        <w:t xml:space="preserve"> України від </w:t>
      </w:r>
      <w:r w:rsidR="00B03769">
        <w:t>1</w:t>
      </w:r>
      <w:r w:rsidR="002531E0" w:rsidRPr="00B22760">
        <w:t>0.</w:t>
      </w:r>
      <w:r w:rsidR="00B03769">
        <w:t>04</w:t>
      </w:r>
      <w:r w:rsidR="002531E0" w:rsidRPr="00B22760">
        <w:t>.20</w:t>
      </w:r>
      <w:r w:rsidR="00B03769">
        <w:t>17</w:t>
      </w:r>
      <w:r w:rsidR="002531E0" w:rsidRPr="00B22760">
        <w:t>р. №</w:t>
      </w:r>
      <w:r w:rsidR="00B03769">
        <w:t xml:space="preserve"> </w:t>
      </w:r>
      <w:r w:rsidR="00B03769" w:rsidRPr="00B03769">
        <w:t>301</w:t>
      </w:r>
      <w:r w:rsidR="002531E0" w:rsidRPr="00B22760">
        <w:t xml:space="preserve"> “</w:t>
      </w:r>
      <w:r w:rsidR="006242B4" w:rsidRPr="00B22760">
        <w:rPr>
          <w:szCs w:val="28"/>
        </w:rPr>
        <w:t>Про затвердження Правил охорони життя людей на водних об'єктах України</w:t>
      </w:r>
      <w:r w:rsidR="002531E0" w:rsidRPr="00B22760">
        <w:t>”</w:t>
      </w:r>
      <w:r w:rsidR="006242B4" w:rsidRPr="00B22760">
        <w:t xml:space="preserve">, затвердженим у Міністерстві юстиції України </w:t>
      </w:r>
      <w:r w:rsidR="00B03769" w:rsidRP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04 травня 2017р.</w:t>
      </w:r>
      <w:r w:rsid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B03769" w:rsidRP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за № 566/30434</w:t>
      </w:r>
      <w:r w:rsidR="00B03769">
        <w:t xml:space="preserve"> </w:t>
      </w:r>
      <w:r w:rsidRPr="00B22760">
        <w:t>та з метою підготовки водних об’єктів до</w:t>
      </w:r>
      <w:r w:rsidR="00A47F1F" w:rsidRPr="00B22760">
        <w:t xml:space="preserve"> літнього купального сезону 20</w:t>
      </w:r>
      <w:r w:rsidR="003E3646" w:rsidRPr="00B22760">
        <w:t>1</w:t>
      </w:r>
      <w:r w:rsidR="00662E05">
        <w:t>9</w:t>
      </w:r>
      <w:r w:rsidR="00BC5995" w:rsidRPr="00B22760">
        <w:t xml:space="preserve"> року</w:t>
      </w:r>
      <w:r w:rsidRPr="00B22760">
        <w:t xml:space="preserve">  виконавчий комітет міської ради </w:t>
      </w:r>
    </w:p>
    <w:p w:rsidR="00171CF7" w:rsidRPr="00282E0A" w:rsidRDefault="00171CF7" w:rsidP="00F524C5">
      <w:pPr>
        <w:jc w:val="both"/>
        <w:rPr>
          <w:sz w:val="16"/>
          <w:szCs w:val="16"/>
        </w:rPr>
      </w:pPr>
    </w:p>
    <w:p w:rsidR="00D007E9" w:rsidRPr="00B22760" w:rsidRDefault="00F524C5" w:rsidP="00F524C5">
      <w:r w:rsidRPr="00B22760">
        <w:t xml:space="preserve">                                              В И Р І Ш И В:</w:t>
      </w:r>
    </w:p>
    <w:p w:rsidR="00171CF7" w:rsidRDefault="00171CF7" w:rsidP="00F524C5">
      <w:pPr>
        <w:rPr>
          <w:sz w:val="16"/>
          <w:szCs w:val="16"/>
        </w:rPr>
      </w:pPr>
    </w:p>
    <w:p w:rsidR="00D8658D" w:rsidRPr="00282E0A" w:rsidRDefault="00D8658D" w:rsidP="00F524C5">
      <w:pPr>
        <w:rPr>
          <w:sz w:val="16"/>
          <w:szCs w:val="16"/>
        </w:rPr>
      </w:pPr>
    </w:p>
    <w:p w:rsidR="00F524C5" w:rsidRPr="00B22760" w:rsidRDefault="0079038B" w:rsidP="00A91BDD">
      <w:pPr>
        <w:ind w:firstLine="708"/>
        <w:jc w:val="both"/>
      </w:pPr>
      <w:r w:rsidRPr="00B22760">
        <w:t>1. Визначити місце</w:t>
      </w:r>
      <w:r w:rsidR="00EC7D9B" w:rsidRPr="00B22760">
        <w:t>м</w:t>
      </w:r>
      <w:r w:rsidR="00F524C5" w:rsidRPr="00B22760">
        <w:t xml:space="preserve"> масовог</w:t>
      </w:r>
      <w:r w:rsidR="00A91BDD" w:rsidRPr="00B22760">
        <w:t>о відпочинку населення на воді</w:t>
      </w:r>
      <w:r w:rsidR="003E3646" w:rsidRPr="00B22760">
        <w:t xml:space="preserve"> </w:t>
      </w:r>
      <w:r w:rsidR="00A974EE">
        <w:t xml:space="preserve">- </w:t>
      </w:r>
      <w:r w:rsidR="003E3646" w:rsidRPr="00B22760">
        <w:t xml:space="preserve">пляж в </w:t>
      </w:r>
      <w:r w:rsidR="00F524C5" w:rsidRPr="00B22760">
        <w:t xml:space="preserve">парку </w:t>
      </w:r>
      <w:r w:rsidR="002531E0" w:rsidRPr="00B22760">
        <w:t>“</w:t>
      </w:r>
      <w:r w:rsidR="00F524C5" w:rsidRPr="00B22760">
        <w:t>1 Травня</w:t>
      </w:r>
      <w:r w:rsidR="002531E0" w:rsidRPr="00B22760">
        <w:t>”</w:t>
      </w:r>
      <w:r w:rsidR="00D46935" w:rsidRPr="00B22760">
        <w:t>.</w:t>
      </w:r>
    </w:p>
    <w:p w:rsidR="00BB4527" w:rsidRDefault="00BB4527" w:rsidP="00F524C5">
      <w:pPr>
        <w:rPr>
          <w:sz w:val="16"/>
          <w:szCs w:val="16"/>
        </w:rPr>
      </w:pPr>
    </w:p>
    <w:p w:rsidR="00D8658D" w:rsidRPr="00B8187A" w:rsidRDefault="00D8658D" w:rsidP="00F524C5">
      <w:pPr>
        <w:rPr>
          <w:sz w:val="16"/>
          <w:szCs w:val="16"/>
        </w:rPr>
      </w:pPr>
    </w:p>
    <w:p w:rsidR="003E3646" w:rsidRPr="00B22760" w:rsidRDefault="00A91BDD" w:rsidP="00A91BDD">
      <w:pPr>
        <w:ind w:firstLine="708"/>
        <w:jc w:val="both"/>
      </w:pPr>
      <w:r w:rsidRPr="00B22760">
        <w:t xml:space="preserve">2. </w:t>
      </w:r>
      <w:r w:rsidR="00F524C5" w:rsidRPr="00B22760">
        <w:t>Закріпити</w:t>
      </w:r>
      <w:r w:rsidR="003A0E57" w:rsidRPr="00B22760">
        <w:t xml:space="preserve"> </w:t>
      </w:r>
      <w:r w:rsidR="00F524C5" w:rsidRPr="00B22760">
        <w:t>місц</w:t>
      </w:r>
      <w:r w:rsidR="002531E0" w:rsidRPr="00B22760">
        <w:t>е</w:t>
      </w:r>
      <w:r w:rsidR="00F524C5" w:rsidRPr="00B22760">
        <w:t xml:space="preserve"> масового відпочинку населення на воді</w:t>
      </w:r>
      <w:r w:rsidR="00D46935" w:rsidRPr="00B22760">
        <w:t>,</w:t>
      </w:r>
      <w:r w:rsidR="002531E0" w:rsidRPr="00B22760">
        <w:t xml:space="preserve"> </w:t>
      </w:r>
      <w:r w:rsidR="003E3646" w:rsidRPr="00B22760">
        <w:t xml:space="preserve">пляж </w:t>
      </w:r>
      <w:r w:rsidR="00075605" w:rsidRPr="00B22760">
        <w:t xml:space="preserve"> в парку </w:t>
      </w:r>
      <w:r w:rsidR="002531E0" w:rsidRPr="00B22760">
        <w:t>“</w:t>
      </w:r>
      <w:r w:rsidR="00075605" w:rsidRPr="00B22760">
        <w:t>1 Травня</w:t>
      </w:r>
      <w:r w:rsidR="002531E0" w:rsidRPr="00B22760">
        <w:t>”</w:t>
      </w:r>
      <w:r w:rsidR="00D46935" w:rsidRPr="00B22760">
        <w:t>,</w:t>
      </w:r>
      <w:r w:rsidR="003E3646" w:rsidRPr="00B22760">
        <w:t xml:space="preserve"> за КП </w:t>
      </w:r>
      <w:r w:rsidR="002531E0" w:rsidRPr="00B22760">
        <w:t>“</w:t>
      </w:r>
      <w:r w:rsidR="002B3267" w:rsidRPr="00B22760">
        <w:t>Затишне місто</w:t>
      </w:r>
      <w:r w:rsidR="002531E0" w:rsidRPr="00B22760">
        <w:t>”</w:t>
      </w:r>
      <w:r w:rsidR="00BC5995" w:rsidRPr="00B22760">
        <w:t xml:space="preserve"> </w:t>
      </w:r>
      <w:r w:rsidR="003E3646" w:rsidRPr="00B22760">
        <w:t>(</w:t>
      </w:r>
      <w:r w:rsidR="00E93490">
        <w:t>Кориневський</w:t>
      </w:r>
      <w:r w:rsidR="003E3646" w:rsidRPr="00B22760">
        <w:t>)</w:t>
      </w:r>
      <w:r w:rsidR="00075605" w:rsidRPr="00B22760">
        <w:t>.</w:t>
      </w:r>
    </w:p>
    <w:p w:rsidR="00BB4527" w:rsidRDefault="00CF6F6C" w:rsidP="006523A2">
      <w:pPr>
        <w:jc w:val="both"/>
      </w:pPr>
      <w:r w:rsidRPr="00B22760">
        <w:t xml:space="preserve">            </w:t>
      </w:r>
    </w:p>
    <w:p w:rsidR="00D8658D" w:rsidRPr="00B8187A" w:rsidRDefault="00D8658D" w:rsidP="006523A2">
      <w:pPr>
        <w:jc w:val="both"/>
        <w:rPr>
          <w:sz w:val="16"/>
          <w:szCs w:val="16"/>
        </w:rPr>
      </w:pPr>
    </w:p>
    <w:p w:rsidR="00FC1260" w:rsidRPr="00B22760" w:rsidRDefault="00A91BDD" w:rsidP="00A91BDD">
      <w:pPr>
        <w:ind w:firstLine="708"/>
        <w:jc w:val="both"/>
      </w:pPr>
      <w:r w:rsidRPr="00B22760">
        <w:t xml:space="preserve">3. </w:t>
      </w:r>
      <w:r w:rsidR="006851E3" w:rsidRPr="00B22760">
        <w:t>Директор</w:t>
      </w:r>
      <w:r w:rsidR="003A4546" w:rsidRPr="00B22760">
        <w:t>у</w:t>
      </w:r>
      <w:r w:rsidRPr="00B22760">
        <w:t xml:space="preserve"> </w:t>
      </w:r>
      <w:r w:rsidR="00D007E9">
        <w:t>комунального підприємства</w:t>
      </w:r>
      <w:r w:rsidR="00FC1260" w:rsidRPr="00B22760">
        <w:t xml:space="preserve"> </w:t>
      </w:r>
      <w:r w:rsidR="002531E0" w:rsidRPr="00B22760">
        <w:t>“</w:t>
      </w:r>
      <w:r w:rsidR="002B3267" w:rsidRPr="00B22760">
        <w:t>Затишне місто</w:t>
      </w:r>
      <w:r w:rsidR="002531E0" w:rsidRPr="00B22760">
        <w:t xml:space="preserve">” </w:t>
      </w:r>
      <w:r w:rsidR="00E93490">
        <w:t>Кориневському В.В.:</w:t>
      </w:r>
    </w:p>
    <w:p w:rsidR="00BC5995" w:rsidRDefault="00BC5995" w:rsidP="00BC5995">
      <w:pPr>
        <w:ind w:left="645"/>
        <w:jc w:val="both"/>
        <w:rPr>
          <w:sz w:val="16"/>
          <w:szCs w:val="16"/>
        </w:rPr>
      </w:pPr>
    </w:p>
    <w:p w:rsidR="00D8658D" w:rsidRPr="00B8187A" w:rsidRDefault="00D8658D" w:rsidP="00BC5995">
      <w:pPr>
        <w:ind w:left="645"/>
        <w:jc w:val="both"/>
        <w:rPr>
          <w:sz w:val="16"/>
          <w:szCs w:val="16"/>
        </w:rPr>
      </w:pPr>
    </w:p>
    <w:p w:rsidR="00A82142" w:rsidRPr="00B22760" w:rsidRDefault="00BC5995" w:rsidP="00BB4527">
      <w:pPr>
        <w:jc w:val="both"/>
      </w:pPr>
      <w:r w:rsidRPr="00B22760">
        <w:t xml:space="preserve">            </w:t>
      </w:r>
      <w:r w:rsidR="003A4546" w:rsidRPr="00B22760">
        <w:t>1)</w:t>
      </w:r>
      <w:r w:rsidR="00FC1260" w:rsidRPr="00B22760">
        <w:t xml:space="preserve"> п</w:t>
      </w:r>
      <w:r w:rsidR="00340694" w:rsidRPr="00B22760">
        <w:t>ривести місц</w:t>
      </w:r>
      <w:r w:rsidR="00DC55CF" w:rsidRPr="00B22760">
        <w:t>е</w:t>
      </w:r>
      <w:r w:rsidR="00340694" w:rsidRPr="00B22760">
        <w:t xml:space="preserve"> масового відпочинку на воді у відповідні</w:t>
      </w:r>
      <w:r w:rsidR="00075605" w:rsidRPr="00B22760">
        <w:t>сть до вимог наказу М</w:t>
      </w:r>
      <w:r w:rsidR="00B03769">
        <w:t>В</w:t>
      </w:r>
      <w:r w:rsidR="00075605" w:rsidRPr="00B22760">
        <w:t>С</w:t>
      </w:r>
      <w:r w:rsidR="00B03769">
        <w:t xml:space="preserve"> України від 10.04.20</w:t>
      </w:r>
      <w:r w:rsidR="00340694" w:rsidRPr="00B22760">
        <w:t>1</w:t>
      </w:r>
      <w:r w:rsidR="00B03769">
        <w:t>7</w:t>
      </w:r>
      <w:r w:rsidR="00340694" w:rsidRPr="00B22760">
        <w:t xml:space="preserve"> року </w:t>
      </w:r>
      <w:r w:rsidR="00FC1260" w:rsidRPr="00B03769">
        <w:t>№</w:t>
      </w:r>
      <w:r w:rsidR="006334B4" w:rsidRPr="00B03769">
        <w:t xml:space="preserve"> </w:t>
      </w:r>
      <w:r w:rsidR="00B03769" w:rsidRPr="00B03769">
        <w:t>301</w:t>
      </w:r>
      <w:r w:rsidR="00FC1260" w:rsidRPr="00B22760">
        <w:t xml:space="preserve"> </w:t>
      </w:r>
      <w:r w:rsidR="002531E0" w:rsidRPr="00B22760">
        <w:t>“</w:t>
      </w:r>
      <w:r w:rsidR="00340694" w:rsidRPr="00B22760">
        <w:t>Про затвердження Правил охорони життя людей на водних об’єктах України</w:t>
      </w:r>
      <w:r w:rsidR="002531E0" w:rsidRPr="00B22760">
        <w:t>”</w:t>
      </w:r>
      <w:r w:rsidR="00D46935" w:rsidRPr="00B22760">
        <w:t>,</w:t>
      </w:r>
      <w:r w:rsidR="005032ED" w:rsidRPr="00B22760">
        <w:t xml:space="preserve"> затверджен</w:t>
      </w:r>
      <w:r w:rsidR="00D46935" w:rsidRPr="00B22760">
        <w:t>ого</w:t>
      </w:r>
      <w:r w:rsidR="005032ED" w:rsidRPr="00B22760">
        <w:t xml:space="preserve"> у Міністерстві юстиції України </w:t>
      </w:r>
      <w:r w:rsidR="00B03769" w:rsidRP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04 травня 2017р.</w:t>
      </w:r>
      <w:r w:rsid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B03769" w:rsidRP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за № 566/30434</w:t>
      </w:r>
      <w:r w:rsidR="00CF6F6C" w:rsidRPr="00B22760">
        <w:t>;</w:t>
      </w:r>
    </w:p>
    <w:p w:rsidR="00171CF7" w:rsidRDefault="00171CF7" w:rsidP="00BB4527">
      <w:pPr>
        <w:jc w:val="both"/>
        <w:rPr>
          <w:sz w:val="16"/>
          <w:szCs w:val="16"/>
        </w:rPr>
      </w:pPr>
    </w:p>
    <w:p w:rsidR="00D8658D" w:rsidRPr="00B8187A" w:rsidRDefault="00D8658D" w:rsidP="00BB4527">
      <w:pPr>
        <w:jc w:val="both"/>
        <w:rPr>
          <w:sz w:val="16"/>
          <w:szCs w:val="16"/>
        </w:rPr>
      </w:pPr>
    </w:p>
    <w:p w:rsidR="00BB6FCA" w:rsidRDefault="00CF6F6C" w:rsidP="00FC1260">
      <w:pPr>
        <w:jc w:val="both"/>
      </w:pPr>
      <w:r w:rsidRPr="00B22760">
        <w:t xml:space="preserve">            </w:t>
      </w:r>
      <w:r w:rsidR="003A4546" w:rsidRPr="00B22760">
        <w:t xml:space="preserve">2) </w:t>
      </w:r>
      <w:r w:rsidR="00FC1260" w:rsidRPr="00B22760">
        <w:t xml:space="preserve">розмістити стенди з матеріалами </w:t>
      </w:r>
      <w:r w:rsidR="00D46935" w:rsidRPr="00B22760">
        <w:t>про</w:t>
      </w:r>
      <w:r w:rsidR="00FC1260" w:rsidRPr="00B22760">
        <w:t xml:space="preserve"> попередження нещасних випадків на воді, порядок</w:t>
      </w:r>
      <w:r w:rsidR="0016450A" w:rsidRPr="00B22760">
        <w:t xml:space="preserve"> </w:t>
      </w:r>
      <w:r w:rsidR="00FC1260" w:rsidRPr="00B22760">
        <w:t>купання, прийоми</w:t>
      </w:r>
      <w:r w:rsidR="0016450A" w:rsidRPr="00B22760">
        <w:t xml:space="preserve"> </w:t>
      </w:r>
      <w:r w:rsidR="00FC1260" w:rsidRPr="00B22760">
        <w:t>надання</w:t>
      </w:r>
      <w:r w:rsidR="0016450A" w:rsidRPr="00B22760">
        <w:t xml:space="preserve"> </w:t>
      </w:r>
      <w:r w:rsidR="00FC1260" w:rsidRPr="00B22760">
        <w:t xml:space="preserve">першої </w:t>
      </w:r>
      <w:r w:rsidRPr="00B22760">
        <w:t>медичної</w:t>
      </w:r>
      <w:r w:rsidR="00A91BDD" w:rsidRPr="00B22760">
        <w:t xml:space="preserve">  </w:t>
      </w:r>
      <w:r w:rsidR="00FC1260" w:rsidRPr="00B22760">
        <w:t>допомоги потерпілим, номер</w:t>
      </w:r>
      <w:r w:rsidR="00D46935" w:rsidRPr="00B22760">
        <w:t>и</w:t>
      </w:r>
      <w:r w:rsidR="00FC1260" w:rsidRPr="00B22760">
        <w:t xml:space="preserve"> телефонів та адреси </w:t>
      </w:r>
      <w:r w:rsidR="003A4546" w:rsidRPr="00B22760">
        <w:t>поліції</w:t>
      </w:r>
      <w:r w:rsidR="00FC1260" w:rsidRPr="00B22760">
        <w:t>, аварійно-рятувальної служби та медичного закладу;</w:t>
      </w:r>
    </w:p>
    <w:p w:rsidR="00E93490" w:rsidRPr="00B8187A" w:rsidRDefault="00E93490" w:rsidP="00FC1260">
      <w:pPr>
        <w:jc w:val="both"/>
        <w:rPr>
          <w:sz w:val="16"/>
          <w:szCs w:val="16"/>
        </w:rPr>
      </w:pPr>
    </w:p>
    <w:p w:rsidR="00F750C7" w:rsidRPr="00B22760" w:rsidRDefault="003A4546" w:rsidP="00F750C7">
      <w:pPr>
        <w:ind w:firstLine="708"/>
        <w:jc w:val="both"/>
      </w:pPr>
      <w:r w:rsidRPr="00B22760">
        <w:t>3)</w:t>
      </w:r>
      <w:r w:rsidR="00FC1260" w:rsidRPr="00B22760">
        <w:t xml:space="preserve"> в місцях, заборонених для купання, встанов</w:t>
      </w:r>
      <w:r w:rsidR="00DC55CF" w:rsidRPr="00B22760">
        <w:t>ити відповідні щити з надписами;</w:t>
      </w:r>
    </w:p>
    <w:p w:rsidR="00732C31" w:rsidRDefault="00732C31" w:rsidP="00F750C7">
      <w:pPr>
        <w:ind w:firstLine="708"/>
        <w:jc w:val="both"/>
        <w:rPr>
          <w:sz w:val="16"/>
          <w:szCs w:val="16"/>
        </w:rPr>
      </w:pPr>
    </w:p>
    <w:p w:rsidR="00D8658D" w:rsidRPr="00B8187A" w:rsidRDefault="00D8658D" w:rsidP="00F750C7">
      <w:pPr>
        <w:ind w:firstLine="708"/>
        <w:jc w:val="both"/>
        <w:rPr>
          <w:sz w:val="16"/>
          <w:szCs w:val="16"/>
        </w:rPr>
      </w:pPr>
    </w:p>
    <w:p w:rsidR="00F750C7" w:rsidRPr="00B22760" w:rsidRDefault="003A4546" w:rsidP="00F750C7">
      <w:pPr>
        <w:ind w:firstLine="708"/>
        <w:jc w:val="both"/>
      </w:pPr>
      <w:r w:rsidRPr="00B22760">
        <w:t>4)</w:t>
      </w:r>
      <w:r w:rsidR="00A91BDD" w:rsidRPr="00B22760">
        <w:t xml:space="preserve"> </w:t>
      </w:r>
      <w:r w:rsidR="003E3646" w:rsidRPr="00B22760">
        <w:t xml:space="preserve">до </w:t>
      </w:r>
      <w:r w:rsidR="00662E05">
        <w:t>3</w:t>
      </w:r>
      <w:r w:rsidR="00464964">
        <w:t>0.0</w:t>
      </w:r>
      <w:r w:rsidR="00662E05">
        <w:t>4</w:t>
      </w:r>
      <w:r w:rsidR="00F524C5" w:rsidRPr="00B22760">
        <w:t>.20</w:t>
      </w:r>
      <w:r w:rsidR="003E3646" w:rsidRPr="00B22760">
        <w:t>1</w:t>
      </w:r>
      <w:r w:rsidR="00662E05">
        <w:t>9</w:t>
      </w:r>
      <w:r w:rsidR="00080130" w:rsidRPr="00B22760">
        <w:t xml:space="preserve"> </w:t>
      </w:r>
      <w:r w:rsidR="00F524C5" w:rsidRPr="00B22760">
        <w:t>р</w:t>
      </w:r>
      <w:r w:rsidR="00080130" w:rsidRPr="00B22760">
        <w:t xml:space="preserve">оку </w:t>
      </w:r>
      <w:r w:rsidR="00F524C5" w:rsidRPr="00B22760">
        <w:t>завез</w:t>
      </w:r>
      <w:r w:rsidR="00080130" w:rsidRPr="00B22760">
        <w:t xml:space="preserve">ти </w:t>
      </w:r>
      <w:r w:rsidR="00F524C5" w:rsidRPr="00B22760">
        <w:t>піс</w:t>
      </w:r>
      <w:r w:rsidR="00080130" w:rsidRPr="00B22760">
        <w:t>о</w:t>
      </w:r>
      <w:r w:rsidR="00F524C5" w:rsidRPr="00B22760">
        <w:t xml:space="preserve">к на </w:t>
      </w:r>
      <w:r w:rsidR="003E3646" w:rsidRPr="00B22760">
        <w:t>міський пляж</w:t>
      </w:r>
      <w:r w:rsidR="00DC55CF" w:rsidRPr="00B22760">
        <w:t>;</w:t>
      </w:r>
    </w:p>
    <w:p w:rsidR="00171CF7" w:rsidRPr="00D007E9" w:rsidRDefault="00171CF7" w:rsidP="00F750C7">
      <w:pPr>
        <w:ind w:firstLine="708"/>
        <w:jc w:val="both"/>
        <w:rPr>
          <w:szCs w:val="28"/>
        </w:rPr>
      </w:pPr>
    </w:p>
    <w:p w:rsidR="00F750C7" w:rsidRPr="00B22760" w:rsidRDefault="003A4546" w:rsidP="00F750C7">
      <w:pPr>
        <w:ind w:firstLine="708"/>
        <w:jc w:val="both"/>
      </w:pPr>
      <w:r w:rsidRPr="00B22760">
        <w:t>5)</w:t>
      </w:r>
      <w:r w:rsidR="009B7895" w:rsidRPr="00B22760">
        <w:t xml:space="preserve"> укласти угоду з КП “Аварійно-рятувальна-водолазна станція” про постійне аварійно-рятувальне обслуговування пляжу;</w:t>
      </w:r>
    </w:p>
    <w:p w:rsidR="00171CF7" w:rsidRDefault="00171CF7" w:rsidP="00F750C7">
      <w:pPr>
        <w:ind w:firstLine="708"/>
        <w:jc w:val="both"/>
        <w:rPr>
          <w:sz w:val="16"/>
          <w:szCs w:val="16"/>
        </w:rPr>
      </w:pPr>
    </w:p>
    <w:p w:rsidR="00D8658D" w:rsidRPr="00B8187A" w:rsidRDefault="00D8658D" w:rsidP="00F750C7">
      <w:pPr>
        <w:ind w:firstLine="708"/>
        <w:jc w:val="both"/>
        <w:rPr>
          <w:sz w:val="16"/>
          <w:szCs w:val="16"/>
        </w:rPr>
      </w:pPr>
    </w:p>
    <w:p w:rsidR="00DC55CF" w:rsidRPr="00B22760" w:rsidRDefault="003A4546" w:rsidP="00A91BDD">
      <w:pPr>
        <w:ind w:firstLine="708"/>
        <w:jc w:val="both"/>
      </w:pPr>
      <w:r w:rsidRPr="00B22760">
        <w:t>6)</w:t>
      </w:r>
      <w:r w:rsidR="00DC55CF" w:rsidRPr="00B22760">
        <w:t xml:space="preserve"> оформити паспорт пляжу</w:t>
      </w:r>
      <w:r w:rsidR="00662E05">
        <w:t xml:space="preserve"> до 30</w:t>
      </w:r>
      <w:r w:rsidR="00464964">
        <w:t>.05</w:t>
      </w:r>
      <w:r w:rsidR="00DC55CF" w:rsidRPr="00B22760">
        <w:t>.</w:t>
      </w:r>
      <w:r w:rsidR="00662E05">
        <w:t>2019</w:t>
      </w:r>
      <w:r w:rsidR="00464964">
        <w:t>р.</w:t>
      </w:r>
    </w:p>
    <w:p w:rsidR="00F524C5" w:rsidRDefault="00F524C5" w:rsidP="003A0E57">
      <w:pPr>
        <w:ind w:left="720"/>
        <w:jc w:val="both"/>
        <w:rPr>
          <w:sz w:val="16"/>
          <w:szCs w:val="16"/>
        </w:rPr>
      </w:pPr>
    </w:p>
    <w:p w:rsidR="00D8658D" w:rsidRPr="00B8187A" w:rsidRDefault="00D8658D" w:rsidP="003A0E57">
      <w:pPr>
        <w:ind w:left="720"/>
        <w:jc w:val="both"/>
        <w:rPr>
          <w:sz w:val="16"/>
          <w:szCs w:val="16"/>
        </w:rPr>
      </w:pPr>
    </w:p>
    <w:p w:rsidR="00F750C7" w:rsidRPr="00B22760" w:rsidRDefault="00CF6F6C" w:rsidP="00B420B7">
      <w:pPr>
        <w:jc w:val="both"/>
      </w:pPr>
      <w:r w:rsidRPr="00B22760">
        <w:t xml:space="preserve">            </w:t>
      </w:r>
      <w:r w:rsidR="00A91BDD" w:rsidRPr="00B22760">
        <w:t>4</w:t>
      </w:r>
      <w:r w:rsidR="00340694" w:rsidRPr="00B22760">
        <w:t>.</w:t>
      </w:r>
      <w:r w:rsidR="003E3646" w:rsidRPr="00B22760">
        <w:t xml:space="preserve"> </w:t>
      </w:r>
      <w:r w:rsidR="003A4546" w:rsidRPr="00B22760">
        <w:t>Директору</w:t>
      </w:r>
      <w:r w:rsidR="007946D0" w:rsidRPr="00B22760">
        <w:t xml:space="preserve"> </w:t>
      </w:r>
      <w:r w:rsidR="00D007E9">
        <w:t>комунального підприємства</w:t>
      </w:r>
      <w:r w:rsidR="00A91BDD" w:rsidRPr="00B22760">
        <w:t xml:space="preserve"> </w:t>
      </w:r>
      <w:r w:rsidR="002531E0" w:rsidRPr="00B22760">
        <w:t>“</w:t>
      </w:r>
      <w:r w:rsidR="00A91BDD" w:rsidRPr="00B22760">
        <w:t xml:space="preserve">Аварійно-рятувально-водолазна </w:t>
      </w:r>
      <w:r w:rsidR="00F524C5" w:rsidRPr="00B22760">
        <w:t>станція</w:t>
      </w:r>
      <w:r w:rsidR="002531E0" w:rsidRPr="00B22760">
        <w:t>”</w:t>
      </w:r>
      <w:r w:rsidR="00F524C5" w:rsidRPr="00B22760">
        <w:t xml:space="preserve"> Нестеренку В.В</w:t>
      </w:r>
      <w:r w:rsidR="00F15BC8" w:rsidRPr="00B22760">
        <w:t>.</w:t>
      </w:r>
      <w:r w:rsidR="00A82142" w:rsidRPr="00B22760">
        <w:t xml:space="preserve"> </w:t>
      </w:r>
      <w:r w:rsidR="00F524C5" w:rsidRPr="00B22760">
        <w:t>до</w:t>
      </w:r>
      <w:r w:rsidR="00A47F1F" w:rsidRPr="00B22760">
        <w:t xml:space="preserve"> </w:t>
      </w:r>
      <w:r w:rsidR="00662E05">
        <w:t>17</w:t>
      </w:r>
      <w:r w:rsidR="00464964">
        <w:t>.05</w:t>
      </w:r>
      <w:r w:rsidR="00F524C5" w:rsidRPr="00B22760">
        <w:t>.20</w:t>
      </w:r>
      <w:r w:rsidR="00BE1457" w:rsidRPr="00B22760">
        <w:t>1</w:t>
      </w:r>
      <w:r w:rsidR="00662E05">
        <w:t>9</w:t>
      </w:r>
      <w:r w:rsidR="00080130" w:rsidRPr="00B22760">
        <w:t xml:space="preserve"> </w:t>
      </w:r>
      <w:r w:rsidR="00F524C5" w:rsidRPr="00B22760">
        <w:t>р</w:t>
      </w:r>
      <w:r w:rsidR="00080130" w:rsidRPr="00B22760">
        <w:t>оку</w:t>
      </w:r>
      <w:r w:rsidR="005315D2" w:rsidRPr="00B22760">
        <w:t>:</w:t>
      </w:r>
      <w:r w:rsidR="00F524C5" w:rsidRPr="00B22760">
        <w:t xml:space="preserve"> </w:t>
      </w:r>
    </w:p>
    <w:p w:rsidR="00732C31" w:rsidRDefault="00732C31" w:rsidP="00B420B7">
      <w:pPr>
        <w:jc w:val="both"/>
        <w:rPr>
          <w:sz w:val="16"/>
          <w:szCs w:val="16"/>
        </w:rPr>
      </w:pPr>
    </w:p>
    <w:p w:rsidR="00D8658D" w:rsidRPr="00B8187A" w:rsidRDefault="00D8658D" w:rsidP="00B420B7">
      <w:pPr>
        <w:jc w:val="both"/>
        <w:rPr>
          <w:sz w:val="16"/>
          <w:szCs w:val="16"/>
        </w:rPr>
      </w:pPr>
    </w:p>
    <w:p w:rsidR="00945111" w:rsidRPr="00B22760" w:rsidRDefault="00CF6F6C" w:rsidP="00F524C5">
      <w:pPr>
        <w:jc w:val="both"/>
      </w:pPr>
      <w:r w:rsidRPr="00B22760">
        <w:t xml:space="preserve">            </w:t>
      </w:r>
      <w:r w:rsidR="003A4546" w:rsidRPr="00B22760">
        <w:t>1)</w:t>
      </w:r>
      <w:r w:rsidR="009B3C03" w:rsidRPr="00B22760">
        <w:t xml:space="preserve"> </w:t>
      </w:r>
      <w:r w:rsidR="00F524C5" w:rsidRPr="00B22760">
        <w:t>провес</w:t>
      </w:r>
      <w:r w:rsidR="002B3267" w:rsidRPr="00B22760">
        <w:t>ти обстеження та очищення пляжу</w:t>
      </w:r>
      <w:r w:rsidR="00F524C5" w:rsidRPr="00B22760">
        <w:t xml:space="preserve"> від сторонніх предметів;</w:t>
      </w:r>
    </w:p>
    <w:p w:rsidR="00171CF7" w:rsidRDefault="00171CF7" w:rsidP="00F524C5">
      <w:pPr>
        <w:jc w:val="both"/>
        <w:rPr>
          <w:sz w:val="16"/>
          <w:szCs w:val="16"/>
        </w:rPr>
      </w:pPr>
    </w:p>
    <w:p w:rsidR="00D8658D" w:rsidRPr="00B8187A" w:rsidRDefault="00D8658D" w:rsidP="00F524C5">
      <w:pPr>
        <w:jc w:val="both"/>
        <w:rPr>
          <w:sz w:val="16"/>
          <w:szCs w:val="16"/>
        </w:rPr>
      </w:pPr>
    </w:p>
    <w:p w:rsidR="00F524C5" w:rsidRPr="00B22760" w:rsidRDefault="00CF6F6C" w:rsidP="00F524C5">
      <w:pPr>
        <w:jc w:val="both"/>
      </w:pPr>
      <w:r w:rsidRPr="00B22760">
        <w:t xml:space="preserve">            </w:t>
      </w:r>
      <w:r w:rsidR="003A4546" w:rsidRPr="00B22760">
        <w:t>2)</w:t>
      </w:r>
      <w:r w:rsidR="00F524C5" w:rsidRPr="00B22760">
        <w:t xml:space="preserve"> скласти акт водолазного обстеження дна акваторії </w:t>
      </w:r>
      <w:r w:rsidR="007946D0" w:rsidRPr="00B22760">
        <w:t>місць масового    відпочинку населення на воді</w:t>
      </w:r>
      <w:r w:rsidR="00F524C5" w:rsidRPr="00B22760">
        <w:t>;</w:t>
      </w:r>
    </w:p>
    <w:p w:rsidR="00171CF7" w:rsidRDefault="00171CF7" w:rsidP="00F524C5">
      <w:pPr>
        <w:jc w:val="both"/>
        <w:rPr>
          <w:sz w:val="16"/>
          <w:szCs w:val="16"/>
        </w:rPr>
      </w:pPr>
    </w:p>
    <w:p w:rsidR="00D8658D" w:rsidRPr="00B8187A" w:rsidRDefault="00D8658D" w:rsidP="00F524C5">
      <w:pPr>
        <w:jc w:val="both"/>
        <w:rPr>
          <w:sz w:val="16"/>
          <w:szCs w:val="16"/>
        </w:rPr>
      </w:pPr>
    </w:p>
    <w:p w:rsidR="00F524C5" w:rsidRPr="00B22760" w:rsidRDefault="00CF6F6C" w:rsidP="00F524C5">
      <w:pPr>
        <w:jc w:val="both"/>
      </w:pPr>
      <w:r w:rsidRPr="00B22760">
        <w:t xml:space="preserve">            </w:t>
      </w:r>
      <w:r w:rsidR="003A4546" w:rsidRPr="00B22760">
        <w:t>3)</w:t>
      </w:r>
      <w:r w:rsidR="00F524C5" w:rsidRPr="00B22760">
        <w:t xml:space="preserve"> скласти паспорт</w:t>
      </w:r>
      <w:r w:rsidRPr="00B22760">
        <w:t>и</w:t>
      </w:r>
      <w:r w:rsidR="00F524C5" w:rsidRPr="00B22760">
        <w:t xml:space="preserve"> підводної частини акваторії </w:t>
      </w:r>
      <w:r w:rsidR="007946D0" w:rsidRPr="00B22760">
        <w:t xml:space="preserve">місць масового    відпочинку населення  на воді </w:t>
      </w:r>
      <w:r w:rsidR="00F524C5" w:rsidRPr="00B22760">
        <w:t xml:space="preserve">та </w:t>
      </w:r>
      <w:r w:rsidR="007946D0" w:rsidRPr="00B22760">
        <w:t>карту вимірів глибин акваторії</w:t>
      </w:r>
      <w:r w:rsidR="00F524C5" w:rsidRPr="00B22760">
        <w:t>;</w:t>
      </w:r>
    </w:p>
    <w:p w:rsidR="00171CF7" w:rsidRDefault="00171CF7" w:rsidP="00F524C5">
      <w:pPr>
        <w:jc w:val="both"/>
        <w:rPr>
          <w:sz w:val="16"/>
          <w:szCs w:val="16"/>
        </w:rPr>
      </w:pPr>
    </w:p>
    <w:p w:rsidR="00D8658D" w:rsidRPr="00B8187A" w:rsidRDefault="00D8658D" w:rsidP="00F524C5">
      <w:pPr>
        <w:jc w:val="both"/>
        <w:rPr>
          <w:sz w:val="16"/>
          <w:szCs w:val="16"/>
        </w:rPr>
      </w:pPr>
    </w:p>
    <w:p w:rsidR="00F524C5" w:rsidRPr="00B22760" w:rsidRDefault="00CF6F6C" w:rsidP="00F524C5">
      <w:pPr>
        <w:pStyle w:val="a3"/>
        <w:spacing w:line="240" w:lineRule="auto"/>
      </w:pPr>
      <w:r w:rsidRPr="00B22760">
        <w:t xml:space="preserve">            </w:t>
      </w:r>
      <w:r w:rsidR="003A4546" w:rsidRPr="00B22760">
        <w:t>4)</w:t>
      </w:r>
      <w:r w:rsidR="00F524C5" w:rsidRPr="00B22760">
        <w:t xml:space="preserve"> </w:t>
      </w:r>
      <w:r w:rsidR="00FC1260" w:rsidRPr="00B22760">
        <w:t>п</w:t>
      </w:r>
      <w:r w:rsidR="00F524C5" w:rsidRPr="00B22760">
        <w:t xml:space="preserve">еревірити оснащення та підготовку сил та засобів, що залучаються до рятування, забезпечити їх постійну готовність до дій за призначенням.                     </w:t>
      </w:r>
    </w:p>
    <w:p w:rsidR="00F524C5" w:rsidRDefault="00F524C5" w:rsidP="00F524C5">
      <w:pPr>
        <w:jc w:val="both"/>
      </w:pPr>
      <w:r w:rsidRPr="00B22760">
        <w:t xml:space="preserve">            </w:t>
      </w:r>
    </w:p>
    <w:p w:rsidR="00D8658D" w:rsidRPr="00B8187A" w:rsidRDefault="00D8658D" w:rsidP="00F524C5">
      <w:pPr>
        <w:jc w:val="both"/>
        <w:rPr>
          <w:sz w:val="16"/>
          <w:szCs w:val="16"/>
        </w:rPr>
      </w:pPr>
    </w:p>
    <w:p w:rsidR="007946D0" w:rsidRPr="00B22760" w:rsidRDefault="00E22F1A" w:rsidP="007946D0">
      <w:pPr>
        <w:jc w:val="both"/>
      </w:pPr>
      <w:r w:rsidRPr="00B22760">
        <w:t xml:space="preserve">          </w:t>
      </w:r>
      <w:r w:rsidR="00340694" w:rsidRPr="00B22760">
        <w:t xml:space="preserve">  </w:t>
      </w:r>
      <w:r w:rsidR="00E93490">
        <w:t>5</w:t>
      </w:r>
      <w:r w:rsidR="00F524C5" w:rsidRPr="00B22760">
        <w:t xml:space="preserve">. </w:t>
      </w:r>
      <w:r w:rsidRPr="00B22760">
        <w:t xml:space="preserve">Рекомендувати </w:t>
      </w:r>
      <w:r w:rsidR="00B36803" w:rsidRPr="00B22760">
        <w:t>начальник</w:t>
      </w:r>
      <w:r w:rsidR="003A4546" w:rsidRPr="00B22760">
        <w:t>у</w:t>
      </w:r>
      <w:r w:rsidR="00080130" w:rsidRPr="00B22760">
        <w:t xml:space="preserve"> </w:t>
      </w:r>
      <w:r w:rsidR="00171CF7" w:rsidRPr="00B22760">
        <w:rPr>
          <w:szCs w:val="28"/>
        </w:rPr>
        <w:t>Павлоградського відділу поліції ГУ Національної поліції в Дніпропетровській області</w:t>
      </w:r>
      <w:r w:rsidR="00171CF7" w:rsidRPr="00B22760">
        <w:t xml:space="preserve"> </w:t>
      </w:r>
      <w:r w:rsidR="00464964">
        <w:t>Рибаку В.С</w:t>
      </w:r>
      <w:r w:rsidR="0095766F">
        <w:t>.</w:t>
      </w:r>
      <w:r w:rsidRPr="00B22760">
        <w:t xml:space="preserve"> </w:t>
      </w:r>
      <w:r w:rsidR="00F524C5" w:rsidRPr="00B22760">
        <w:t>організувати  патрулювання  в місцях   масового  відпочинку населення на воді.</w:t>
      </w:r>
    </w:p>
    <w:p w:rsidR="00340694" w:rsidRDefault="00340694" w:rsidP="007946D0">
      <w:pPr>
        <w:jc w:val="both"/>
        <w:rPr>
          <w:sz w:val="16"/>
          <w:szCs w:val="16"/>
        </w:rPr>
      </w:pPr>
    </w:p>
    <w:p w:rsidR="00D8658D" w:rsidRPr="00B8187A" w:rsidRDefault="00D8658D" w:rsidP="007946D0">
      <w:pPr>
        <w:jc w:val="both"/>
        <w:rPr>
          <w:sz w:val="16"/>
          <w:szCs w:val="16"/>
        </w:rPr>
      </w:pPr>
    </w:p>
    <w:p w:rsidR="00F524C5" w:rsidRPr="00B22760" w:rsidRDefault="00340694" w:rsidP="00F524C5">
      <w:pPr>
        <w:jc w:val="both"/>
      </w:pPr>
      <w:r w:rsidRPr="00B22760">
        <w:t xml:space="preserve">         </w:t>
      </w:r>
      <w:r w:rsidR="00A82142" w:rsidRPr="00B22760">
        <w:t xml:space="preserve"> </w:t>
      </w:r>
      <w:r w:rsidRPr="00B22760">
        <w:t xml:space="preserve"> </w:t>
      </w:r>
      <w:r w:rsidR="00E93490">
        <w:t>6</w:t>
      </w:r>
      <w:r w:rsidR="00F524C5" w:rsidRPr="00B22760">
        <w:t xml:space="preserve">. </w:t>
      </w:r>
      <w:r w:rsidR="00CF6F6C" w:rsidRPr="00B22760">
        <w:t xml:space="preserve">  </w:t>
      </w:r>
      <w:r w:rsidR="00F524C5" w:rsidRPr="00B22760">
        <w:t>Начальник</w:t>
      </w:r>
      <w:r w:rsidR="003A4546" w:rsidRPr="00B22760">
        <w:t>у</w:t>
      </w:r>
      <w:r w:rsidR="00F524C5" w:rsidRPr="00B22760">
        <w:t xml:space="preserve">   відділу   освіти   міс</w:t>
      </w:r>
      <w:r w:rsidR="00A47F1F" w:rsidRPr="00B22760">
        <w:t xml:space="preserve">ької   ради  </w:t>
      </w:r>
      <w:r w:rsidR="00171CF7" w:rsidRPr="00B22760">
        <w:t>Дем’яненко І.В.</w:t>
      </w:r>
      <w:r w:rsidR="00A47F1F" w:rsidRPr="00B22760">
        <w:t xml:space="preserve"> до </w:t>
      </w:r>
      <w:r w:rsidR="00662E05">
        <w:t>24</w:t>
      </w:r>
      <w:r w:rsidR="00E22F1A" w:rsidRPr="00B22760">
        <w:t>.0</w:t>
      </w:r>
      <w:r w:rsidR="00464964">
        <w:t>5</w:t>
      </w:r>
      <w:r w:rsidR="00E22F1A" w:rsidRPr="00B22760">
        <w:t>.20</w:t>
      </w:r>
      <w:r w:rsidR="00F80A50" w:rsidRPr="00B22760">
        <w:t>1</w:t>
      </w:r>
      <w:r w:rsidR="00662E05">
        <w:t>9</w:t>
      </w:r>
      <w:r w:rsidR="00F524C5" w:rsidRPr="00B22760">
        <w:t>р. провести заняття в  учбових  та  дошкільних   закладах   з   правил   поведінки  на  воді та надання першої медичної допомоги потерпілим.</w:t>
      </w:r>
    </w:p>
    <w:p w:rsidR="00F524C5" w:rsidRDefault="00F524C5" w:rsidP="00F524C5">
      <w:pPr>
        <w:jc w:val="both"/>
      </w:pPr>
      <w:r w:rsidRPr="00B22760">
        <w:t xml:space="preserve">          </w:t>
      </w:r>
    </w:p>
    <w:p w:rsidR="00D8658D" w:rsidRPr="00B8187A" w:rsidRDefault="00D8658D" w:rsidP="00F524C5">
      <w:pPr>
        <w:jc w:val="both"/>
        <w:rPr>
          <w:sz w:val="16"/>
          <w:szCs w:val="16"/>
        </w:rPr>
      </w:pPr>
    </w:p>
    <w:p w:rsidR="007646A3" w:rsidRDefault="00F524C5" w:rsidP="001B515E">
      <w:pPr>
        <w:jc w:val="both"/>
      </w:pPr>
      <w:r w:rsidRPr="00B22760">
        <w:t xml:space="preserve">          </w:t>
      </w:r>
      <w:r w:rsidR="00340694" w:rsidRPr="00B22760">
        <w:t xml:space="preserve">  </w:t>
      </w:r>
      <w:r w:rsidR="00E93490">
        <w:t>7</w:t>
      </w:r>
      <w:r w:rsidR="00A50E9E" w:rsidRPr="00B22760">
        <w:t>. В</w:t>
      </w:r>
      <w:r w:rsidRPr="00B22760">
        <w:t>ідділу з питань НС та ЦЗН міської ради</w:t>
      </w:r>
      <w:r w:rsidR="00A50E9E" w:rsidRPr="00B22760">
        <w:t xml:space="preserve"> (Белякін) та відділу з питань регіон</w:t>
      </w:r>
      <w:r w:rsidR="00D6365D" w:rsidRPr="00B22760">
        <w:t>альної політики міської ради (</w:t>
      </w:r>
      <w:r w:rsidR="008035AF" w:rsidRPr="00B22760">
        <w:t>Кашталян</w:t>
      </w:r>
      <w:r w:rsidR="00A50E9E" w:rsidRPr="00B22760">
        <w:t>)</w:t>
      </w:r>
      <w:r w:rsidRPr="00B22760">
        <w:t xml:space="preserve"> забезпечити</w:t>
      </w:r>
      <w:r w:rsidR="00D6365D" w:rsidRPr="00B22760">
        <w:t xml:space="preserve"> </w:t>
      </w:r>
      <w:r w:rsidRPr="00B22760">
        <w:t xml:space="preserve">широку роз’яснювальну роботу </w:t>
      </w:r>
      <w:r w:rsidR="005315D2" w:rsidRPr="00B22760">
        <w:t>серед населення міста</w:t>
      </w:r>
      <w:r w:rsidRPr="00B22760">
        <w:t xml:space="preserve"> про правила поведінки на воді,  випадки </w:t>
      </w:r>
      <w:r w:rsidR="007946D0" w:rsidRPr="00B22760">
        <w:t xml:space="preserve">та наслідки </w:t>
      </w:r>
      <w:r w:rsidRPr="00B22760">
        <w:t>їх порушення</w:t>
      </w:r>
      <w:r w:rsidR="007946D0" w:rsidRPr="00B22760">
        <w:t>,</w:t>
      </w:r>
      <w:r w:rsidRPr="00B22760">
        <w:t xml:space="preserve"> загибель людей.</w:t>
      </w:r>
    </w:p>
    <w:p w:rsidR="00E93490" w:rsidRDefault="00E93490" w:rsidP="001B515E">
      <w:pPr>
        <w:jc w:val="both"/>
        <w:rPr>
          <w:sz w:val="16"/>
          <w:szCs w:val="16"/>
        </w:rPr>
      </w:pPr>
    </w:p>
    <w:p w:rsidR="00D8658D" w:rsidRPr="00B8187A" w:rsidRDefault="00D8658D" w:rsidP="001B515E">
      <w:pPr>
        <w:jc w:val="both"/>
        <w:rPr>
          <w:sz w:val="16"/>
          <w:szCs w:val="16"/>
        </w:rPr>
      </w:pPr>
    </w:p>
    <w:p w:rsidR="00E93490" w:rsidRPr="00E93490" w:rsidRDefault="00E93490" w:rsidP="00E93490">
      <w:pPr>
        <w:jc w:val="both"/>
        <w:rPr>
          <w:szCs w:val="28"/>
        </w:rPr>
      </w:pPr>
      <w:r>
        <w:rPr>
          <w:szCs w:val="28"/>
        </w:rPr>
        <w:tab/>
      </w:r>
      <w:r w:rsidRPr="00E93490">
        <w:rPr>
          <w:szCs w:val="28"/>
        </w:rPr>
        <w:t xml:space="preserve">8. Визнати таким, що втратило чинність рішення  виконкому від        </w:t>
      </w:r>
      <w:r w:rsidR="00662E05">
        <w:rPr>
          <w:szCs w:val="28"/>
        </w:rPr>
        <w:t>11</w:t>
      </w:r>
      <w:r w:rsidRPr="00E93490">
        <w:rPr>
          <w:szCs w:val="28"/>
        </w:rPr>
        <w:t>.0</w:t>
      </w:r>
      <w:r w:rsidR="00662E05">
        <w:rPr>
          <w:szCs w:val="28"/>
        </w:rPr>
        <w:t>4</w:t>
      </w:r>
      <w:r w:rsidRPr="00E93490">
        <w:rPr>
          <w:szCs w:val="28"/>
        </w:rPr>
        <w:t>.201</w:t>
      </w:r>
      <w:r w:rsidR="00662E05">
        <w:rPr>
          <w:szCs w:val="28"/>
        </w:rPr>
        <w:t>8 року № 240</w:t>
      </w:r>
      <w:r w:rsidRPr="00E93490">
        <w:rPr>
          <w:szCs w:val="28"/>
        </w:rPr>
        <w:t xml:space="preserve"> «</w:t>
      </w:r>
      <w:r w:rsidRPr="00E93490">
        <w:t>Про затвердження місць масового відпочинку населення на водних</w:t>
      </w:r>
      <w:r>
        <w:t xml:space="preserve"> </w:t>
      </w:r>
      <w:r w:rsidRPr="00E93490">
        <w:t>об’єктах та попередження нещасних</w:t>
      </w:r>
      <w:r>
        <w:t xml:space="preserve"> </w:t>
      </w:r>
      <w:r w:rsidRPr="00E93490">
        <w:t>випадків на воді в весняно-літній</w:t>
      </w:r>
      <w:r>
        <w:t xml:space="preserve"> </w:t>
      </w:r>
      <w:r w:rsidRPr="00E93490">
        <w:t>період 201</w:t>
      </w:r>
      <w:r w:rsidR="00662E05">
        <w:t>8</w:t>
      </w:r>
      <w:r w:rsidRPr="00E93490">
        <w:t xml:space="preserve"> року </w:t>
      </w:r>
      <w:r w:rsidRPr="00E93490">
        <w:rPr>
          <w:szCs w:val="28"/>
        </w:rPr>
        <w:t>».</w:t>
      </w:r>
    </w:p>
    <w:p w:rsidR="007646A3" w:rsidRPr="00B8187A" w:rsidRDefault="007646A3" w:rsidP="007646A3">
      <w:pPr>
        <w:jc w:val="both"/>
        <w:rPr>
          <w:sz w:val="16"/>
          <w:szCs w:val="16"/>
        </w:rPr>
      </w:pPr>
    </w:p>
    <w:p w:rsidR="00481232" w:rsidRPr="00B22760" w:rsidRDefault="007C789D" w:rsidP="00F524C5">
      <w:pPr>
        <w:jc w:val="both"/>
      </w:pPr>
      <w:r w:rsidRPr="00B22760">
        <w:lastRenderedPageBreak/>
        <w:t xml:space="preserve">            </w:t>
      </w:r>
      <w:r w:rsidR="00E93490">
        <w:t>9</w:t>
      </w:r>
      <w:r w:rsidR="00F524C5" w:rsidRPr="00B22760">
        <w:t>. Координацію щодо виконання даног</w:t>
      </w:r>
      <w:r w:rsidR="002B3267" w:rsidRPr="00B22760">
        <w:t>о рішення покласти на  відділ</w:t>
      </w:r>
      <w:r w:rsidR="00F524C5" w:rsidRPr="00B22760">
        <w:t xml:space="preserve">  з  питань НС та ЦЗН  міської ради   </w:t>
      </w:r>
      <w:r w:rsidR="002B3267" w:rsidRPr="00B22760">
        <w:t>(</w:t>
      </w:r>
      <w:r w:rsidR="006B6B8B" w:rsidRPr="00B22760">
        <w:t>Белякін</w:t>
      </w:r>
      <w:r w:rsidR="002B3267" w:rsidRPr="00B22760">
        <w:t>)</w:t>
      </w:r>
      <w:r w:rsidR="00F524C5" w:rsidRPr="00B22760">
        <w:t xml:space="preserve">, контроль  – на заступника міського  голови </w:t>
      </w:r>
      <w:r w:rsidR="006B6B8B" w:rsidRPr="00B22760">
        <w:t xml:space="preserve"> </w:t>
      </w:r>
      <w:r w:rsidR="00F524C5" w:rsidRPr="00B22760">
        <w:t xml:space="preserve">з  питань  </w:t>
      </w:r>
      <w:r w:rsidR="002B3267" w:rsidRPr="00B22760">
        <w:t xml:space="preserve">діяльності виконавчих органів ради </w:t>
      </w:r>
      <w:r w:rsidR="006B6B8B" w:rsidRPr="00B22760">
        <w:t xml:space="preserve"> </w:t>
      </w:r>
      <w:r w:rsidR="00B40D23" w:rsidRPr="00B22760">
        <w:t>Радіонова О.М.</w:t>
      </w:r>
    </w:p>
    <w:p w:rsidR="00C35456" w:rsidRPr="00B22760" w:rsidRDefault="00C35456" w:rsidP="00F524C5"/>
    <w:p w:rsidR="00A963A7" w:rsidRPr="00B22760" w:rsidRDefault="00A963A7" w:rsidP="00F524C5"/>
    <w:p w:rsidR="00171CF7" w:rsidRPr="00B22760" w:rsidRDefault="00171CF7" w:rsidP="00F524C5"/>
    <w:p w:rsidR="0011615B" w:rsidRDefault="00F524C5" w:rsidP="0011615B">
      <w:r w:rsidRPr="00B22760">
        <w:t xml:space="preserve">     </w:t>
      </w:r>
      <w:r w:rsidR="00454DCB">
        <w:t>В.о.м</w:t>
      </w:r>
      <w:r w:rsidRPr="00B22760">
        <w:t>іськ</w:t>
      </w:r>
      <w:r w:rsidR="00454DCB">
        <w:t>ого</w:t>
      </w:r>
      <w:r w:rsidRPr="00B22760">
        <w:t xml:space="preserve"> голов</w:t>
      </w:r>
      <w:r w:rsidR="00454DCB">
        <w:t>и</w:t>
      </w:r>
      <w:r w:rsidRPr="00B22760">
        <w:t xml:space="preserve">                                                      </w:t>
      </w:r>
      <w:r w:rsidR="00B87829" w:rsidRPr="00B22760">
        <w:rPr>
          <w:lang w:val="ru-RU"/>
        </w:rPr>
        <w:t xml:space="preserve">       </w:t>
      </w:r>
      <w:r w:rsidR="00454DCB">
        <w:rPr>
          <w:lang w:val="ru-RU"/>
        </w:rPr>
        <w:t>В.С.Мовчан</w:t>
      </w:r>
      <w:r w:rsidR="00B87829" w:rsidRPr="00B22760">
        <w:rPr>
          <w:lang w:val="ru-RU"/>
        </w:rPr>
        <w:t xml:space="preserve">         </w:t>
      </w:r>
      <w:r w:rsidRPr="00B22760">
        <w:t xml:space="preserve"> </w:t>
      </w:r>
    </w:p>
    <w:p w:rsidR="00D007E9" w:rsidRDefault="00D007E9" w:rsidP="0011615B"/>
    <w:p w:rsidR="00D8658D" w:rsidRDefault="00D8658D" w:rsidP="00D8658D">
      <w:bookmarkStart w:id="0" w:name="_GoBack"/>
      <w:bookmarkEnd w:id="0"/>
    </w:p>
    <w:p w:rsidR="00D007E9" w:rsidRDefault="00D007E9" w:rsidP="0011615B"/>
    <w:p w:rsidR="0011615B" w:rsidRPr="00B22760" w:rsidRDefault="0011615B" w:rsidP="00F524C5"/>
    <w:sectPr w:rsidR="0011615B" w:rsidRPr="00B22760" w:rsidSect="00C35456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07" w:rsidRDefault="00115B07">
      <w:r>
        <w:separator/>
      </w:r>
    </w:p>
  </w:endnote>
  <w:endnote w:type="continuationSeparator" w:id="0">
    <w:p w:rsidR="00115B07" w:rsidRDefault="0011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07" w:rsidRDefault="00115B07">
      <w:r>
        <w:separator/>
      </w:r>
    </w:p>
  </w:footnote>
  <w:footnote w:type="continuationSeparator" w:id="0">
    <w:p w:rsidR="00115B07" w:rsidRDefault="0011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E9" w:rsidRDefault="00D007E9" w:rsidP="006851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7E9" w:rsidRDefault="00D007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E9" w:rsidRDefault="00D007E9" w:rsidP="006851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0915">
      <w:rPr>
        <w:rStyle w:val="a8"/>
        <w:noProof/>
      </w:rPr>
      <w:t>2</w:t>
    </w:r>
    <w:r>
      <w:rPr>
        <w:rStyle w:val="a8"/>
      </w:rPr>
      <w:fldChar w:fldCharType="end"/>
    </w:r>
  </w:p>
  <w:p w:rsidR="00D007E9" w:rsidRDefault="00D007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8E3"/>
    <w:multiLevelType w:val="hybridMultilevel"/>
    <w:tmpl w:val="A980023E"/>
    <w:lvl w:ilvl="0" w:tplc="89E814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9246E7"/>
    <w:multiLevelType w:val="hybridMultilevel"/>
    <w:tmpl w:val="AAB69E90"/>
    <w:lvl w:ilvl="0" w:tplc="B04CE0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1028A6"/>
    <w:multiLevelType w:val="hybridMultilevel"/>
    <w:tmpl w:val="FCE68AF8"/>
    <w:lvl w:ilvl="0" w:tplc="DAFC9B62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78821F6">
      <w:numFmt w:val="none"/>
      <w:lvlText w:val=""/>
      <w:lvlJc w:val="left"/>
      <w:pPr>
        <w:tabs>
          <w:tab w:val="num" w:pos="360"/>
        </w:tabs>
      </w:pPr>
    </w:lvl>
    <w:lvl w:ilvl="2" w:tplc="3CF2632E">
      <w:numFmt w:val="none"/>
      <w:lvlText w:val=""/>
      <w:lvlJc w:val="left"/>
      <w:pPr>
        <w:tabs>
          <w:tab w:val="num" w:pos="360"/>
        </w:tabs>
      </w:pPr>
    </w:lvl>
    <w:lvl w:ilvl="3" w:tplc="4106F584">
      <w:numFmt w:val="none"/>
      <w:lvlText w:val=""/>
      <w:lvlJc w:val="left"/>
      <w:pPr>
        <w:tabs>
          <w:tab w:val="num" w:pos="360"/>
        </w:tabs>
      </w:pPr>
    </w:lvl>
    <w:lvl w:ilvl="4" w:tplc="775A1C6C">
      <w:numFmt w:val="none"/>
      <w:lvlText w:val=""/>
      <w:lvlJc w:val="left"/>
      <w:pPr>
        <w:tabs>
          <w:tab w:val="num" w:pos="360"/>
        </w:tabs>
      </w:pPr>
    </w:lvl>
    <w:lvl w:ilvl="5" w:tplc="D952A1DE">
      <w:numFmt w:val="none"/>
      <w:lvlText w:val=""/>
      <w:lvlJc w:val="left"/>
      <w:pPr>
        <w:tabs>
          <w:tab w:val="num" w:pos="360"/>
        </w:tabs>
      </w:pPr>
    </w:lvl>
    <w:lvl w:ilvl="6" w:tplc="3F82A8D0">
      <w:numFmt w:val="none"/>
      <w:lvlText w:val=""/>
      <w:lvlJc w:val="left"/>
      <w:pPr>
        <w:tabs>
          <w:tab w:val="num" w:pos="360"/>
        </w:tabs>
      </w:pPr>
    </w:lvl>
    <w:lvl w:ilvl="7" w:tplc="AD8EAEF8">
      <w:numFmt w:val="none"/>
      <w:lvlText w:val=""/>
      <w:lvlJc w:val="left"/>
      <w:pPr>
        <w:tabs>
          <w:tab w:val="num" w:pos="360"/>
        </w:tabs>
      </w:pPr>
    </w:lvl>
    <w:lvl w:ilvl="8" w:tplc="078CF0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A208E"/>
    <w:multiLevelType w:val="hybridMultilevel"/>
    <w:tmpl w:val="C992826E"/>
    <w:lvl w:ilvl="0" w:tplc="D844449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5582188C"/>
    <w:multiLevelType w:val="hybridMultilevel"/>
    <w:tmpl w:val="6F660CA4"/>
    <w:lvl w:ilvl="0" w:tplc="22DA52A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5C433CE0"/>
    <w:multiLevelType w:val="hybridMultilevel"/>
    <w:tmpl w:val="E07E04DC"/>
    <w:lvl w:ilvl="0" w:tplc="3A66D07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6D192952"/>
    <w:multiLevelType w:val="hybridMultilevel"/>
    <w:tmpl w:val="AFF4962E"/>
    <w:lvl w:ilvl="0" w:tplc="E1A4DB04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4C5"/>
    <w:rsid w:val="00016D71"/>
    <w:rsid w:val="00033C79"/>
    <w:rsid w:val="00075605"/>
    <w:rsid w:val="00080130"/>
    <w:rsid w:val="000B68E0"/>
    <w:rsid w:val="000E7EAB"/>
    <w:rsid w:val="000F00E9"/>
    <w:rsid w:val="000F70FB"/>
    <w:rsid w:val="0010307F"/>
    <w:rsid w:val="00115B07"/>
    <w:rsid w:val="0011615B"/>
    <w:rsid w:val="00116DC2"/>
    <w:rsid w:val="00157DB5"/>
    <w:rsid w:val="0016450A"/>
    <w:rsid w:val="00164B18"/>
    <w:rsid w:val="0017191D"/>
    <w:rsid w:val="00171CF7"/>
    <w:rsid w:val="001A0F65"/>
    <w:rsid w:val="001B515E"/>
    <w:rsid w:val="001C7A3F"/>
    <w:rsid w:val="00251E7D"/>
    <w:rsid w:val="002531E0"/>
    <w:rsid w:val="00260915"/>
    <w:rsid w:val="00282E0A"/>
    <w:rsid w:val="002839C3"/>
    <w:rsid w:val="002B3267"/>
    <w:rsid w:val="002D28B5"/>
    <w:rsid w:val="002E047A"/>
    <w:rsid w:val="00303F3F"/>
    <w:rsid w:val="003376B9"/>
    <w:rsid w:val="00340694"/>
    <w:rsid w:val="00363BCC"/>
    <w:rsid w:val="003832A4"/>
    <w:rsid w:val="003A0E57"/>
    <w:rsid w:val="003A4546"/>
    <w:rsid w:val="003B26B8"/>
    <w:rsid w:val="003C29A1"/>
    <w:rsid w:val="003E3646"/>
    <w:rsid w:val="003F7818"/>
    <w:rsid w:val="004473B0"/>
    <w:rsid w:val="00454DCB"/>
    <w:rsid w:val="00464964"/>
    <w:rsid w:val="00476D70"/>
    <w:rsid w:val="00481232"/>
    <w:rsid w:val="004C72B3"/>
    <w:rsid w:val="004C7C3C"/>
    <w:rsid w:val="004E3187"/>
    <w:rsid w:val="005032ED"/>
    <w:rsid w:val="0051043E"/>
    <w:rsid w:val="00515D91"/>
    <w:rsid w:val="005265E5"/>
    <w:rsid w:val="005315D2"/>
    <w:rsid w:val="00594F67"/>
    <w:rsid w:val="005B5985"/>
    <w:rsid w:val="005C2868"/>
    <w:rsid w:val="005E7F6F"/>
    <w:rsid w:val="005F77F2"/>
    <w:rsid w:val="00614B67"/>
    <w:rsid w:val="006242B4"/>
    <w:rsid w:val="006334B4"/>
    <w:rsid w:val="006405C9"/>
    <w:rsid w:val="00644194"/>
    <w:rsid w:val="006523A2"/>
    <w:rsid w:val="00662E05"/>
    <w:rsid w:val="00681796"/>
    <w:rsid w:val="006851E3"/>
    <w:rsid w:val="0069030E"/>
    <w:rsid w:val="006A6C0E"/>
    <w:rsid w:val="006B2AA2"/>
    <w:rsid w:val="006B6B8B"/>
    <w:rsid w:val="006F63D6"/>
    <w:rsid w:val="007229EF"/>
    <w:rsid w:val="007246B6"/>
    <w:rsid w:val="007322C5"/>
    <w:rsid w:val="00732C31"/>
    <w:rsid w:val="00742F30"/>
    <w:rsid w:val="007646A3"/>
    <w:rsid w:val="0079038B"/>
    <w:rsid w:val="007946D0"/>
    <w:rsid w:val="007B44A9"/>
    <w:rsid w:val="007C789D"/>
    <w:rsid w:val="008035AF"/>
    <w:rsid w:val="008537E7"/>
    <w:rsid w:val="008C1552"/>
    <w:rsid w:val="008E2DA4"/>
    <w:rsid w:val="008F31E2"/>
    <w:rsid w:val="00900AB7"/>
    <w:rsid w:val="00921E77"/>
    <w:rsid w:val="00945111"/>
    <w:rsid w:val="0095766F"/>
    <w:rsid w:val="00984B16"/>
    <w:rsid w:val="009857CC"/>
    <w:rsid w:val="009B3C03"/>
    <w:rsid w:val="009B7895"/>
    <w:rsid w:val="00A02987"/>
    <w:rsid w:val="00A44393"/>
    <w:rsid w:val="00A47C48"/>
    <w:rsid w:val="00A47F1F"/>
    <w:rsid w:val="00A50E9E"/>
    <w:rsid w:val="00A67B2E"/>
    <w:rsid w:val="00A82142"/>
    <w:rsid w:val="00A91BDD"/>
    <w:rsid w:val="00A963A7"/>
    <w:rsid w:val="00A974EE"/>
    <w:rsid w:val="00AD211D"/>
    <w:rsid w:val="00AD61D4"/>
    <w:rsid w:val="00B03769"/>
    <w:rsid w:val="00B22760"/>
    <w:rsid w:val="00B3664A"/>
    <w:rsid w:val="00B36803"/>
    <w:rsid w:val="00B40D23"/>
    <w:rsid w:val="00B420B7"/>
    <w:rsid w:val="00B51CCE"/>
    <w:rsid w:val="00B53FAE"/>
    <w:rsid w:val="00B75501"/>
    <w:rsid w:val="00B8187A"/>
    <w:rsid w:val="00B87829"/>
    <w:rsid w:val="00B935FC"/>
    <w:rsid w:val="00BB4527"/>
    <w:rsid w:val="00BB6FCA"/>
    <w:rsid w:val="00BC5995"/>
    <w:rsid w:val="00BD355B"/>
    <w:rsid w:val="00BE1457"/>
    <w:rsid w:val="00C34F05"/>
    <w:rsid w:val="00C35456"/>
    <w:rsid w:val="00C36927"/>
    <w:rsid w:val="00C41750"/>
    <w:rsid w:val="00CD340C"/>
    <w:rsid w:val="00CD6CA6"/>
    <w:rsid w:val="00CD7473"/>
    <w:rsid w:val="00CE1B94"/>
    <w:rsid w:val="00CF6F6C"/>
    <w:rsid w:val="00D007E9"/>
    <w:rsid w:val="00D41428"/>
    <w:rsid w:val="00D43129"/>
    <w:rsid w:val="00D46935"/>
    <w:rsid w:val="00D57974"/>
    <w:rsid w:val="00D6365D"/>
    <w:rsid w:val="00D73950"/>
    <w:rsid w:val="00D8658D"/>
    <w:rsid w:val="00D963F6"/>
    <w:rsid w:val="00DC04AA"/>
    <w:rsid w:val="00DC55CF"/>
    <w:rsid w:val="00DF745A"/>
    <w:rsid w:val="00E20D86"/>
    <w:rsid w:val="00E22F1A"/>
    <w:rsid w:val="00E346F5"/>
    <w:rsid w:val="00E37CFB"/>
    <w:rsid w:val="00E670DD"/>
    <w:rsid w:val="00E93490"/>
    <w:rsid w:val="00EA52F5"/>
    <w:rsid w:val="00EC7D9B"/>
    <w:rsid w:val="00F15633"/>
    <w:rsid w:val="00F15BC8"/>
    <w:rsid w:val="00F524C5"/>
    <w:rsid w:val="00F750C7"/>
    <w:rsid w:val="00F77080"/>
    <w:rsid w:val="00F80A50"/>
    <w:rsid w:val="00F943AA"/>
    <w:rsid w:val="00FC1260"/>
    <w:rsid w:val="00FF25E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CA7B"/>
  <w15:docId w15:val="{4AB65B5D-5AEE-4275-B4C8-164C5FE3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C5"/>
    <w:rPr>
      <w:sz w:val="28"/>
      <w:szCs w:val="24"/>
      <w:lang w:val="uk-UA"/>
    </w:rPr>
  </w:style>
  <w:style w:type="paragraph" w:styleId="2">
    <w:name w:val="heading 2"/>
    <w:basedOn w:val="a"/>
    <w:next w:val="a"/>
    <w:qFormat/>
    <w:rsid w:val="00F524C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4C5"/>
    <w:pPr>
      <w:spacing w:line="300" w:lineRule="exact"/>
      <w:jc w:val="both"/>
    </w:pPr>
  </w:style>
  <w:style w:type="paragraph" w:styleId="a4">
    <w:name w:val="footer"/>
    <w:basedOn w:val="a"/>
    <w:rsid w:val="003A0E57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5">
    <w:name w:val="Знак Знак Знак Знак Знак Знак"/>
    <w:basedOn w:val="a"/>
    <w:rsid w:val="00363BC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646A3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851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51E3"/>
  </w:style>
  <w:style w:type="character" w:customStyle="1" w:styleId="rvts9">
    <w:name w:val="rvts9"/>
    <w:basedOn w:val="a0"/>
    <w:rsid w:val="00B03769"/>
  </w:style>
  <w:style w:type="character" w:customStyle="1" w:styleId="apple-converted-space">
    <w:name w:val="apple-converted-space"/>
    <w:basedOn w:val="a0"/>
    <w:rsid w:val="00B0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OTDEL</dc:creator>
  <cp:keywords/>
  <dc:description/>
  <cp:lastModifiedBy>Олена Сошникова</cp:lastModifiedBy>
  <cp:revision>6</cp:revision>
  <cp:lastPrinted>2018-04-06T10:34:00Z</cp:lastPrinted>
  <dcterms:created xsi:type="dcterms:W3CDTF">2019-03-27T08:21:00Z</dcterms:created>
  <dcterms:modified xsi:type="dcterms:W3CDTF">2019-04-16T10:10:00Z</dcterms:modified>
</cp:coreProperties>
</file>