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71E8" w:rsidRDefault="007B683C">
      <w:r w:rsidRPr="007B683C">
        <w:object w:dxaOrig="9361" w:dyaOrig="136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83.25pt" o:ole="">
            <v:imagedata r:id="rId4" o:title=""/>
          </v:shape>
          <o:OLEObject Type="Embed" ProgID="Word.Document.12" ShapeID="_x0000_i1025" DrawAspect="Content" ObjectID="_1615979178" r:id="rId5">
            <o:FieldCodes>\s</o:FieldCodes>
          </o:OLEObject>
        </w:object>
      </w:r>
      <w:bookmarkStart w:id="0" w:name="_GoBack"/>
      <w:bookmarkEnd w:id="0"/>
    </w:p>
    <w:p w:rsidR="007B683C" w:rsidRDefault="007B683C"/>
    <w:p w:rsidR="007B683C" w:rsidRDefault="007B683C"/>
    <w:p w:rsidR="007B683C" w:rsidRDefault="007B683C" w:rsidP="007B683C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E46F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9DF6AFE" wp14:editId="6B1869B6">
            <wp:simplePos x="0" y="0"/>
            <wp:positionH relativeFrom="column">
              <wp:posOffset>123825</wp:posOffset>
            </wp:positionH>
            <wp:positionV relativeFrom="paragraph">
              <wp:posOffset>97155</wp:posOffset>
            </wp:positionV>
            <wp:extent cx="2076450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402" y="21506"/>
                <wp:lineTo x="21402" y="0"/>
                <wp:lineTo x="0" y="0"/>
              </wp:wrapPolygon>
            </wp:wrapTight>
            <wp:docPr id="2" name="Рисунок 2" descr="D:\Света 2010\2010 р.Света\Ведмідь Т.І\МАГНИТЫ\Матвій Хижняк - засновник м. Павлогр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вета 2010\2010 р.Света\Ведмідь Т.І\МАГНИТЫ\Матвій Хижняк - засновник м. Павлоград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F4722">
        <w:rPr>
          <w:rFonts w:ascii="Times New Roman" w:hAnsi="Times New Roman" w:cs="Times New Roman"/>
          <w:sz w:val="24"/>
          <w:szCs w:val="24"/>
          <w:lang w:val="uk-UA"/>
        </w:rPr>
        <w:t>Хижняковському</w:t>
      </w:r>
      <w:proofErr w:type="spellEnd"/>
      <w:r w:rsidRPr="00FF4722">
        <w:rPr>
          <w:rFonts w:ascii="Times New Roman" w:hAnsi="Times New Roman" w:cs="Times New Roman"/>
          <w:sz w:val="24"/>
          <w:szCs w:val="24"/>
          <w:lang w:val="uk-UA"/>
        </w:rPr>
        <w:t>, першому поселенцю на терито</w:t>
      </w:r>
      <w:r>
        <w:rPr>
          <w:rFonts w:ascii="Times New Roman" w:hAnsi="Times New Roman" w:cs="Times New Roman"/>
          <w:sz w:val="24"/>
          <w:szCs w:val="24"/>
          <w:lang w:val="uk-UA"/>
        </w:rPr>
        <w:t>рії майбутнього міста Павлоград. Соборна площа, яка знаходиться на перехресті вул.</w:t>
      </w:r>
      <w:r w:rsidRPr="007A7B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Центральної та Соборної- головна площа міста ,на якій відбуваються різні  міські заходи ,фестивалі ,конкурси. Найулюбленішим місцем відпочинку  в центрі міста -є сквер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ім.Т.Г.Шевченка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.  </w:t>
      </w:r>
    </w:p>
    <w:p w:rsidR="007B683C" w:rsidRPr="00FF4722" w:rsidRDefault="007B683C" w:rsidP="007B683C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Багато є в   м. Павлограді  визначних та історичних місць і головною метою є увага громадськості  до збереження пам’яток історії, які ми повинні зберегти для майбутніх поколінь.</w:t>
      </w:r>
    </w:p>
    <w:p w:rsidR="007B683C" w:rsidRDefault="007B683C" w:rsidP="007B683C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A7B51">
        <w:rPr>
          <w:rFonts w:ascii="Times New Roman" w:hAnsi="Times New Roman" w:cs="Times New Roman"/>
          <w:sz w:val="24"/>
          <w:szCs w:val="24"/>
          <w:lang w:val="uk-UA"/>
        </w:rPr>
        <w:t xml:space="preserve">                </w:t>
      </w:r>
    </w:p>
    <w:p w:rsidR="007B683C" w:rsidRDefault="007B683C" w:rsidP="007B683C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E46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92E9BB3" wp14:editId="5C17C6F7">
            <wp:simplePos x="0" y="0"/>
            <wp:positionH relativeFrom="column">
              <wp:posOffset>15240</wp:posOffset>
            </wp:positionH>
            <wp:positionV relativeFrom="paragraph">
              <wp:posOffset>17780</wp:posOffset>
            </wp:positionV>
            <wp:extent cx="2714625" cy="1724025"/>
            <wp:effectExtent l="0" t="0" r="9525" b="9525"/>
            <wp:wrapTight wrapText="bothSides">
              <wp:wrapPolygon edited="0">
                <wp:start x="0" y="0"/>
                <wp:lineTo x="0" y="21481"/>
                <wp:lineTo x="21524" y="21481"/>
                <wp:lineTo x="21524" y="0"/>
                <wp:lineTo x="0" y="0"/>
              </wp:wrapPolygon>
            </wp:wrapTight>
            <wp:docPr id="1" name="Рисунок 1" descr="D:\Света 2010\2010 р.Света\Ведмідь Т.І\МАГНИТЫ\м. Павлоград Пам`ятник-танк Ж.Я. Котін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вета 2010\2010 р.Света\Ведмідь Т.І\МАГНИТЫ\м. Павлоград Пам`ятник-танк Ж.Я. Котіну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</w:t>
      </w:r>
    </w:p>
    <w:p w:rsidR="007B683C" w:rsidRDefault="007B683C" w:rsidP="007B683C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B683C" w:rsidRDefault="007B683C" w:rsidP="007B683C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B683C" w:rsidRDefault="007B683C" w:rsidP="007B683C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B683C" w:rsidRDefault="007B683C" w:rsidP="007B683C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B683C" w:rsidRDefault="007B683C" w:rsidP="007B683C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B683C" w:rsidRPr="007A7B51" w:rsidRDefault="007B683C" w:rsidP="007B683C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proofErr w:type="spellStart"/>
      <w:r w:rsidRPr="007A7B51">
        <w:rPr>
          <w:rFonts w:ascii="Times New Roman" w:hAnsi="Times New Roman" w:cs="Times New Roman"/>
          <w:sz w:val="24"/>
          <w:szCs w:val="24"/>
          <w:lang w:val="uk-UA"/>
        </w:rPr>
        <w:t>Т.</w:t>
      </w:r>
      <w:r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7A7B51">
        <w:rPr>
          <w:rFonts w:ascii="Times New Roman" w:hAnsi="Times New Roman" w:cs="Times New Roman"/>
          <w:sz w:val="24"/>
          <w:szCs w:val="24"/>
          <w:lang w:val="uk-UA"/>
        </w:rPr>
        <w:t>.Ведмідь</w:t>
      </w:r>
      <w:proofErr w:type="spellEnd"/>
      <w:r w:rsidRPr="007A7B51">
        <w:rPr>
          <w:rFonts w:ascii="Times New Roman" w:hAnsi="Times New Roman" w:cs="Times New Roman"/>
          <w:sz w:val="24"/>
          <w:szCs w:val="24"/>
          <w:lang w:val="uk-UA"/>
        </w:rPr>
        <w:t>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д</w:t>
      </w:r>
      <w:r w:rsidRPr="007A7B51">
        <w:rPr>
          <w:rFonts w:ascii="Times New Roman" w:hAnsi="Times New Roman" w:cs="Times New Roman"/>
          <w:sz w:val="24"/>
          <w:szCs w:val="24"/>
          <w:lang w:val="uk-UA"/>
        </w:rPr>
        <w:t>иректор Павлоградського історико-краєзнавчого музею</w:t>
      </w:r>
    </w:p>
    <w:p w:rsidR="007B683C" w:rsidRPr="007B683C" w:rsidRDefault="007B683C">
      <w:pPr>
        <w:rPr>
          <w:lang w:val="uk-UA"/>
        </w:rPr>
      </w:pPr>
    </w:p>
    <w:sectPr w:rsidR="007B683C" w:rsidRPr="007B68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961"/>
    <w:rsid w:val="00411961"/>
    <w:rsid w:val="007B683C"/>
    <w:rsid w:val="00B07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F6BCE"/>
  <w15:chartTrackingRefBased/>
  <w15:docId w15:val="{7AADBCDD-5E7A-4148-BA01-AFE7BE748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package" Target="embeddings/_________Microsoft_Word.doc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97</Words>
  <Characters>554</Characters>
  <Application>Microsoft Office Word</Application>
  <DocSecurity>0</DocSecurity>
  <Lines>4</Lines>
  <Paragraphs>1</Paragraphs>
  <ScaleCrop>false</ScaleCrop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2019-04-05T11:17:00Z</dcterms:created>
  <dcterms:modified xsi:type="dcterms:W3CDTF">2019-04-05T11:20:00Z</dcterms:modified>
</cp:coreProperties>
</file>