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7ACA645C" wp14:editId="41790E9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51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5113">
        <w:rPr>
          <w:rFonts w:ascii="Times New Roman" w:hAnsi="Times New Roman" w:cs="Times New Roman"/>
          <w:sz w:val="28"/>
          <w:szCs w:val="28"/>
        </w:rPr>
        <w:t>Павлоградська</w:t>
      </w:r>
      <w:proofErr w:type="spellEnd"/>
      <w:r w:rsidRPr="007B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міська лікарня</w:t>
      </w:r>
      <w:r w:rsidRPr="007B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7B5113">
        <w:rPr>
          <w:rFonts w:ascii="Times New Roman" w:hAnsi="Times New Roman" w:cs="Times New Roman"/>
          <w:sz w:val="28"/>
          <w:szCs w:val="28"/>
        </w:rPr>
        <w:t>»</w:t>
      </w: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Керуючись п. 30 ст.26,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міська рада: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ВИРІШИЛА: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Реорганізувати комунальний заклад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</w:t>
      </w:r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 № 4</w:t>
      </w:r>
      <w:r w:rsidRPr="007B5113">
        <w:rPr>
          <w:sz w:val="28"/>
          <w:szCs w:val="28"/>
          <w:lang w:val="uk-UA"/>
        </w:rPr>
        <w:t xml:space="preserve">»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442422" w:rsidRPr="00442422">
        <w:rPr>
          <w:sz w:val="28"/>
          <w:szCs w:val="28"/>
          <w:lang w:val="uk-UA"/>
        </w:rPr>
        <w:t>01984174</w:t>
      </w:r>
      <w:r w:rsidRPr="007B5113">
        <w:rPr>
          <w:color w:val="000000" w:themeColor="text1"/>
          <w:sz w:val="28"/>
          <w:szCs w:val="28"/>
          <w:lang w:val="uk-UA"/>
        </w:rPr>
        <w:t>,</w:t>
      </w:r>
      <w:r w:rsidRPr="007B5113">
        <w:rPr>
          <w:sz w:val="28"/>
          <w:szCs w:val="28"/>
          <w:lang w:val="uk-UA"/>
        </w:rPr>
        <w:t xml:space="preserve"> місцезнаходження: 51400, Дніпропетровська обл., м. Павлоград, </w:t>
      </w:r>
      <w:proofErr w:type="spellStart"/>
      <w:r w:rsidRPr="007B511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Дніпровська</w:t>
      </w:r>
      <w:proofErr w:type="spellEnd"/>
      <w:r w:rsidRPr="007B5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561</w:t>
      </w:r>
      <w:r w:rsidRPr="007B5113">
        <w:rPr>
          <w:sz w:val="28"/>
          <w:szCs w:val="28"/>
          <w:lang w:val="uk-UA"/>
        </w:rPr>
        <w:t>) шляхом перетворення в комунальне некомерційне підприємство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Створити комісію з реорганізації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>» Павлоградської міської ради зі складом визначеним додатком до цього рішення (додається).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lastRenderedPageBreak/>
        <w:tab/>
        <w:t>3.</w:t>
      </w:r>
      <w:r w:rsidR="00166F96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>Місцем роботи комісії з реорганізації шляхом перетворення комунального закладу 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 xml:space="preserve">        Павлоградської міської ради визначити приміщення за адресою: </w:t>
      </w:r>
      <w:proofErr w:type="spellStart"/>
      <w:r w:rsidRPr="007B511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Дніпровська</w:t>
      </w:r>
      <w:proofErr w:type="spellEnd"/>
      <w:r w:rsidRPr="007B5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541</w:t>
      </w:r>
      <w:r w:rsidRPr="007B5113">
        <w:rPr>
          <w:sz w:val="28"/>
          <w:szCs w:val="28"/>
          <w:lang w:val="uk-UA"/>
        </w:rPr>
        <w:t>,  м. Павлоград.</w:t>
      </w:r>
    </w:p>
    <w:p w:rsidR="009B6C9B" w:rsidRPr="007B5113" w:rsidRDefault="009B6C9B" w:rsidP="009B6C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4. Встановити, що строк для </w:t>
      </w:r>
      <w:proofErr w:type="spellStart"/>
      <w:r w:rsidRPr="007B5113">
        <w:rPr>
          <w:sz w:val="28"/>
          <w:szCs w:val="28"/>
          <w:lang w:val="uk-UA"/>
        </w:rPr>
        <w:t>заявлення</w:t>
      </w:r>
      <w:proofErr w:type="spellEnd"/>
      <w:r w:rsidRPr="007B5113">
        <w:rPr>
          <w:sz w:val="28"/>
          <w:szCs w:val="28"/>
          <w:lang w:val="uk-UA"/>
        </w:rPr>
        <w:t xml:space="preserve"> кредиторами своїх вимог до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5. Забезпечити опублікування відповідного повідомлення в спеціалізованому засобі масової інформації.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6. Встановити, що вимоги кредиторів приймаються у порядку встановленому чинним законодавством України.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 Комісії з реорганізації: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7.1.Забезпечити здійснення усіх організаційно-правових заходів, пов'язаних з припиненням юридичної особи шляхом перетворення, відповідно до вимог чинного законодавства.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7.2. Повідомити в установленому чинним законодавством України порядку працівників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 про реорганізацію закладу. Забезпечити дотримання соціально-правових гарантій працівників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 у порядку та на умовах визначених чинним законодавством України.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7.3. Провести інвентаризацію майна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7.4. Здійснити всі розрахунки за зобов’язаннями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7.5. Скласти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8. Голові комісії з реорганізації шляхом перетворення надати державному реєстратору усі документи для проведення державної реєстрації реорганізації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lastRenderedPageBreak/>
        <w:tab/>
        <w:t>9. 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Pr="007B5113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Pr="007B5113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Pr="007B5113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Міський голова                                                                        А. О. Вершина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51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Питання винесено на розгляд ради згідно розпорядження міського голови  № _____  від  _______________.      </w:t>
      </w:r>
    </w:p>
    <w:p w:rsidR="009B6C9B" w:rsidRPr="007B5113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7B5113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5113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9B6C9B" w:rsidRPr="007B5113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2800"/>
      </w:tblGrid>
      <w:tr w:rsidR="009B6C9B" w:rsidRPr="007B5113" w:rsidTr="00743276">
        <w:trPr>
          <w:trHeight w:val="1418"/>
        </w:trPr>
        <w:tc>
          <w:tcPr>
            <w:tcW w:w="7054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відділу охорони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міської ради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О.О.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Герасименко</w:t>
            </w:r>
            <w:proofErr w:type="spellEnd"/>
          </w:p>
        </w:tc>
      </w:tr>
      <w:tr w:rsidR="009B6C9B" w:rsidRPr="007B5113" w:rsidTr="00743276">
        <w:tc>
          <w:tcPr>
            <w:tcW w:w="7054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Є.В.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Аматов</w:t>
            </w:r>
            <w:proofErr w:type="spellEnd"/>
          </w:p>
        </w:tc>
      </w:tr>
      <w:tr w:rsidR="009B6C9B" w:rsidRPr="007B5113" w:rsidTr="00743276">
        <w:tc>
          <w:tcPr>
            <w:tcW w:w="7054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Голова постійної депутатської комісії</w:t>
            </w:r>
          </w:p>
          <w:p w:rsidR="009B6C9B" w:rsidRPr="007B5113" w:rsidRDefault="009B6C9B" w:rsidP="00743276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освіти, культури, сім'ї, </w:t>
            </w:r>
          </w:p>
          <w:p w:rsidR="009B6C9B" w:rsidRPr="007B5113" w:rsidRDefault="009B6C9B" w:rsidP="00743276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соціального захисту, охорони здоров'я,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материнства і дитинства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Н.І.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Лаппо</w:t>
            </w:r>
            <w:proofErr w:type="spellEnd"/>
          </w:p>
        </w:tc>
      </w:tr>
      <w:tr w:rsidR="009B6C9B" w:rsidRPr="007B5113" w:rsidTr="00743276">
        <w:tc>
          <w:tcPr>
            <w:tcW w:w="7054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Голова постійної  комісії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планування, бюджету, фінансів,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економічних реформ, інвестицій та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міжнародного співробітництва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А.В. Чернецький</w:t>
            </w:r>
          </w:p>
        </w:tc>
      </w:tr>
      <w:tr w:rsidR="009B6C9B" w:rsidRPr="007B5113" w:rsidTr="00743276">
        <w:trPr>
          <w:trHeight w:val="939"/>
        </w:trPr>
        <w:tc>
          <w:tcPr>
            <w:tcW w:w="7054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міського голови з питань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діяльності виконавчих органів ради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О.О. Шуліка</w:t>
            </w:r>
          </w:p>
        </w:tc>
      </w:tr>
      <w:tr w:rsidR="009B6C9B" w:rsidRPr="007B5113" w:rsidTr="00743276">
        <w:trPr>
          <w:trHeight w:val="929"/>
        </w:trPr>
        <w:tc>
          <w:tcPr>
            <w:tcW w:w="7054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міської ради 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Роїк</w:t>
            </w:r>
            <w:proofErr w:type="spellEnd"/>
          </w:p>
        </w:tc>
      </w:tr>
      <w:tr w:rsidR="009B6C9B" w:rsidRPr="007B5113" w:rsidTr="00743276">
        <w:tc>
          <w:tcPr>
            <w:tcW w:w="7054" w:type="dxa"/>
            <w:hideMark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</w:t>
            </w: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відділу міської ради</w:t>
            </w:r>
          </w:p>
        </w:tc>
        <w:tc>
          <w:tcPr>
            <w:tcW w:w="2800" w:type="dxa"/>
          </w:tcPr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B5113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О.І.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Ялинний</w:t>
            </w:r>
            <w:proofErr w:type="spellEnd"/>
          </w:p>
        </w:tc>
      </w:tr>
    </w:tbl>
    <w:p w:rsidR="009B6C9B" w:rsidRPr="007B5113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7B5113" w:rsidRDefault="009B6C9B" w:rsidP="009B6C9B">
      <w:pPr>
        <w:widowControl/>
        <w:tabs>
          <w:tab w:val="left" w:pos="708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br w:type="page"/>
      </w:r>
    </w:p>
    <w:p w:rsidR="00FE48D9" w:rsidRPr="00A44CE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lastRenderedPageBreak/>
        <w:t>Додаток</w:t>
      </w:r>
    </w:p>
    <w:p w:rsidR="00FE48D9" w:rsidRPr="00A44CE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FE48D9" w:rsidRPr="00A44CED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 xml:space="preserve">від </w:t>
      </w:r>
      <w:r w:rsidR="006734A8">
        <w:rPr>
          <w:spacing w:val="0"/>
          <w:sz w:val="28"/>
          <w:szCs w:val="28"/>
          <w:lang w:val="uk-UA" w:eastAsia="ru-RU"/>
        </w:rPr>
        <w:t>__________</w:t>
      </w:r>
      <w:r w:rsidRPr="00A44CED">
        <w:rPr>
          <w:spacing w:val="0"/>
          <w:sz w:val="28"/>
          <w:szCs w:val="28"/>
          <w:lang w:val="uk-UA" w:eastAsia="ru-RU"/>
        </w:rPr>
        <w:t xml:space="preserve"> року №      </w:t>
      </w:r>
    </w:p>
    <w:p w:rsidR="00FE48D9" w:rsidRPr="00A44CE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СКЛАД</w:t>
      </w:r>
    </w:p>
    <w:p w:rsidR="00FE48D9" w:rsidRPr="00A44CE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комісії з реорганізації шляхом перетворення комунального закладу «</w:t>
      </w:r>
      <w:proofErr w:type="spellStart"/>
      <w:r w:rsidRPr="00A44CED">
        <w:rPr>
          <w:spacing w:val="0"/>
          <w:sz w:val="28"/>
          <w:szCs w:val="28"/>
          <w:lang w:val="uk-UA" w:eastAsia="ru-RU"/>
        </w:rPr>
        <w:t>Павлоградська</w:t>
      </w:r>
      <w:proofErr w:type="spellEnd"/>
      <w:r w:rsidRPr="00A44CED">
        <w:rPr>
          <w:spacing w:val="0"/>
          <w:sz w:val="28"/>
          <w:szCs w:val="28"/>
          <w:lang w:val="uk-UA" w:eastAsia="ru-RU"/>
        </w:rPr>
        <w:t xml:space="preserve"> міська лікарня № 4» Павлоградської міської ради</w:t>
      </w:r>
    </w:p>
    <w:p w:rsidR="00FE48D9" w:rsidRPr="00A44CED" w:rsidRDefault="00FE48D9" w:rsidP="00FE48D9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91"/>
      </w:tblGrid>
      <w:tr w:rsidR="00FE48D9" w:rsidRPr="00A44CED" w:rsidTr="00FE48D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 w:rsidP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Павлов Андрій Ігорович</w:t>
            </w:r>
          </w:p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Виконуючий обов’язки головного лікаря комунального закладу «</w:t>
            </w:r>
            <w:proofErr w:type="spellStart"/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№4» Павлоградської міської ради</w:t>
            </w:r>
          </w:p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ідентифікаційний код 3254614654</w:t>
            </w:r>
          </w:p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A44CED" w:rsidTr="00FE48D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Польська Марина Вікторівна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головний бухгалтер комунального закладу «</w:t>
            </w:r>
            <w:proofErr w:type="spellStart"/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 4» Павлоградської міської ради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ідентифікаційний код 2727200523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A44CED" w:rsidTr="00FE48D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Компанієць Ірина Сергіївна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заступник головного лікаря з економічних питань комунального закладу «</w:t>
            </w:r>
            <w:proofErr w:type="spellStart"/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 4» Павлоградської міської ради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ідентифікаційний код 3161206584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A44CED" w:rsidTr="00FE48D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 xml:space="preserve">Члени комісії: </w:t>
            </w:r>
          </w:p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A44CED">
              <w:rPr>
                <w:sz w:val="28"/>
                <w:szCs w:val="28"/>
                <w:lang w:val="uk-UA" w:eastAsia="ru-RU"/>
              </w:rPr>
              <w:t>Іскендеров</w:t>
            </w:r>
            <w:proofErr w:type="spellEnd"/>
            <w:r w:rsidRPr="00A44CE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44CED">
              <w:rPr>
                <w:sz w:val="28"/>
                <w:szCs w:val="28"/>
                <w:lang w:val="uk-UA" w:eastAsia="ru-RU"/>
              </w:rPr>
              <w:t>Іскендер</w:t>
            </w:r>
            <w:proofErr w:type="spellEnd"/>
            <w:r w:rsidRPr="00A44CE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44CED">
              <w:rPr>
                <w:sz w:val="28"/>
                <w:szCs w:val="28"/>
                <w:lang w:val="uk-UA" w:eastAsia="ru-RU"/>
              </w:rPr>
              <w:t>Расул</w:t>
            </w:r>
            <w:proofErr w:type="spellEnd"/>
            <w:r w:rsidRPr="00A44CE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44CED">
              <w:rPr>
                <w:sz w:val="28"/>
                <w:szCs w:val="28"/>
                <w:lang w:val="uk-UA" w:eastAsia="ru-RU"/>
              </w:rPr>
              <w:t>Огли</w:t>
            </w:r>
            <w:proofErr w:type="spellEnd"/>
          </w:p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заступник головного лікаря з хірургії комунального закладу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Павлоградаська</w:t>
            </w:r>
            <w:proofErr w:type="spellEnd"/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№ 4» Павлоградської міської ради 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ідентифікаційний код 2254620713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A44CED" w:rsidTr="00FE48D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eastAsia="ru-RU"/>
              </w:rPr>
              <w:t>Назарова Марина Валентинівна</w:t>
            </w:r>
          </w:p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</w:t>
            </w:r>
            <w:proofErr w:type="spellStart"/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№4» Павлоградської міської ради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ідентифікаційний код 2310509244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</w:tbl>
    <w:p w:rsidR="00FE48D9" w:rsidRPr="00A44CED" w:rsidRDefault="00FE48D9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683227" w:rsidRPr="00A44CED" w:rsidRDefault="00683227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5B1C22" w:rsidRDefault="00FE48D9" w:rsidP="00A44CED">
      <w:pPr>
        <w:pStyle w:val="40"/>
        <w:shd w:val="clear" w:color="auto" w:fill="auto"/>
        <w:spacing w:before="0" w:after="965" w:line="322" w:lineRule="exact"/>
        <w:ind w:right="-460"/>
        <w:jc w:val="both"/>
      </w:pPr>
      <w:r w:rsidRPr="00A44CED">
        <w:rPr>
          <w:spacing w:val="0"/>
          <w:sz w:val="28"/>
          <w:szCs w:val="28"/>
          <w:lang w:val="uk-UA" w:eastAsia="ru-RU"/>
        </w:rPr>
        <w:t>Секрет</w:t>
      </w:r>
      <w:bookmarkStart w:id="0" w:name="_GoBack"/>
      <w:bookmarkEnd w:id="0"/>
      <w:r w:rsidRPr="00A44CED">
        <w:rPr>
          <w:spacing w:val="0"/>
          <w:sz w:val="28"/>
          <w:szCs w:val="28"/>
          <w:lang w:val="uk-UA" w:eastAsia="ru-RU"/>
        </w:rPr>
        <w:t>ар міської ради</w:t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="00683227"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A44CED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F"/>
    <w:rsid w:val="00166F96"/>
    <w:rsid w:val="001D14DA"/>
    <w:rsid w:val="0030294F"/>
    <w:rsid w:val="00442422"/>
    <w:rsid w:val="004D49DB"/>
    <w:rsid w:val="005B1C22"/>
    <w:rsid w:val="006734A8"/>
    <w:rsid w:val="00674AA3"/>
    <w:rsid w:val="00683227"/>
    <w:rsid w:val="007D29B2"/>
    <w:rsid w:val="00932550"/>
    <w:rsid w:val="009B6C9B"/>
    <w:rsid w:val="00A44CED"/>
    <w:rsid w:val="00EC565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B0E9-A910-499F-BC66-B1D275D2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2019-05-20T07:16:00Z</cp:lastPrinted>
  <dcterms:created xsi:type="dcterms:W3CDTF">2019-05-17T08:51:00Z</dcterms:created>
  <dcterms:modified xsi:type="dcterms:W3CDTF">2019-05-20T08:30:00Z</dcterms:modified>
</cp:coreProperties>
</file>