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77" w:rsidRDefault="00EF2577" w:rsidP="00EF2577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7" o:title=""/>
          </v:shape>
          <o:OLEObject Type="Embed" ProgID="Word.Picture.8" ShapeID="_x0000_i1025" DrawAspect="Content" ObjectID="_1631529278" r:id="rId8"/>
        </w:object>
      </w:r>
    </w:p>
    <w:p w:rsidR="00EF2577" w:rsidRDefault="00EF2577" w:rsidP="00EF2577">
      <w:pPr>
        <w:ind w:left="-1200"/>
        <w:jc w:val="center"/>
        <w:rPr>
          <w:sz w:val="16"/>
        </w:rPr>
      </w:pPr>
    </w:p>
    <w:p w:rsidR="00EF2577" w:rsidRDefault="00EF2577" w:rsidP="00EF2577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EF2577" w:rsidRDefault="00EF2577" w:rsidP="00EF2577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EF2577" w:rsidRDefault="00EF2577" w:rsidP="00EF2577">
      <w:pPr>
        <w:ind w:left="-1200"/>
        <w:jc w:val="center"/>
        <w:rPr>
          <w:sz w:val="22"/>
        </w:rPr>
      </w:pPr>
    </w:p>
    <w:p w:rsidR="00EF2577" w:rsidRPr="00625DEF" w:rsidRDefault="00EF2577" w:rsidP="00A63E03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 xml:space="preserve">Р І Ш Е Н </w:t>
      </w:r>
      <w:proofErr w:type="spellStart"/>
      <w:r w:rsidRPr="00625DEF">
        <w:rPr>
          <w:b/>
          <w:sz w:val="36"/>
          <w:szCs w:val="36"/>
        </w:rPr>
        <w:t>Н</w:t>
      </w:r>
      <w:proofErr w:type="spellEnd"/>
      <w:r w:rsidRPr="00625DEF">
        <w:rPr>
          <w:b/>
          <w:sz w:val="36"/>
          <w:szCs w:val="36"/>
        </w:rPr>
        <w:t xml:space="preserve"> Я</w:t>
      </w:r>
    </w:p>
    <w:p w:rsidR="00EF2577" w:rsidRDefault="00EF2577" w:rsidP="00EF2577">
      <w:pPr>
        <w:tabs>
          <w:tab w:val="left" w:pos="-7200"/>
        </w:tabs>
        <w:spacing w:line="200" w:lineRule="exact"/>
        <w:ind w:left="-1200"/>
      </w:pPr>
    </w:p>
    <w:p w:rsidR="00EF2577" w:rsidRDefault="00EF2577" w:rsidP="00EF2577">
      <w:pPr>
        <w:spacing w:line="200" w:lineRule="exact"/>
        <w:ind w:left="-1200"/>
        <w:jc w:val="center"/>
      </w:pPr>
    </w:p>
    <w:p w:rsidR="00EF2577" w:rsidRDefault="00556229" w:rsidP="00EF2577">
      <w:pPr>
        <w:rPr>
          <w:sz w:val="28"/>
          <w:szCs w:val="28"/>
        </w:rPr>
      </w:pPr>
      <w:r>
        <w:rPr>
          <w:sz w:val="28"/>
          <w:szCs w:val="28"/>
        </w:rPr>
        <w:t>26.09.</w:t>
      </w:r>
      <w:r w:rsidR="00EF2577" w:rsidRPr="00625DEF">
        <w:rPr>
          <w:sz w:val="28"/>
          <w:szCs w:val="28"/>
        </w:rPr>
        <w:t>20</w:t>
      </w:r>
      <w:r w:rsidR="00EF2577">
        <w:rPr>
          <w:sz w:val="28"/>
          <w:szCs w:val="28"/>
        </w:rPr>
        <w:t xml:space="preserve">19 </w:t>
      </w:r>
      <w:r w:rsidR="00EF2577" w:rsidRPr="00625DEF">
        <w:rPr>
          <w:sz w:val="28"/>
          <w:szCs w:val="28"/>
        </w:rPr>
        <w:t>р.</w:t>
      </w:r>
      <w:r w:rsidR="00EF2577">
        <w:rPr>
          <w:sz w:val="28"/>
          <w:szCs w:val="28"/>
        </w:rPr>
        <w:t xml:space="preserve">           </w:t>
      </w:r>
      <w:r w:rsidR="00EF2577" w:rsidRPr="005C2C8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</w:t>
      </w:r>
      <w:r w:rsidR="00EF2577" w:rsidRPr="005C2C89">
        <w:rPr>
          <w:sz w:val="28"/>
          <w:szCs w:val="28"/>
        </w:rPr>
        <w:t xml:space="preserve"> </w:t>
      </w:r>
      <w:proofErr w:type="spellStart"/>
      <w:r w:rsidR="00EF2577">
        <w:rPr>
          <w:sz w:val="28"/>
          <w:szCs w:val="28"/>
        </w:rPr>
        <w:t>м.Павлоград</w:t>
      </w:r>
      <w:proofErr w:type="spellEnd"/>
      <w:r w:rsidR="00EF2577">
        <w:rPr>
          <w:sz w:val="28"/>
          <w:szCs w:val="28"/>
        </w:rPr>
        <w:tab/>
      </w:r>
      <w:r w:rsidR="00EF2577">
        <w:rPr>
          <w:sz w:val="28"/>
          <w:szCs w:val="28"/>
        </w:rPr>
        <w:tab/>
      </w:r>
      <w:r w:rsidR="00EF25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2577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851</w:t>
      </w:r>
    </w:p>
    <w:p w:rsidR="00EF2577" w:rsidRDefault="00EF2577" w:rsidP="00EF2577">
      <w:pPr>
        <w:ind w:right="127"/>
        <w:jc w:val="both"/>
        <w:rPr>
          <w:sz w:val="28"/>
        </w:rPr>
      </w:pPr>
    </w:p>
    <w:p w:rsidR="00EF2577" w:rsidRDefault="00EF2577" w:rsidP="00EF2577">
      <w:pPr>
        <w:ind w:right="127"/>
        <w:jc w:val="both"/>
        <w:rPr>
          <w:sz w:val="28"/>
        </w:rPr>
      </w:pPr>
    </w:p>
    <w:p w:rsidR="00EF2577" w:rsidRDefault="00EF2577" w:rsidP="00EF2577">
      <w:pPr>
        <w:ind w:right="127"/>
        <w:jc w:val="both"/>
        <w:rPr>
          <w:sz w:val="28"/>
        </w:rPr>
      </w:pPr>
    </w:p>
    <w:p w:rsidR="00EF2577" w:rsidRPr="00360AD3" w:rsidRDefault="00EF2577" w:rsidP="00EF2577">
      <w:pPr>
        <w:ind w:right="45"/>
        <w:jc w:val="both"/>
        <w:rPr>
          <w:sz w:val="28"/>
          <w:szCs w:val="28"/>
          <w:lang w:val="ru-RU"/>
        </w:rPr>
      </w:pPr>
      <w:r w:rsidRPr="008D35F7">
        <w:rPr>
          <w:sz w:val="28"/>
          <w:szCs w:val="28"/>
        </w:rPr>
        <w:t xml:space="preserve">Про надання </w:t>
      </w:r>
      <w:r w:rsidR="00A63E03">
        <w:rPr>
          <w:sz w:val="28"/>
          <w:szCs w:val="28"/>
          <w:lang w:val="ru-RU"/>
        </w:rPr>
        <w:t>ТОВ «ПРОСТОЗАЙМ</w:t>
      </w:r>
      <w:r>
        <w:rPr>
          <w:sz w:val="28"/>
          <w:szCs w:val="28"/>
          <w:lang w:val="ru-RU"/>
        </w:rPr>
        <w:t>»</w:t>
      </w:r>
    </w:p>
    <w:p w:rsidR="00EF2577" w:rsidRPr="008D35F7" w:rsidRDefault="00EF2577" w:rsidP="00EF2577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дозвол</w:t>
      </w:r>
      <w:r>
        <w:rPr>
          <w:sz w:val="28"/>
          <w:szCs w:val="28"/>
        </w:rPr>
        <w:t>у</w:t>
      </w:r>
      <w:r w:rsidRPr="008D35F7">
        <w:rPr>
          <w:sz w:val="28"/>
          <w:szCs w:val="28"/>
        </w:rPr>
        <w:t xml:space="preserve"> на розміщення зовнішньої </w:t>
      </w:r>
    </w:p>
    <w:p w:rsidR="00EF2577" w:rsidRDefault="00EF2577" w:rsidP="00EF2577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реклами у місті</w:t>
      </w:r>
    </w:p>
    <w:p w:rsidR="00EF2577" w:rsidRPr="008D35F7" w:rsidRDefault="00EF2577" w:rsidP="00EF2577">
      <w:pPr>
        <w:ind w:right="45"/>
        <w:jc w:val="both"/>
        <w:rPr>
          <w:sz w:val="28"/>
          <w:szCs w:val="28"/>
        </w:rPr>
      </w:pPr>
    </w:p>
    <w:p w:rsidR="00EF2577" w:rsidRDefault="00EF2577" w:rsidP="00EF2577">
      <w:pPr>
        <w:ind w:right="45"/>
        <w:jc w:val="both"/>
        <w:rPr>
          <w:sz w:val="28"/>
          <w:szCs w:val="28"/>
          <w:lang w:val="ru-RU"/>
        </w:rPr>
      </w:pPr>
      <w:r w:rsidRPr="008D35F7">
        <w:rPr>
          <w:sz w:val="28"/>
          <w:szCs w:val="28"/>
        </w:rPr>
        <w:t xml:space="preserve">            </w:t>
      </w:r>
      <w:r w:rsidRPr="00C94574">
        <w:rPr>
          <w:sz w:val="28"/>
          <w:szCs w:val="28"/>
        </w:rPr>
        <w:t xml:space="preserve">Згідно з  </w:t>
      </w:r>
      <w:proofErr w:type="spellStart"/>
      <w:r w:rsidRPr="00C94574">
        <w:rPr>
          <w:sz w:val="28"/>
          <w:szCs w:val="28"/>
        </w:rPr>
        <w:t>пп</w:t>
      </w:r>
      <w:proofErr w:type="spellEnd"/>
      <w:r w:rsidRPr="00C94574">
        <w:rPr>
          <w:sz w:val="28"/>
          <w:szCs w:val="28"/>
        </w:rPr>
        <w:t xml:space="preserve">. 13.п.а. ст. 30, ч. 1 ст. 52  Закону України “Про місцеве самоврядування в Україні”, ст. 16 Закону України «Про рекламу», постановою Кабінету Міністрів України від 29.12.2003 року № 2067 зі змінами від 09.09.2009 року № 968 «Про затвердження Типових правил розміщення зовнішньої реклами», </w:t>
      </w:r>
      <w:hyperlink r:id="rId9" w:anchor="n107" w:tgtFrame="_blank" w:history="1">
        <w:r w:rsidRPr="000F0A14">
          <w:rPr>
            <w:iCs/>
            <w:color w:val="000000"/>
            <w:sz w:val="28"/>
            <w:szCs w:val="28"/>
            <w:lang w:eastAsia="ru-RU"/>
          </w:rPr>
          <w:t xml:space="preserve"> </w:t>
        </w:r>
        <w:r w:rsidRPr="00735F4C">
          <w:rPr>
            <w:sz w:val="28"/>
            <w:szCs w:val="28"/>
          </w:rPr>
          <w:t>постановою Кабінету Міністрів України від 16.12.2015 р. № 1173 «</w:t>
        </w:r>
        <w:r w:rsidRPr="00735F4C">
          <w:rPr>
            <w:bCs/>
            <w:color w:val="000000"/>
            <w:sz w:val="28"/>
            <w:szCs w:val="28"/>
            <w:shd w:val="clear" w:color="auto" w:fill="FFFFFF"/>
          </w:rPr>
          <w:t>Про внесення змін до деяких постанов Кабінету Міністрів України щодо відповідності основним вимогам до дозвільної системи у сфері господарської діяльності</w:t>
        </w:r>
        <w:r w:rsidRPr="00735F4C">
          <w:rPr>
            <w:b/>
            <w:bCs/>
            <w:color w:val="000000"/>
            <w:sz w:val="28"/>
            <w:szCs w:val="28"/>
            <w:shd w:val="clear" w:color="auto" w:fill="FFFFFF"/>
          </w:rPr>
          <w:t>»</w:t>
        </w:r>
        <w:r>
          <w:rPr>
            <w:b/>
            <w:bCs/>
            <w:color w:val="000000"/>
            <w:sz w:val="28"/>
            <w:szCs w:val="28"/>
            <w:shd w:val="clear" w:color="auto" w:fill="FFFFFF"/>
          </w:rPr>
          <w:t>,</w:t>
        </w:r>
      </w:hyperlink>
      <w:r w:rsidRPr="000F0A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розміщення зовнішньої реклами у 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 затвердженим</w:t>
      </w:r>
      <w:r>
        <w:rPr>
          <w:sz w:val="28"/>
          <w:szCs w:val="28"/>
        </w:rPr>
        <w:t xml:space="preserve">и 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 </w:t>
      </w:r>
      <w:r>
        <w:rPr>
          <w:sz w:val="28"/>
          <w:szCs w:val="28"/>
        </w:rPr>
        <w:t xml:space="preserve">       </w:t>
      </w:r>
      <w:r w:rsidRPr="00C94574">
        <w:rPr>
          <w:sz w:val="28"/>
          <w:szCs w:val="28"/>
        </w:rPr>
        <w:t xml:space="preserve">ради </w:t>
      </w:r>
      <w:r>
        <w:rPr>
          <w:sz w:val="28"/>
          <w:szCs w:val="28"/>
        </w:rPr>
        <w:t xml:space="preserve">    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    1</w:t>
      </w:r>
      <w:r w:rsidRPr="00C94574">
        <w:rPr>
          <w:sz w:val="28"/>
          <w:szCs w:val="28"/>
        </w:rPr>
        <w:t>0</w:t>
      </w:r>
      <w:r>
        <w:rPr>
          <w:sz w:val="28"/>
          <w:szCs w:val="28"/>
        </w:rPr>
        <w:t>.08</w:t>
      </w:r>
      <w:r w:rsidRPr="00C9457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94574">
        <w:rPr>
          <w:sz w:val="28"/>
          <w:szCs w:val="28"/>
        </w:rPr>
        <w:t>№ 5</w:t>
      </w:r>
      <w:r>
        <w:rPr>
          <w:sz w:val="28"/>
          <w:szCs w:val="28"/>
        </w:rPr>
        <w:t>4</w:t>
      </w:r>
      <w:r w:rsidRPr="00C94574">
        <w:rPr>
          <w:sz w:val="28"/>
          <w:szCs w:val="28"/>
        </w:rPr>
        <w:t xml:space="preserve">4, </w:t>
      </w:r>
      <w:r>
        <w:rPr>
          <w:sz w:val="28"/>
          <w:szCs w:val="28"/>
        </w:rPr>
        <w:t xml:space="preserve">     </w:t>
      </w:r>
      <w:r w:rsidRPr="008D35F7">
        <w:rPr>
          <w:sz w:val="28"/>
          <w:szCs w:val="28"/>
        </w:rPr>
        <w:t xml:space="preserve"> розглянувши заяву </w:t>
      </w:r>
      <w:r w:rsidR="00A63E03">
        <w:rPr>
          <w:sz w:val="28"/>
          <w:szCs w:val="28"/>
          <w:lang w:val="ru-RU"/>
        </w:rPr>
        <w:t>ТОВ «ПРОСТОЗАЙМ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  (</w:t>
      </w:r>
      <w:r>
        <w:rPr>
          <w:sz w:val="28"/>
          <w:szCs w:val="28"/>
          <w:lang w:val="ru-RU"/>
        </w:rPr>
        <w:t>ОКПОУ 40893027</w:t>
      </w:r>
      <w:r>
        <w:rPr>
          <w:sz w:val="28"/>
          <w:szCs w:val="28"/>
        </w:rPr>
        <w:t>)</w:t>
      </w:r>
      <w:r w:rsidRPr="008D35F7">
        <w:rPr>
          <w:sz w:val="28"/>
          <w:szCs w:val="28"/>
        </w:rPr>
        <w:t xml:space="preserve"> про надання </w:t>
      </w:r>
      <w:r>
        <w:rPr>
          <w:sz w:val="28"/>
          <w:szCs w:val="28"/>
        </w:rPr>
        <w:t xml:space="preserve">   </w:t>
      </w:r>
      <w:r w:rsidRPr="008D35F7">
        <w:rPr>
          <w:sz w:val="28"/>
          <w:szCs w:val="28"/>
        </w:rPr>
        <w:t>дозвол</w:t>
      </w:r>
      <w:r>
        <w:rPr>
          <w:sz w:val="28"/>
          <w:szCs w:val="28"/>
        </w:rPr>
        <w:t>у</w:t>
      </w:r>
      <w:r w:rsidRPr="008D3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 xml:space="preserve">     </w:t>
      </w:r>
      <w:r w:rsidRPr="008D35F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8D35F7">
        <w:rPr>
          <w:sz w:val="28"/>
          <w:szCs w:val="28"/>
        </w:rPr>
        <w:t>розміщення</w:t>
      </w:r>
      <w:r>
        <w:rPr>
          <w:sz w:val="28"/>
          <w:szCs w:val="28"/>
        </w:rPr>
        <w:t xml:space="preserve">    </w:t>
      </w:r>
      <w:r w:rsidRPr="008D35F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8D35F7">
        <w:rPr>
          <w:sz w:val="28"/>
          <w:szCs w:val="28"/>
        </w:rPr>
        <w:t xml:space="preserve">зовнішньої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 xml:space="preserve">    </w:t>
      </w:r>
      <w:r w:rsidRPr="008D35F7">
        <w:rPr>
          <w:sz w:val="28"/>
          <w:szCs w:val="28"/>
        </w:rPr>
        <w:t xml:space="preserve">реклами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 xml:space="preserve">     </w:t>
      </w:r>
      <w:r w:rsidRPr="008D35F7">
        <w:rPr>
          <w:sz w:val="28"/>
          <w:szCs w:val="28"/>
        </w:rPr>
        <w:t xml:space="preserve">на території </w:t>
      </w:r>
    </w:p>
    <w:p w:rsidR="00EF2577" w:rsidRDefault="00EF2577" w:rsidP="00EF2577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м. Павлограда, виконавчий комітет Павлоградської міської ради</w:t>
      </w:r>
    </w:p>
    <w:p w:rsidR="00EF2577" w:rsidRPr="008D35F7" w:rsidRDefault="00EF2577" w:rsidP="00EF2577">
      <w:pPr>
        <w:ind w:right="45"/>
        <w:jc w:val="both"/>
        <w:rPr>
          <w:sz w:val="28"/>
          <w:szCs w:val="28"/>
        </w:rPr>
      </w:pPr>
    </w:p>
    <w:p w:rsidR="00EF2577" w:rsidRDefault="00EF2577" w:rsidP="00EF2577">
      <w:pPr>
        <w:pStyle w:val="22"/>
        <w:jc w:val="center"/>
        <w:rPr>
          <w:szCs w:val="28"/>
        </w:rPr>
      </w:pPr>
      <w:r w:rsidRPr="008D35F7">
        <w:rPr>
          <w:szCs w:val="28"/>
        </w:rPr>
        <w:t>ВИРІШИВ:</w:t>
      </w:r>
    </w:p>
    <w:p w:rsidR="00EF2577" w:rsidRDefault="00EF2577" w:rsidP="00EF2577">
      <w:pPr>
        <w:pStyle w:val="22"/>
        <w:rPr>
          <w:szCs w:val="28"/>
        </w:rPr>
      </w:pPr>
    </w:p>
    <w:p w:rsidR="00EF2577" w:rsidRDefault="00EF2577" w:rsidP="00EF2577">
      <w:pPr>
        <w:pStyle w:val="22"/>
        <w:rPr>
          <w:szCs w:val="28"/>
        </w:rPr>
      </w:pPr>
    </w:p>
    <w:p w:rsidR="00EF2577" w:rsidRDefault="00EF2577" w:rsidP="00EF2577">
      <w:pPr>
        <w:ind w:right="45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</w:rPr>
        <w:t xml:space="preserve">         1. </w:t>
      </w:r>
      <w:r w:rsidRPr="003F39B4">
        <w:rPr>
          <w:sz w:val="28"/>
          <w:szCs w:val="28"/>
        </w:rPr>
        <w:t xml:space="preserve">Надати </w:t>
      </w:r>
      <w:r w:rsidR="00A63E03">
        <w:rPr>
          <w:sz w:val="28"/>
          <w:szCs w:val="28"/>
          <w:lang w:val="ru-RU"/>
        </w:rPr>
        <w:t>ТОВ «ПРОСТОЗАЙМ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  </w:t>
      </w:r>
      <w:r w:rsidRPr="003F39B4">
        <w:rPr>
          <w:sz w:val="28"/>
          <w:szCs w:val="28"/>
          <w:lang w:eastAsia="he-IL" w:bidi="he-IL"/>
        </w:rPr>
        <w:t>дозвіл на р</w:t>
      </w:r>
      <w:r>
        <w:rPr>
          <w:sz w:val="28"/>
          <w:szCs w:val="28"/>
          <w:lang w:eastAsia="he-IL" w:bidi="he-IL"/>
        </w:rPr>
        <w:t xml:space="preserve">озміщення  тимчасового наземного рекламного засобу </w:t>
      </w:r>
      <w:r w:rsidRPr="00BB5C22">
        <w:rPr>
          <w:sz w:val="28"/>
          <w:szCs w:val="28"/>
          <w:lang w:eastAsia="he-IL" w:bidi="he-IL"/>
        </w:rPr>
        <w:t>на</w:t>
      </w:r>
      <w:r>
        <w:rPr>
          <w:sz w:val="28"/>
          <w:szCs w:val="28"/>
          <w:lang w:eastAsia="he-IL" w:bidi="he-IL"/>
        </w:rPr>
        <w:t xml:space="preserve"> </w:t>
      </w:r>
      <w:r w:rsidRPr="00ED6464">
        <w:rPr>
          <w:sz w:val="28"/>
          <w:szCs w:val="28"/>
          <w:lang w:eastAsia="he-IL" w:bidi="he-IL"/>
        </w:rPr>
        <w:t xml:space="preserve"> </w:t>
      </w:r>
      <w:proofErr w:type="spellStart"/>
      <w:r>
        <w:rPr>
          <w:sz w:val="28"/>
          <w:szCs w:val="28"/>
          <w:lang w:val="ru-RU" w:eastAsia="he-IL" w:bidi="he-IL"/>
        </w:rPr>
        <w:t>вул</w:t>
      </w:r>
      <w:proofErr w:type="spellEnd"/>
      <w:r>
        <w:rPr>
          <w:sz w:val="28"/>
          <w:szCs w:val="28"/>
          <w:lang w:val="ru-RU" w:eastAsia="he-IL" w:bidi="he-IL"/>
        </w:rPr>
        <w:t>.</w:t>
      </w:r>
      <w:r w:rsidR="00A63E03">
        <w:rPr>
          <w:sz w:val="28"/>
          <w:szCs w:val="28"/>
          <w:lang w:val="ru-RU" w:eastAsia="he-IL" w:bidi="he-IL"/>
        </w:rPr>
        <w:t xml:space="preserve"> </w:t>
      </w:r>
      <w:proofErr w:type="spellStart"/>
      <w:r>
        <w:rPr>
          <w:sz w:val="28"/>
          <w:szCs w:val="28"/>
          <w:lang w:val="ru-RU" w:eastAsia="he-IL" w:bidi="he-IL"/>
        </w:rPr>
        <w:t>Соборна</w:t>
      </w:r>
      <w:proofErr w:type="spellEnd"/>
      <w:r>
        <w:rPr>
          <w:sz w:val="28"/>
          <w:szCs w:val="28"/>
          <w:lang w:val="ru-RU" w:eastAsia="he-IL" w:bidi="he-IL"/>
        </w:rPr>
        <w:t>, буд. 105</w:t>
      </w:r>
      <w:r>
        <w:rPr>
          <w:rStyle w:val="xfm76866936"/>
          <w:color w:val="000000"/>
          <w:sz w:val="28"/>
          <w:szCs w:val="28"/>
          <w:shd w:val="clear" w:color="auto" w:fill="FFFFFF"/>
        </w:rPr>
        <w:t>, з</w:t>
      </w:r>
      <w:r>
        <w:rPr>
          <w:sz w:val="28"/>
          <w:szCs w:val="28"/>
          <w:lang w:eastAsia="he-IL" w:bidi="he-IL"/>
        </w:rPr>
        <w:t>гідно з узгодженою схемою.</w:t>
      </w:r>
    </w:p>
    <w:p w:rsidR="00A63E03" w:rsidRDefault="00A63E03" w:rsidP="00EF2577">
      <w:pPr>
        <w:ind w:right="45"/>
        <w:jc w:val="both"/>
        <w:rPr>
          <w:sz w:val="28"/>
          <w:szCs w:val="28"/>
          <w:lang w:eastAsia="he-IL" w:bidi="he-IL"/>
        </w:rPr>
      </w:pPr>
    </w:p>
    <w:p w:rsidR="00EF2577" w:rsidRDefault="00EF2577" w:rsidP="00EF2577">
      <w:pPr>
        <w:tabs>
          <w:tab w:val="left" w:pos="180"/>
          <w:tab w:val="left" w:pos="36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r w:rsidRPr="008D35F7">
        <w:rPr>
          <w:sz w:val="28"/>
          <w:szCs w:val="28"/>
        </w:rPr>
        <w:t xml:space="preserve">Розповсюджувачу зовнішньої реклами укласти договір </w:t>
      </w:r>
      <w:r>
        <w:rPr>
          <w:sz w:val="28"/>
          <w:szCs w:val="28"/>
        </w:rPr>
        <w:t>про тимчасове користування місцями</w:t>
      </w:r>
      <w:r w:rsidRPr="008D35F7">
        <w:rPr>
          <w:sz w:val="28"/>
          <w:szCs w:val="28"/>
        </w:rPr>
        <w:t xml:space="preserve"> розташування рекламн</w:t>
      </w:r>
      <w:r>
        <w:rPr>
          <w:sz w:val="28"/>
          <w:szCs w:val="28"/>
        </w:rPr>
        <w:t>их</w:t>
      </w:r>
      <w:r w:rsidRPr="008D35F7">
        <w:rPr>
          <w:sz w:val="28"/>
          <w:szCs w:val="28"/>
        </w:rPr>
        <w:t xml:space="preserve"> засоб</w:t>
      </w:r>
      <w:r>
        <w:rPr>
          <w:sz w:val="28"/>
          <w:szCs w:val="28"/>
        </w:rPr>
        <w:t>ів</w:t>
      </w:r>
      <w:r w:rsidRPr="008D35F7">
        <w:rPr>
          <w:sz w:val="28"/>
          <w:szCs w:val="28"/>
        </w:rPr>
        <w:t xml:space="preserve"> з у</w:t>
      </w:r>
      <w:r w:rsidRPr="008D35F7">
        <w:rPr>
          <w:bCs/>
          <w:sz w:val="28"/>
          <w:szCs w:val="28"/>
        </w:rPr>
        <w:t xml:space="preserve">правлінням комунального господарства та будівництва Павлоградської міської </w:t>
      </w:r>
      <w:r>
        <w:rPr>
          <w:sz w:val="28"/>
          <w:szCs w:val="28"/>
        </w:rPr>
        <w:t>ради.</w:t>
      </w:r>
    </w:p>
    <w:p w:rsidR="00A63E03" w:rsidRPr="000A2A7A" w:rsidRDefault="00A63E03" w:rsidP="00EF2577">
      <w:pPr>
        <w:tabs>
          <w:tab w:val="left" w:pos="180"/>
          <w:tab w:val="left" w:pos="360"/>
          <w:tab w:val="left" w:pos="1134"/>
        </w:tabs>
        <w:jc w:val="both"/>
        <w:rPr>
          <w:sz w:val="28"/>
          <w:szCs w:val="28"/>
        </w:rPr>
      </w:pPr>
    </w:p>
    <w:p w:rsidR="00EF2577" w:rsidRDefault="00EF2577" w:rsidP="00EF2577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Зобов’язати</w:t>
      </w:r>
      <w:r w:rsidRPr="009F53B8">
        <w:rPr>
          <w:sz w:val="28"/>
          <w:szCs w:val="28"/>
        </w:rPr>
        <w:t xml:space="preserve"> </w:t>
      </w:r>
      <w:r w:rsidR="00A63E03">
        <w:rPr>
          <w:sz w:val="28"/>
          <w:szCs w:val="28"/>
          <w:lang w:val="ru-RU"/>
        </w:rPr>
        <w:t>ТОВ «ПРОСТОЗАЙМ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  </w:t>
      </w:r>
      <w:r w:rsidRPr="008D35F7">
        <w:rPr>
          <w:sz w:val="28"/>
          <w:szCs w:val="28"/>
        </w:rPr>
        <w:t xml:space="preserve">у випадку ушкодження зовнішнього вигляду </w:t>
      </w:r>
      <w:proofErr w:type="spellStart"/>
      <w:r w:rsidRPr="008D35F7">
        <w:rPr>
          <w:sz w:val="28"/>
          <w:szCs w:val="28"/>
        </w:rPr>
        <w:t>рекламоносія</w:t>
      </w:r>
      <w:proofErr w:type="spellEnd"/>
      <w:r w:rsidRPr="008D35F7">
        <w:rPr>
          <w:sz w:val="28"/>
          <w:szCs w:val="28"/>
        </w:rPr>
        <w:t xml:space="preserve"> негайно відновити його зовнішній вигляд.</w:t>
      </w:r>
    </w:p>
    <w:p w:rsidR="00A63E03" w:rsidRDefault="00A63E03" w:rsidP="00EF2577">
      <w:pPr>
        <w:ind w:right="45"/>
        <w:jc w:val="both"/>
        <w:rPr>
          <w:sz w:val="28"/>
          <w:szCs w:val="28"/>
        </w:rPr>
      </w:pPr>
    </w:p>
    <w:p w:rsidR="00EF2577" w:rsidRDefault="00EF2577" w:rsidP="00EF2577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</w:t>
      </w:r>
      <w:r w:rsidRPr="00C94574">
        <w:rPr>
          <w:sz w:val="28"/>
          <w:szCs w:val="28"/>
        </w:rPr>
        <w:t xml:space="preserve">Координацію   </w:t>
      </w:r>
      <w:r>
        <w:rPr>
          <w:sz w:val="28"/>
          <w:szCs w:val="28"/>
        </w:rPr>
        <w:t xml:space="preserve"> роботи </w:t>
      </w:r>
      <w:r w:rsidRPr="00C94574">
        <w:rPr>
          <w:sz w:val="28"/>
          <w:szCs w:val="28"/>
        </w:rPr>
        <w:t xml:space="preserve">щодо   виконання   даного   рішення   покласти    на </w:t>
      </w:r>
      <w:r>
        <w:rPr>
          <w:sz w:val="28"/>
          <w:szCs w:val="28"/>
        </w:rPr>
        <w:t xml:space="preserve">    начальника   управління   комунального  </w:t>
      </w:r>
      <w:r w:rsidRPr="00C94574">
        <w:rPr>
          <w:sz w:val="28"/>
          <w:szCs w:val="28"/>
        </w:rPr>
        <w:t xml:space="preserve">господарства   </w:t>
      </w:r>
      <w:r>
        <w:rPr>
          <w:sz w:val="28"/>
          <w:szCs w:val="28"/>
        </w:rPr>
        <w:t xml:space="preserve">  та  </w:t>
      </w:r>
      <w:r w:rsidRPr="00C94574">
        <w:rPr>
          <w:sz w:val="28"/>
          <w:szCs w:val="28"/>
        </w:rPr>
        <w:t>будівництва</w:t>
      </w:r>
    </w:p>
    <w:p w:rsidR="00EF2577" w:rsidRDefault="00EF2577" w:rsidP="00EF2577">
      <w:pPr>
        <w:ind w:right="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Завгороднього</w:t>
      </w:r>
      <w:proofErr w:type="spellEnd"/>
      <w:r>
        <w:rPr>
          <w:sz w:val="28"/>
          <w:szCs w:val="28"/>
        </w:rPr>
        <w:t xml:space="preserve"> А.Ю.</w:t>
      </w:r>
      <w:r w:rsidRPr="00C94574">
        <w:rPr>
          <w:sz w:val="28"/>
          <w:szCs w:val="28"/>
        </w:rPr>
        <w:t xml:space="preserve">, контроль – на першого заступника міського голови </w:t>
      </w:r>
      <w:r>
        <w:rPr>
          <w:sz w:val="28"/>
          <w:szCs w:val="28"/>
        </w:rPr>
        <w:t>Мовчана В.С.</w:t>
      </w:r>
    </w:p>
    <w:p w:rsidR="00EF2577" w:rsidRDefault="00EF2577" w:rsidP="00EF2577">
      <w:pPr>
        <w:ind w:right="45"/>
        <w:jc w:val="both"/>
        <w:rPr>
          <w:sz w:val="28"/>
          <w:szCs w:val="28"/>
        </w:rPr>
      </w:pPr>
    </w:p>
    <w:p w:rsidR="00EF2577" w:rsidRDefault="00EF2577" w:rsidP="00EF2577">
      <w:pPr>
        <w:ind w:right="45"/>
        <w:jc w:val="both"/>
        <w:rPr>
          <w:sz w:val="28"/>
          <w:szCs w:val="28"/>
        </w:rPr>
      </w:pPr>
    </w:p>
    <w:p w:rsidR="003A7AC1" w:rsidRPr="00E502EA" w:rsidRDefault="003A7AC1" w:rsidP="003A7AC1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В.</w:t>
      </w:r>
      <w:proofErr w:type="gramStart"/>
      <w:r>
        <w:rPr>
          <w:sz w:val="28"/>
          <w:szCs w:val="28"/>
          <w:lang w:val="ru-RU"/>
        </w:rPr>
        <w:t>о.м</w:t>
      </w:r>
      <w:r>
        <w:rPr>
          <w:sz w:val="28"/>
          <w:szCs w:val="28"/>
        </w:rPr>
        <w:t>іськ</w:t>
      </w:r>
      <w:proofErr w:type="spellEnd"/>
      <w:r>
        <w:rPr>
          <w:sz w:val="28"/>
          <w:szCs w:val="28"/>
          <w:lang w:val="ru-RU"/>
        </w:rPr>
        <w:t>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</w:t>
      </w:r>
      <w:proofErr w:type="spellEnd"/>
      <w:r>
        <w:rPr>
          <w:sz w:val="28"/>
          <w:szCs w:val="28"/>
          <w:lang w:val="ru-RU"/>
        </w:rPr>
        <w:t>и</w:t>
      </w:r>
      <w:r w:rsidRPr="00326D0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  <w:lang w:val="ru-RU"/>
        </w:rPr>
        <w:t>В.С.Мовчан</w:t>
      </w:r>
      <w:proofErr w:type="spellEnd"/>
    </w:p>
    <w:p w:rsidR="003A7AC1" w:rsidRDefault="003A7AC1" w:rsidP="003A7AC1">
      <w:pPr>
        <w:tabs>
          <w:tab w:val="left" w:pos="180"/>
          <w:tab w:val="left" w:pos="360"/>
          <w:tab w:val="left" w:pos="1080"/>
        </w:tabs>
        <w:ind w:right="45"/>
        <w:rPr>
          <w:sz w:val="28"/>
          <w:szCs w:val="28"/>
        </w:rPr>
      </w:pPr>
      <w:bookmarkStart w:id="0" w:name="_GoBack"/>
      <w:bookmarkEnd w:id="0"/>
    </w:p>
    <w:sectPr w:rsidR="003A7AC1" w:rsidSect="005D6345">
      <w:headerReference w:type="default" r:id="rId10"/>
      <w:pgSz w:w="11906" w:h="16838"/>
      <w:pgMar w:top="720" w:right="72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F6" w:rsidRDefault="005635F6" w:rsidP="00850E99">
      <w:r>
        <w:separator/>
      </w:r>
    </w:p>
  </w:endnote>
  <w:endnote w:type="continuationSeparator" w:id="0">
    <w:p w:rsidR="005635F6" w:rsidRDefault="005635F6" w:rsidP="0085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F6" w:rsidRDefault="005635F6" w:rsidP="00850E99">
      <w:r>
        <w:separator/>
      </w:r>
    </w:p>
  </w:footnote>
  <w:footnote w:type="continuationSeparator" w:id="0">
    <w:p w:rsidR="005635F6" w:rsidRDefault="005635F6" w:rsidP="0085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A3" w:rsidRDefault="00EF2577" w:rsidP="00335372">
    <w:pPr>
      <w:pStyle w:val="a3"/>
      <w:tabs>
        <w:tab w:val="clear" w:pos="4677"/>
        <w:tab w:val="clear" w:pos="9355"/>
        <w:tab w:val="right" w:pos="9485"/>
      </w:tabs>
      <w:jc w:val="center"/>
    </w:pPr>
    <w:r>
      <w:t xml:space="preserve">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577"/>
    <w:rsid w:val="00035C7E"/>
    <w:rsid w:val="00076B01"/>
    <w:rsid w:val="00216603"/>
    <w:rsid w:val="00222DDC"/>
    <w:rsid w:val="00274579"/>
    <w:rsid w:val="002F1A78"/>
    <w:rsid w:val="003A7AC1"/>
    <w:rsid w:val="00556229"/>
    <w:rsid w:val="005635F6"/>
    <w:rsid w:val="00850E99"/>
    <w:rsid w:val="00A63E03"/>
    <w:rsid w:val="00C82A6D"/>
    <w:rsid w:val="00E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E181E-BF2D-4B7E-9F09-13553B1D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EF2577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2577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EF2577"/>
    <w:pPr>
      <w:spacing w:line="240" w:lineRule="exact"/>
      <w:jc w:val="both"/>
    </w:pPr>
    <w:rPr>
      <w:sz w:val="28"/>
    </w:rPr>
  </w:style>
  <w:style w:type="character" w:customStyle="1" w:styleId="xfm76866936">
    <w:name w:val="xfm_76866936"/>
    <w:basedOn w:val="a0"/>
    <w:rsid w:val="00EF2577"/>
  </w:style>
  <w:style w:type="paragraph" w:styleId="a3">
    <w:name w:val="header"/>
    <w:basedOn w:val="a"/>
    <w:link w:val="a4"/>
    <w:uiPriority w:val="99"/>
    <w:semiHidden/>
    <w:unhideWhenUsed/>
    <w:rsid w:val="00EF25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2577"/>
    <w:rPr>
      <w:rFonts w:ascii="Times New Roman" w:eastAsia="Times New Roman" w:hAnsi="Times New Roman" w:cs="Times New Roman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173-2015-%D0%BF/paran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Олена Сошникова</cp:lastModifiedBy>
  <cp:revision>6</cp:revision>
  <cp:lastPrinted>2019-09-12T05:49:00Z</cp:lastPrinted>
  <dcterms:created xsi:type="dcterms:W3CDTF">2019-09-05T11:42:00Z</dcterms:created>
  <dcterms:modified xsi:type="dcterms:W3CDTF">2019-10-02T10:48:00Z</dcterms:modified>
</cp:coreProperties>
</file>