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35855058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Default="00733381" w:rsidP="00D45EB2">
      <w:pPr>
        <w:rPr>
          <w:sz w:val="28"/>
          <w:szCs w:val="28"/>
          <w:lang w:val="uk-UA"/>
        </w:rPr>
      </w:pPr>
      <w:r w:rsidRPr="00733381">
        <w:rPr>
          <w:sz w:val="28"/>
          <w:szCs w:val="28"/>
        </w:rPr>
        <w:t>1</w:t>
      </w:r>
      <w:r w:rsidRPr="00D45A6A">
        <w:rPr>
          <w:sz w:val="28"/>
          <w:szCs w:val="28"/>
        </w:rPr>
        <w:t>3.11</w:t>
      </w:r>
      <w:r>
        <w:rPr>
          <w:sz w:val="28"/>
          <w:szCs w:val="28"/>
          <w:lang w:val="uk-UA"/>
        </w:rPr>
        <w:t>.</w:t>
      </w:r>
      <w:r w:rsidR="00D45EB2">
        <w:rPr>
          <w:sz w:val="28"/>
          <w:szCs w:val="28"/>
          <w:lang w:val="uk-UA"/>
        </w:rPr>
        <w:t>201</w:t>
      </w:r>
      <w:r w:rsidR="008D4898">
        <w:rPr>
          <w:sz w:val="28"/>
          <w:szCs w:val="28"/>
          <w:lang w:val="uk-UA"/>
        </w:rPr>
        <w:t>9</w:t>
      </w:r>
      <w:r w:rsidR="00D45EB2">
        <w:rPr>
          <w:sz w:val="28"/>
          <w:szCs w:val="28"/>
          <w:lang w:val="uk-UA"/>
        </w:rPr>
        <w:t>р.</w:t>
      </w:r>
      <w:r w:rsidR="00D45EB2"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E63A2E">
        <w:rPr>
          <w:sz w:val="28"/>
          <w:szCs w:val="28"/>
          <w:lang w:val="uk-UA"/>
        </w:rPr>
        <w:t xml:space="preserve">     </w:t>
      </w:r>
      <w:r w:rsidR="00B106E2">
        <w:rPr>
          <w:sz w:val="28"/>
          <w:szCs w:val="28"/>
          <w:lang w:val="uk-UA"/>
        </w:rPr>
        <w:t xml:space="preserve"> м.Павлоград</w:t>
      </w:r>
      <w:r w:rsidR="00D45EB2">
        <w:rPr>
          <w:sz w:val="28"/>
          <w:szCs w:val="28"/>
          <w:lang w:val="uk-UA"/>
        </w:rPr>
        <w:tab/>
        <w:t xml:space="preserve">     </w:t>
      </w:r>
      <w:r w:rsidR="00E63A2E">
        <w:rPr>
          <w:sz w:val="28"/>
          <w:szCs w:val="28"/>
          <w:lang w:val="uk-UA"/>
        </w:rPr>
        <w:t xml:space="preserve">                     </w:t>
      </w:r>
      <w:r w:rsidR="00D45EB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r w:rsidR="00D45EB2">
        <w:rPr>
          <w:sz w:val="28"/>
          <w:szCs w:val="28"/>
          <w:lang w:val="uk-UA"/>
        </w:rPr>
        <w:t xml:space="preserve">  №</w:t>
      </w:r>
      <w:r w:rsidR="00EC13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985</w:t>
      </w:r>
    </w:p>
    <w:p w:rsidR="00E63A2E" w:rsidRPr="00E63A2E" w:rsidRDefault="00E63A2E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актів  комісії з  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E63A2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землі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</w:t>
      </w:r>
    </w:p>
    <w:p w:rsidR="00E129C6" w:rsidRDefault="00E129C6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93999" w:rsidRDefault="00B93999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F676BE" w:rsidRDefault="00E129C6" w:rsidP="00E129C6">
      <w:pPr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40,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ч.1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52,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ч.6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ст.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59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Закону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F676BE">
        <w:rPr>
          <w:rFonts w:cs="Times New Roman"/>
          <w:sz w:val="28"/>
          <w:szCs w:val="28"/>
          <w:lang w:val="uk-UA" w:eastAsia="ar-SA" w:bidi="ar-SA"/>
        </w:rPr>
        <w:t>Про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F676BE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землі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19.04.1993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F676BE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F676BE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F676BE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F676BE">
        <w:rPr>
          <w:rFonts w:cs="Times New Roman"/>
          <w:sz w:val="28"/>
          <w:szCs w:val="28"/>
          <w:lang w:val="uk-UA" w:eastAsia="ar-SA" w:bidi="ar-SA"/>
        </w:rPr>
        <w:t>284</w:t>
      </w:r>
      <w:r w:rsidRPr="00F676BE">
        <w:rPr>
          <w:rFonts w:cs="Times New Roman"/>
          <w:sz w:val="28"/>
          <w:szCs w:val="28"/>
          <w:lang w:val="uk-UA" w:eastAsia="ar-SA" w:bidi="ar-SA"/>
        </w:rPr>
        <w:t>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метою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 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F676BE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єдиних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засад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F676BE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, розглянувши подані акти комісії 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F676B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>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</w:t>
      </w:r>
      <w:r w:rsidR="00F6532C"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 w:rsidRPr="00F676BE">
        <w:rPr>
          <w:rFonts w:cs="Times New Roman"/>
          <w:sz w:val="28"/>
          <w:szCs w:val="28"/>
          <w:lang w:val="uk-UA" w:eastAsia="ar-SA" w:bidi="ar-SA"/>
        </w:rPr>
        <w:t>затверджен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>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рішенням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виконавчого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комітету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Павлоградської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міської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ради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F654A" w:rsidRPr="00F676BE">
        <w:rPr>
          <w:rFonts w:cs="Times New Roman"/>
          <w:sz w:val="28"/>
          <w:szCs w:val="28"/>
          <w:lang w:val="uk-UA" w:eastAsia="ar-SA" w:bidi="ar-SA"/>
        </w:rPr>
        <w:t>11.07.2018 №</w:t>
      </w:r>
      <w:r w:rsidR="00E63A2E" w:rsidRPr="00F676BE">
        <w:rPr>
          <w:rFonts w:cs="Times New Roman"/>
          <w:sz w:val="28"/>
          <w:szCs w:val="28"/>
          <w:lang w:val="uk-UA" w:eastAsia="ar-SA" w:bidi="ar-SA"/>
        </w:rPr>
        <w:t> </w:t>
      </w:r>
      <w:r w:rsidR="008F654A" w:rsidRPr="00F676BE">
        <w:rPr>
          <w:rFonts w:cs="Times New Roman"/>
          <w:sz w:val="28"/>
          <w:szCs w:val="28"/>
          <w:lang w:val="uk-UA" w:eastAsia="ar-SA" w:bidi="ar-SA"/>
        </w:rPr>
        <w:t>463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 xml:space="preserve"> (</w:t>
      </w:r>
      <w:r w:rsidR="007C575E" w:rsidRPr="00F676BE">
        <w:rPr>
          <w:rFonts w:cs="Times New Roman"/>
          <w:sz w:val="28"/>
          <w:szCs w:val="28"/>
          <w:lang w:val="uk-UA" w:eastAsia="ar-SA" w:bidi="ar-SA"/>
        </w:rPr>
        <w:t>і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>з змінами)</w:t>
      </w:r>
      <w:r w:rsidRPr="00F676BE">
        <w:rPr>
          <w:rFonts w:cs="Times New Roman"/>
          <w:sz w:val="28"/>
          <w:szCs w:val="28"/>
          <w:lang w:val="uk-UA" w:eastAsia="ar-SA" w:bidi="ar-SA"/>
        </w:rPr>
        <w:t>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виконком </w:t>
      </w:r>
      <w:r w:rsidRPr="00F676BE">
        <w:rPr>
          <w:rFonts w:cs="Times New Roman"/>
          <w:sz w:val="28"/>
          <w:szCs w:val="28"/>
          <w:lang w:val="uk-UA" w:bidi="ar-SA"/>
        </w:rPr>
        <w:t>міської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bidi="ar-SA"/>
        </w:rPr>
        <w:t>ради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F676B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F676BE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E129C6" w:rsidRPr="00F676BE" w:rsidRDefault="00E129C6" w:rsidP="00E1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r w:rsidRPr="00F67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F676BE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В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Р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І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Ш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В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:</w:t>
      </w:r>
    </w:p>
    <w:p w:rsidR="00E129C6" w:rsidRPr="00F676BE" w:rsidRDefault="00E129C6" w:rsidP="00E129C6">
      <w:pPr>
        <w:jc w:val="both"/>
        <w:rPr>
          <w:sz w:val="28"/>
          <w:szCs w:val="28"/>
        </w:rPr>
      </w:pPr>
    </w:p>
    <w:p w:rsidR="00E129C6" w:rsidRPr="00F676BE" w:rsidRDefault="00E129C6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акти комісії </w:t>
      </w:r>
      <w:r w:rsidR="00F6532C" w:rsidRPr="00F676BE">
        <w:rPr>
          <w:rFonts w:eastAsia="Times New Roman" w:cs="Times New Roman"/>
          <w:sz w:val="28"/>
          <w:szCs w:val="28"/>
          <w:lang w:val="uk-UA" w:bidi="ar-SA"/>
        </w:rPr>
        <w:t xml:space="preserve">про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>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землі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 w:rsidRPr="00F676BE">
        <w:rPr>
          <w:rFonts w:cs="Times New Roman"/>
          <w:sz w:val="28"/>
          <w:szCs w:val="28"/>
          <w:lang w:val="uk-UA" w:eastAsia="ar-SA" w:bidi="ar-SA"/>
        </w:rPr>
        <w:t>: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93999" w:rsidRDefault="00B93999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E129C6" w:rsidRPr="00B93999" w:rsidRDefault="00680F66" w:rsidP="00680F66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1.1.</w:t>
      </w:r>
      <w:r w:rsidR="00E129C6"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5F11D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493269"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 w:rsidR="005F11D3">
        <w:rPr>
          <w:rFonts w:eastAsia="Times New Roman" w:cs="Times New Roman"/>
          <w:sz w:val="28"/>
          <w:szCs w:val="28"/>
          <w:lang w:val="uk-UA" w:bidi="ar-SA"/>
        </w:rPr>
        <w:t>.2019</w:t>
      </w:r>
      <w:r w:rsidR="005F11D3">
        <w:rPr>
          <w:rFonts w:cs="Times New Roman"/>
          <w:sz w:val="28"/>
          <w:szCs w:val="28"/>
          <w:lang w:val="uk-UA" w:bidi="ar-SA"/>
        </w:rPr>
        <w:t>р.</w:t>
      </w:r>
      <w:r w:rsidR="00493269">
        <w:rPr>
          <w:rFonts w:eastAsia="Times New Roman" w:cs="Times New Roman"/>
          <w:sz w:val="28"/>
          <w:szCs w:val="28"/>
          <w:lang w:val="uk-UA" w:bidi="ar-SA"/>
        </w:rPr>
        <w:t xml:space="preserve"> № 5</w:t>
      </w:r>
      <w:r w:rsidR="005F11D3">
        <w:rPr>
          <w:rFonts w:eastAsia="Times New Roman" w:cs="Times New Roman"/>
          <w:sz w:val="28"/>
          <w:szCs w:val="28"/>
          <w:lang w:val="uk-UA" w:bidi="ar-SA"/>
        </w:rPr>
        <w:t xml:space="preserve">5 </w:t>
      </w:r>
      <w:r w:rsidR="005F11D3">
        <w:rPr>
          <w:rFonts w:cs="Times New Roman"/>
          <w:sz w:val="28"/>
          <w:szCs w:val="28"/>
          <w:lang w:val="uk-UA" w:bidi="ar-SA"/>
        </w:rPr>
        <w:t>(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5F11D3">
        <w:rPr>
          <w:rFonts w:cs="Times New Roman"/>
          <w:sz w:val="28"/>
          <w:szCs w:val="28"/>
          <w:lang w:val="uk-UA" w:eastAsia="ar-SA" w:bidi="ar-SA"/>
        </w:rPr>
        <w:t>щодо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факту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збитків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міською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радою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доходу),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які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міській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раді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за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час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ділянки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по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cs="Times New Roman"/>
          <w:sz w:val="28"/>
          <w:szCs w:val="28"/>
          <w:lang w:val="uk-UA" w:eastAsia="ar-SA" w:bidi="ar-SA"/>
        </w:rPr>
        <w:t>вул.</w:t>
      </w:r>
      <w:r w:rsidR="00F33289">
        <w:rPr>
          <w:rFonts w:cs="Times New Roman"/>
          <w:sz w:val="28"/>
          <w:szCs w:val="28"/>
          <w:lang w:val="uk-UA" w:eastAsia="ar-SA" w:bidi="ar-SA"/>
        </w:rPr>
        <w:t> </w:t>
      </w:r>
      <w:r w:rsidR="008B0578">
        <w:rPr>
          <w:rFonts w:cs="Times New Roman"/>
          <w:sz w:val="28"/>
          <w:szCs w:val="28"/>
          <w:lang w:val="uk-UA" w:eastAsia="ar-SA" w:bidi="ar-SA"/>
        </w:rPr>
        <w:t>Підгірна, 2а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5F11D3">
        <w:rPr>
          <w:rFonts w:cs="Times New Roman"/>
          <w:sz w:val="28"/>
          <w:szCs w:val="28"/>
          <w:lang w:val="uk-UA" w:eastAsia="ar-SA" w:bidi="ar-SA"/>
        </w:rPr>
        <w:t xml:space="preserve">м. Павлоград </w:t>
      </w:r>
      <w:r w:rsidR="007825BD">
        <w:rPr>
          <w:rFonts w:cs="Times New Roman"/>
          <w:sz w:val="28"/>
          <w:szCs w:val="28"/>
          <w:lang w:val="uk-UA" w:eastAsia="ar-SA" w:bidi="ar-SA"/>
        </w:rPr>
        <w:t>площею 0,0187га</w:t>
      </w:r>
      <w:r w:rsidR="007825B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F11D3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F33289">
        <w:rPr>
          <w:rFonts w:eastAsia="Times New Roman" w:cs="Times New Roman"/>
          <w:sz w:val="28"/>
          <w:szCs w:val="28"/>
          <w:lang w:val="uk-UA" w:eastAsia="ar-SA" w:bidi="ar-SA"/>
        </w:rPr>
        <w:t xml:space="preserve"> ФОП</w:t>
      </w:r>
      <w:r w:rsidR="008B0578">
        <w:rPr>
          <w:rFonts w:eastAsia="Times New Roman" w:cs="Times New Roman"/>
          <w:sz w:val="28"/>
          <w:szCs w:val="28"/>
          <w:lang w:val="uk-UA" w:eastAsia="ar-SA" w:bidi="ar-SA"/>
        </w:rPr>
        <w:t> </w:t>
      </w:r>
      <w:r w:rsidR="00F33289">
        <w:rPr>
          <w:rFonts w:eastAsia="Times New Roman" w:cs="Times New Roman"/>
          <w:sz w:val="28"/>
          <w:szCs w:val="28"/>
          <w:lang w:val="uk-UA" w:eastAsia="ar-SA" w:bidi="ar-SA"/>
        </w:rPr>
        <w:t xml:space="preserve">Устименко </w:t>
      </w:r>
      <w:r w:rsidR="008B0578">
        <w:rPr>
          <w:rFonts w:eastAsia="Times New Roman" w:cs="Times New Roman"/>
          <w:sz w:val="28"/>
          <w:szCs w:val="28"/>
          <w:lang w:val="uk-UA" w:eastAsia="ar-SA" w:bidi="ar-SA"/>
        </w:rPr>
        <w:t xml:space="preserve">Наталею </w:t>
      </w:r>
      <w:r w:rsidR="007825BD">
        <w:rPr>
          <w:rFonts w:eastAsia="Times New Roman" w:cs="Times New Roman"/>
          <w:sz w:val="28"/>
          <w:szCs w:val="28"/>
          <w:lang w:val="uk-UA" w:eastAsia="ar-SA" w:bidi="ar-SA"/>
        </w:rPr>
        <w:t>Олександрівною.</w:t>
      </w:r>
    </w:p>
    <w:p w:rsidR="00B93999" w:rsidRPr="00D5369F" w:rsidRDefault="00B93999" w:rsidP="00B93999">
      <w:pPr>
        <w:ind w:left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DA7DE4" w:rsidRPr="00B93999" w:rsidRDefault="00680F66" w:rsidP="00DA7DE4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1.2. </w:t>
      </w:r>
      <w:r w:rsidR="00DA7DE4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DA7DE4"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 w:rsidR="00DA7DE4">
        <w:rPr>
          <w:rFonts w:eastAsia="Times New Roman" w:cs="Times New Roman"/>
          <w:sz w:val="28"/>
          <w:szCs w:val="28"/>
          <w:lang w:val="uk-UA" w:bidi="ar-SA"/>
        </w:rPr>
        <w:t>.2019</w:t>
      </w:r>
      <w:r w:rsidR="00DA7DE4">
        <w:rPr>
          <w:rFonts w:cs="Times New Roman"/>
          <w:sz w:val="28"/>
          <w:szCs w:val="28"/>
          <w:lang w:val="uk-UA" w:bidi="ar-SA"/>
        </w:rPr>
        <w:t>р.</w:t>
      </w:r>
      <w:r w:rsidR="00DA7DE4">
        <w:rPr>
          <w:rFonts w:eastAsia="Times New Roman" w:cs="Times New Roman"/>
          <w:sz w:val="28"/>
          <w:szCs w:val="28"/>
          <w:lang w:val="uk-UA" w:bidi="ar-SA"/>
        </w:rPr>
        <w:t xml:space="preserve"> № 5</w:t>
      </w:r>
      <w:r w:rsidR="0006462D">
        <w:rPr>
          <w:rFonts w:eastAsia="Times New Roman" w:cs="Times New Roman"/>
          <w:sz w:val="28"/>
          <w:szCs w:val="28"/>
          <w:lang w:val="uk-UA" w:bidi="ar-SA"/>
        </w:rPr>
        <w:t>6</w:t>
      </w:r>
      <w:r w:rsidR="00DA7DE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DA7DE4">
        <w:rPr>
          <w:rFonts w:cs="Times New Roman"/>
          <w:sz w:val="28"/>
          <w:szCs w:val="28"/>
          <w:lang w:val="uk-UA" w:bidi="ar-SA"/>
        </w:rPr>
        <w:t>(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DA7DE4">
        <w:rPr>
          <w:rFonts w:cs="Times New Roman"/>
          <w:sz w:val="28"/>
          <w:szCs w:val="28"/>
          <w:lang w:val="uk-UA" w:eastAsia="ar-SA" w:bidi="ar-SA"/>
        </w:rPr>
        <w:t>щодо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факту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збитків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міською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радою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доходу),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які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міській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раді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за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час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ділянки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по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A7DE4">
        <w:rPr>
          <w:rFonts w:cs="Times New Roman"/>
          <w:sz w:val="28"/>
          <w:szCs w:val="28"/>
          <w:lang w:val="uk-UA" w:eastAsia="ar-SA" w:bidi="ar-SA"/>
        </w:rPr>
        <w:t>вул. </w:t>
      </w:r>
      <w:r w:rsidR="0006462D">
        <w:rPr>
          <w:rFonts w:cs="Times New Roman"/>
          <w:sz w:val="28"/>
          <w:szCs w:val="28"/>
          <w:lang w:val="uk-UA" w:eastAsia="ar-SA" w:bidi="ar-SA"/>
        </w:rPr>
        <w:t>Харківська, 3г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DA7DE4">
        <w:rPr>
          <w:rFonts w:cs="Times New Roman"/>
          <w:sz w:val="28"/>
          <w:szCs w:val="28"/>
          <w:lang w:val="uk-UA" w:eastAsia="ar-SA" w:bidi="ar-SA"/>
        </w:rPr>
        <w:t xml:space="preserve">м. Павлоград площею </w:t>
      </w:r>
      <w:r w:rsidR="0006462D">
        <w:rPr>
          <w:rFonts w:cs="Times New Roman"/>
          <w:sz w:val="28"/>
          <w:szCs w:val="28"/>
          <w:lang w:val="uk-UA" w:eastAsia="ar-SA" w:bidi="ar-SA"/>
        </w:rPr>
        <w:t>1,1367</w:t>
      </w:r>
      <w:r w:rsidR="00DA7DE4">
        <w:rPr>
          <w:rFonts w:cs="Times New Roman"/>
          <w:sz w:val="28"/>
          <w:szCs w:val="28"/>
          <w:lang w:val="uk-UA" w:eastAsia="ar-SA" w:bidi="ar-SA"/>
        </w:rPr>
        <w:t>га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ФОП 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>Шаровим Сергієм Леонідовичем.</w:t>
      </w:r>
    </w:p>
    <w:p w:rsidR="00DA7DE4" w:rsidRDefault="00DA7DE4" w:rsidP="00680F66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6462D" w:rsidRDefault="00680F66" w:rsidP="00680F66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1.3. </w:t>
      </w:r>
      <w:r w:rsidR="0006462D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06462D"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 w:rsidR="0006462D">
        <w:rPr>
          <w:rFonts w:eastAsia="Times New Roman" w:cs="Times New Roman"/>
          <w:sz w:val="28"/>
          <w:szCs w:val="28"/>
          <w:lang w:val="uk-UA" w:bidi="ar-SA"/>
        </w:rPr>
        <w:t>.2019</w:t>
      </w:r>
      <w:r w:rsidR="0006462D">
        <w:rPr>
          <w:rFonts w:cs="Times New Roman"/>
          <w:sz w:val="28"/>
          <w:szCs w:val="28"/>
          <w:lang w:val="uk-UA" w:bidi="ar-SA"/>
        </w:rPr>
        <w:t>р.</w:t>
      </w:r>
      <w:r w:rsidR="0006462D">
        <w:rPr>
          <w:rFonts w:eastAsia="Times New Roman" w:cs="Times New Roman"/>
          <w:sz w:val="28"/>
          <w:szCs w:val="28"/>
          <w:lang w:val="uk-UA" w:bidi="ar-SA"/>
        </w:rPr>
        <w:t xml:space="preserve"> № 57 </w:t>
      </w:r>
      <w:r w:rsidR="0006462D">
        <w:rPr>
          <w:rFonts w:cs="Times New Roman"/>
          <w:sz w:val="28"/>
          <w:szCs w:val="28"/>
          <w:lang w:val="uk-UA" w:bidi="ar-SA"/>
        </w:rPr>
        <w:t>(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06462D">
        <w:rPr>
          <w:rFonts w:cs="Times New Roman"/>
          <w:sz w:val="28"/>
          <w:szCs w:val="28"/>
          <w:lang w:val="uk-UA" w:eastAsia="ar-SA" w:bidi="ar-SA"/>
        </w:rPr>
        <w:t>щодо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факту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збитків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міською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радою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доходу),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які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міській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раді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за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час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ділянки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по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6462D">
        <w:rPr>
          <w:rFonts w:cs="Times New Roman"/>
          <w:sz w:val="28"/>
          <w:szCs w:val="28"/>
          <w:lang w:val="uk-UA" w:eastAsia="ar-SA" w:bidi="ar-SA"/>
        </w:rPr>
        <w:t>вул. Шосейна, 32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06462D">
        <w:rPr>
          <w:rFonts w:cs="Times New Roman"/>
          <w:sz w:val="28"/>
          <w:szCs w:val="28"/>
          <w:lang w:val="uk-UA" w:eastAsia="ar-SA" w:bidi="ar-SA"/>
        </w:rPr>
        <w:t>м. Павлоград площею 2,8000га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ПрАТ КБ «ПРИВАТБАНК».</w:t>
      </w:r>
    </w:p>
    <w:p w:rsidR="000379AB" w:rsidRDefault="000379AB" w:rsidP="00680F66">
      <w:pPr>
        <w:ind w:firstLine="720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9D7225" w:rsidRDefault="00680F66" w:rsidP="00680F66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1.4. 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9D7225"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 w:rsidR="009D7225">
        <w:rPr>
          <w:rFonts w:eastAsia="Times New Roman" w:cs="Times New Roman"/>
          <w:sz w:val="28"/>
          <w:szCs w:val="28"/>
          <w:lang w:val="uk-UA" w:bidi="ar-SA"/>
        </w:rPr>
        <w:t>.2019</w:t>
      </w:r>
      <w:r w:rsidR="009D7225">
        <w:rPr>
          <w:rFonts w:cs="Times New Roman"/>
          <w:sz w:val="28"/>
          <w:szCs w:val="28"/>
          <w:lang w:val="uk-UA" w:bidi="ar-SA"/>
        </w:rPr>
        <w:t>р.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 № 58 </w:t>
      </w:r>
      <w:r w:rsidR="009D7225">
        <w:rPr>
          <w:rFonts w:cs="Times New Roman"/>
          <w:sz w:val="28"/>
          <w:szCs w:val="28"/>
          <w:lang w:val="uk-UA" w:bidi="ar-SA"/>
        </w:rPr>
        <w:t>(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9D7225">
        <w:rPr>
          <w:rFonts w:cs="Times New Roman"/>
          <w:sz w:val="28"/>
          <w:szCs w:val="28"/>
          <w:lang w:val="uk-UA" w:eastAsia="ar-SA" w:bidi="ar-SA"/>
        </w:rPr>
        <w:t>щодо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факту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збитків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міською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радою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доходу),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які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міській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раді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за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час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ділянки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по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вул. Дніпровська, 334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9D7225">
        <w:rPr>
          <w:rFonts w:cs="Times New Roman"/>
          <w:sz w:val="28"/>
          <w:szCs w:val="28"/>
          <w:lang w:val="uk-UA" w:eastAsia="ar-SA" w:bidi="ar-SA"/>
        </w:rPr>
        <w:t>м. Павлоград площею 0,0754га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ТОВ «Традиція-СП».</w:t>
      </w:r>
    </w:p>
    <w:p w:rsidR="000379AB" w:rsidRDefault="000379AB" w:rsidP="00680F66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9D7225" w:rsidRDefault="00680F66" w:rsidP="009D7225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1.5. 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9D7225"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 w:rsidR="009D7225">
        <w:rPr>
          <w:rFonts w:eastAsia="Times New Roman" w:cs="Times New Roman"/>
          <w:sz w:val="28"/>
          <w:szCs w:val="28"/>
          <w:lang w:val="uk-UA" w:bidi="ar-SA"/>
        </w:rPr>
        <w:t>.2019</w:t>
      </w:r>
      <w:r w:rsidR="009D7225">
        <w:rPr>
          <w:rFonts w:cs="Times New Roman"/>
          <w:sz w:val="28"/>
          <w:szCs w:val="28"/>
          <w:lang w:val="uk-UA" w:bidi="ar-SA"/>
        </w:rPr>
        <w:t>р.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 № 59 </w:t>
      </w:r>
      <w:r w:rsidR="009D7225">
        <w:rPr>
          <w:rFonts w:cs="Times New Roman"/>
          <w:sz w:val="28"/>
          <w:szCs w:val="28"/>
          <w:lang w:val="uk-UA" w:bidi="ar-SA"/>
        </w:rPr>
        <w:t>(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9D7225">
        <w:rPr>
          <w:rFonts w:cs="Times New Roman"/>
          <w:sz w:val="28"/>
          <w:szCs w:val="28"/>
          <w:lang w:val="uk-UA" w:eastAsia="ar-SA" w:bidi="ar-SA"/>
        </w:rPr>
        <w:t>щодо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факту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збитків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міською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радою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доходу),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які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міській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раді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за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час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ділянки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по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вул. Дніпровська, 334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9D7225">
        <w:rPr>
          <w:rFonts w:cs="Times New Roman"/>
          <w:sz w:val="28"/>
          <w:szCs w:val="28"/>
          <w:lang w:val="uk-UA" w:eastAsia="ar-SA" w:bidi="ar-SA"/>
        </w:rPr>
        <w:t>м. Павлоград площею 0,2289га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ТОВ «Традиція-СП».</w:t>
      </w:r>
    </w:p>
    <w:p w:rsidR="009D7225" w:rsidRDefault="009D7225" w:rsidP="00680F66">
      <w:pPr>
        <w:ind w:firstLine="720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9D7225" w:rsidRDefault="00680F66" w:rsidP="009D7225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1.6. 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9D7225"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 w:rsidR="009D7225">
        <w:rPr>
          <w:rFonts w:eastAsia="Times New Roman" w:cs="Times New Roman"/>
          <w:sz w:val="28"/>
          <w:szCs w:val="28"/>
          <w:lang w:val="uk-UA" w:bidi="ar-SA"/>
        </w:rPr>
        <w:t>.2019</w:t>
      </w:r>
      <w:r w:rsidR="009D7225">
        <w:rPr>
          <w:rFonts w:cs="Times New Roman"/>
          <w:sz w:val="28"/>
          <w:szCs w:val="28"/>
          <w:lang w:val="uk-UA" w:bidi="ar-SA"/>
        </w:rPr>
        <w:t>р.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 № 60 </w:t>
      </w:r>
      <w:r w:rsidR="009D7225">
        <w:rPr>
          <w:rFonts w:cs="Times New Roman"/>
          <w:sz w:val="28"/>
          <w:szCs w:val="28"/>
          <w:lang w:val="uk-UA" w:bidi="ar-SA"/>
        </w:rPr>
        <w:t>(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9D7225">
        <w:rPr>
          <w:rFonts w:cs="Times New Roman"/>
          <w:sz w:val="28"/>
          <w:szCs w:val="28"/>
          <w:lang w:val="uk-UA" w:eastAsia="ar-SA" w:bidi="ar-SA"/>
        </w:rPr>
        <w:t>щодо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факту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збитків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міською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радою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доходу),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які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міській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раді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за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час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ділянки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по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вул. Дніпровська, 334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9D7225">
        <w:rPr>
          <w:rFonts w:cs="Times New Roman"/>
          <w:sz w:val="28"/>
          <w:szCs w:val="28"/>
          <w:lang w:val="uk-UA" w:eastAsia="ar-SA" w:bidi="ar-SA"/>
        </w:rPr>
        <w:t>м. Павлоград площею 0,8975га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ТОВ «Традиція-СП».</w:t>
      </w:r>
    </w:p>
    <w:p w:rsidR="00B93999" w:rsidRPr="006E2111" w:rsidRDefault="00B93999" w:rsidP="009D7225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0D1D48" w:rsidRDefault="00680F66" w:rsidP="000D1D48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1.7. </w:t>
      </w:r>
      <w:r w:rsidR="000D1D48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0D1D48"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 w:rsidR="000D1D48">
        <w:rPr>
          <w:rFonts w:eastAsia="Times New Roman" w:cs="Times New Roman"/>
          <w:sz w:val="28"/>
          <w:szCs w:val="28"/>
          <w:lang w:val="uk-UA" w:bidi="ar-SA"/>
        </w:rPr>
        <w:t>.2019</w:t>
      </w:r>
      <w:r w:rsidR="000D1D48">
        <w:rPr>
          <w:rFonts w:cs="Times New Roman"/>
          <w:sz w:val="28"/>
          <w:szCs w:val="28"/>
          <w:lang w:val="uk-UA" w:bidi="ar-SA"/>
        </w:rPr>
        <w:t>р.</w:t>
      </w:r>
      <w:r w:rsidR="000D1D48">
        <w:rPr>
          <w:rFonts w:eastAsia="Times New Roman" w:cs="Times New Roman"/>
          <w:sz w:val="28"/>
          <w:szCs w:val="28"/>
          <w:lang w:val="uk-UA" w:bidi="ar-SA"/>
        </w:rPr>
        <w:t xml:space="preserve"> № 61 </w:t>
      </w:r>
      <w:r w:rsidR="000D1D48">
        <w:rPr>
          <w:rFonts w:cs="Times New Roman"/>
          <w:sz w:val="28"/>
          <w:szCs w:val="28"/>
          <w:lang w:val="uk-UA" w:bidi="ar-SA"/>
        </w:rPr>
        <w:t>(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0D1D48">
        <w:rPr>
          <w:rFonts w:cs="Times New Roman"/>
          <w:sz w:val="28"/>
          <w:szCs w:val="28"/>
          <w:lang w:val="uk-UA" w:eastAsia="ar-SA" w:bidi="ar-SA"/>
        </w:rPr>
        <w:t>щодо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факту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збитків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міською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радою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доходу),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які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міській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раді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за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час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ділянки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по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вул. Харківська, 1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0D1D48">
        <w:rPr>
          <w:rFonts w:cs="Times New Roman"/>
          <w:sz w:val="28"/>
          <w:szCs w:val="28"/>
          <w:lang w:val="uk-UA" w:eastAsia="ar-SA" w:bidi="ar-SA"/>
        </w:rPr>
        <w:t>м. Павлоград площею 0,</w:t>
      </w:r>
      <w:r w:rsidR="00BA4BE3">
        <w:rPr>
          <w:rFonts w:cs="Times New Roman"/>
          <w:sz w:val="28"/>
          <w:szCs w:val="28"/>
          <w:lang w:val="uk-UA" w:eastAsia="ar-SA" w:bidi="ar-SA"/>
        </w:rPr>
        <w:t>6300</w:t>
      </w:r>
      <w:r w:rsidR="000D1D48">
        <w:rPr>
          <w:rFonts w:cs="Times New Roman"/>
          <w:sz w:val="28"/>
          <w:szCs w:val="28"/>
          <w:lang w:val="uk-UA" w:eastAsia="ar-SA" w:bidi="ar-SA"/>
        </w:rPr>
        <w:t>га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>ФОП Ткаченко</w:t>
      </w:r>
      <w:r w:rsidR="000728F6">
        <w:rPr>
          <w:rFonts w:eastAsia="Times New Roman" w:cs="Times New Roman"/>
          <w:sz w:val="28"/>
          <w:szCs w:val="28"/>
          <w:lang w:val="uk-UA" w:eastAsia="ar-SA" w:bidi="ar-SA"/>
        </w:rPr>
        <w:t>м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Євгенієм Леонідовичем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>.</w:t>
      </w:r>
    </w:p>
    <w:p w:rsidR="000D1D48" w:rsidRPr="00680F66" w:rsidRDefault="000D1D48" w:rsidP="000D1D48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BA4BE3" w:rsidRDefault="00680F66" w:rsidP="00BA4BE3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1.8. 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BA4BE3"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 w:rsidR="00BA4BE3">
        <w:rPr>
          <w:rFonts w:eastAsia="Times New Roman" w:cs="Times New Roman"/>
          <w:sz w:val="28"/>
          <w:szCs w:val="28"/>
          <w:lang w:val="uk-UA" w:bidi="ar-SA"/>
        </w:rPr>
        <w:t>.2019</w:t>
      </w:r>
      <w:r w:rsidR="00BA4BE3">
        <w:rPr>
          <w:rFonts w:cs="Times New Roman"/>
          <w:sz w:val="28"/>
          <w:szCs w:val="28"/>
          <w:lang w:val="uk-UA" w:bidi="ar-SA"/>
        </w:rPr>
        <w:t>р.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 № 62 </w:t>
      </w:r>
      <w:r w:rsidR="00BA4BE3">
        <w:rPr>
          <w:rFonts w:cs="Times New Roman"/>
          <w:sz w:val="28"/>
          <w:szCs w:val="28"/>
          <w:lang w:val="uk-UA" w:bidi="ar-SA"/>
        </w:rPr>
        <w:t>(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BA4BE3">
        <w:rPr>
          <w:rFonts w:cs="Times New Roman"/>
          <w:sz w:val="28"/>
          <w:szCs w:val="28"/>
          <w:lang w:val="uk-UA" w:eastAsia="ar-SA" w:bidi="ar-SA"/>
        </w:rPr>
        <w:t>щодо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факту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збитків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міською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радою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доходу),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які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міській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раді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за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час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ділянки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по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вул. Харківська, 7б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BA4BE3">
        <w:rPr>
          <w:rFonts w:cs="Times New Roman"/>
          <w:sz w:val="28"/>
          <w:szCs w:val="28"/>
          <w:lang w:val="uk-UA" w:eastAsia="ar-SA" w:bidi="ar-SA"/>
        </w:rPr>
        <w:t>м. Павлоград площею 0,0490га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ФОП Ткаченко</w:t>
      </w:r>
      <w:r w:rsidR="000728F6">
        <w:rPr>
          <w:rFonts w:eastAsia="Times New Roman" w:cs="Times New Roman"/>
          <w:sz w:val="28"/>
          <w:szCs w:val="28"/>
          <w:lang w:val="uk-UA" w:eastAsia="ar-SA" w:bidi="ar-SA"/>
        </w:rPr>
        <w:t>м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Євгенієм Леонідовичем.</w:t>
      </w:r>
    </w:p>
    <w:p w:rsidR="00680F66" w:rsidRDefault="00680F66" w:rsidP="00BA4BE3">
      <w:pPr>
        <w:ind w:firstLine="709"/>
        <w:jc w:val="both"/>
        <w:rPr>
          <w:rFonts w:cs="Times New Roman"/>
          <w:color w:val="FF0000"/>
          <w:sz w:val="28"/>
          <w:szCs w:val="28"/>
          <w:lang w:val="uk-UA" w:eastAsia="ar-SA" w:bidi="ar-SA"/>
        </w:rPr>
      </w:pPr>
    </w:p>
    <w:p w:rsidR="00BA4BE3" w:rsidRDefault="009222F0" w:rsidP="009222F0">
      <w:pPr>
        <w:ind w:firstLine="709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9222F0">
        <w:rPr>
          <w:rFonts w:cs="Times New Roman"/>
          <w:sz w:val="28"/>
          <w:szCs w:val="28"/>
          <w:lang w:val="uk-UA" w:eastAsia="ar-SA" w:bidi="ar-SA"/>
        </w:rPr>
        <w:t>1.9.</w:t>
      </w:r>
      <w:r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BA4BE3"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 w:rsidR="00BA4BE3">
        <w:rPr>
          <w:rFonts w:eastAsia="Times New Roman" w:cs="Times New Roman"/>
          <w:sz w:val="28"/>
          <w:szCs w:val="28"/>
          <w:lang w:val="uk-UA" w:bidi="ar-SA"/>
        </w:rPr>
        <w:t>.2019</w:t>
      </w:r>
      <w:r w:rsidR="00BA4BE3">
        <w:rPr>
          <w:rFonts w:cs="Times New Roman"/>
          <w:sz w:val="28"/>
          <w:szCs w:val="28"/>
          <w:lang w:val="uk-UA" w:bidi="ar-SA"/>
        </w:rPr>
        <w:t>р.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 № 63 </w:t>
      </w:r>
      <w:r w:rsidR="00BA4BE3">
        <w:rPr>
          <w:rFonts w:cs="Times New Roman"/>
          <w:sz w:val="28"/>
          <w:szCs w:val="28"/>
          <w:lang w:val="uk-UA" w:bidi="ar-SA"/>
        </w:rPr>
        <w:t>(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BA4BE3">
        <w:rPr>
          <w:rFonts w:cs="Times New Roman"/>
          <w:sz w:val="28"/>
          <w:szCs w:val="28"/>
          <w:lang w:val="uk-UA" w:eastAsia="ar-SA" w:bidi="ar-SA"/>
        </w:rPr>
        <w:t>щодо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факту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збитків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міською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радою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доходу),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які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міській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раді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за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час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ділянки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по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вул. Харківська, 1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BA4BE3">
        <w:rPr>
          <w:rFonts w:cs="Times New Roman"/>
          <w:sz w:val="28"/>
          <w:szCs w:val="28"/>
          <w:lang w:val="uk-UA" w:eastAsia="ar-SA" w:bidi="ar-SA"/>
        </w:rPr>
        <w:t>м. Павлоград площею 0,6300га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гр. Приходько</w:t>
      </w:r>
      <w:r w:rsidR="000728F6">
        <w:rPr>
          <w:rFonts w:eastAsia="Times New Roman" w:cs="Times New Roman"/>
          <w:sz w:val="28"/>
          <w:szCs w:val="28"/>
          <w:lang w:val="uk-UA" w:eastAsia="ar-SA" w:bidi="ar-SA"/>
        </w:rPr>
        <w:t>м</w:t>
      </w:r>
      <w:r w:rsidR="006C070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>Дмитром Володимировичем.</w:t>
      </w:r>
    </w:p>
    <w:p w:rsidR="0024348A" w:rsidRDefault="00BA4BE3" w:rsidP="009222F0">
      <w:pPr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 xml:space="preserve"> </w:t>
      </w:r>
    </w:p>
    <w:p w:rsidR="00BA4BE3" w:rsidRDefault="0024348A" w:rsidP="00BA4BE3">
      <w:pPr>
        <w:ind w:firstLine="709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>1.10</w:t>
      </w:r>
      <w:r w:rsidR="00BA4BE3">
        <w:rPr>
          <w:rFonts w:cs="Times New Roman"/>
          <w:sz w:val="28"/>
          <w:szCs w:val="28"/>
          <w:lang w:val="uk-UA" w:eastAsia="ar-SA" w:bidi="ar-SA"/>
        </w:rPr>
        <w:t>.</w:t>
      </w:r>
      <w:r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BA4BE3"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 w:rsidR="00BA4BE3">
        <w:rPr>
          <w:rFonts w:eastAsia="Times New Roman" w:cs="Times New Roman"/>
          <w:sz w:val="28"/>
          <w:szCs w:val="28"/>
          <w:lang w:val="uk-UA" w:bidi="ar-SA"/>
        </w:rPr>
        <w:t>.2019</w:t>
      </w:r>
      <w:r w:rsidR="00BA4BE3">
        <w:rPr>
          <w:rFonts w:cs="Times New Roman"/>
          <w:sz w:val="28"/>
          <w:szCs w:val="28"/>
          <w:lang w:val="uk-UA" w:bidi="ar-SA"/>
        </w:rPr>
        <w:t>р.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 № 6</w:t>
      </w:r>
      <w:r w:rsidR="006C070D">
        <w:rPr>
          <w:rFonts w:eastAsia="Times New Roman" w:cs="Times New Roman"/>
          <w:sz w:val="28"/>
          <w:szCs w:val="28"/>
          <w:lang w:val="uk-UA" w:bidi="ar-SA"/>
        </w:rPr>
        <w:t>4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BA4BE3">
        <w:rPr>
          <w:rFonts w:cs="Times New Roman"/>
          <w:sz w:val="28"/>
          <w:szCs w:val="28"/>
          <w:lang w:val="uk-UA" w:bidi="ar-SA"/>
        </w:rPr>
        <w:t>(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BA4BE3">
        <w:rPr>
          <w:rFonts w:cs="Times New Roman"/>
          <w:sz w:val="28"/>
          <w:szCs w:val="28"/>
          <w:lang w:val="uk-UA" w:eastAsia="ar-SA" w:bidi="ar-SA"/>
        </w:rPr>
        <w:t>щодо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факту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збитків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міською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радою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доходу),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які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міській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раді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за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час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ділянки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по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вул. Харківська, 7б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BA4BE3">
        <w:rPr>
          <w:rFonts w:cs="Times New Roman"/>
          <w:sz w:val="28"/>
          <w:szCs w:val="28"/>
          <w:lang w:val="uk-UA" w:eastAsia="ar-SA" w:bidi="ar-SA"/>
        </w:rPr>
        <w:lastRenderedPageBreak/>
        <w:t>м. Павлоград площею 0,0490га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гр. Приходько</w:t>
      </w:r>
      <w:r w:rsidR="000728F6">
        <w:rPr>
          <w:rFonts w:eastAsia="Times New Roman" w:cs="Times New Roman"/>
          <w:sz w:val="28"/>
          <w:szCs w:val="28"/>
          <w:lang w:val="uk-UA" w:eastAsia="ar-SA" w:bidi="ar-SA"/>
        </w:rPr>
        <w:t>м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Дмитром Володимировичем.</w:t>
      </w:r>
    </w:p>
    <w:p w:rsidR="006C070D" w:rsidRDefault="006C070D" w:rsidP="00BA4BE3">
      <w:pPr>
        <w:ind w:firstLine="709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6C070D" w:rsidRDefault="006C070D" w:rsidP="006C070D">
      <w:pPr>
        <w:ind w:firstLine="709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 xml:space="preserve">1.11.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>
        <w:rPr>
          <w:rFonts w:eastAsia="Times New Roman" w:cs="Times New Roman"/>
          <w:sz w:val="28"/>
          <w:szCs w:val="28"/>
          <w:lang w:val="uk-UA" w:bidi="ar-SA"/>
        </w:rPr>
        <w:t>.2019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65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 Центральна, 1/36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>
        <w:rPr>
          <w:rFonts w:cs="Times New Roman"/>
          <w:sz w:val="28"/>
          <w:szCs w:val="28"/>
          <w:lang w:val="uk-UA" w:eastAsia="ar-SA" w:bidi="ar-SA"/>
        </w:rPr>
        <w:t>м. Павлоград площею 0,0678га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ПП «Альгейва-Павлоград».</w:t>
      </w:r>
    </w:p>
    <w:p w:rsidR="006C070D" w:rsidRDefault="006C070D" w:rsidP="00BA4BE3">
      <w:pPr>
        <w:ind w:firstLine="709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6C070D" w:rsidRDefault="006C070D" w:rsidP="006C070D">
      <w:pPr>
        <w:ind w:firstLine="709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 xml:space="preserve">1.12.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>
        <w:rPr>
          <w:rFonts w:eastAsia="Times New Roman" w:cs="Times New Roman"/>
          <w:sz w:val="28"/>
          <w:szCs w:val="28"/>
          <w:lang w:val="uk-UA" w:bidi="ar-SA"/>
        </w:rPr>
        <w:t>.2019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66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 Харківська, 8з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>
        <w:rPr>
          <w:rFonts w:cs="Times New Roman"/>
          <w:sz w:val="28"/>
          <w:szCs w:val="28"/>
          <w:lang w:val="uk-UA" w:eastAsia="ar-SA" w:bidi="ar-SA"/>
        </w:rPr>
        <w:t>м. Павлоград площею 0,1085га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гр. </w:t>
      </w:r>
      <w:r w:rsidR="00944233">
        <w:rPr>
          <w:rFonts w:eastAsia="Times New Roman" w:cs="Times New Roman"/>
          <w:sz w:val="28"/>
          <w:szCs w:val="28"/>
          <w:lang w:val="uk-UA" w:eastAsia="ar-SA" w:bidi="ar-SA"/>
        </w:rPr>
        <w:t>Беляковим Владиславом Олексійовичем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.</w:t>
      </w:r>
    </w:p>
    <w:p w:rsidR="00944233" w:rsidRDefault="00944233" w:rsidP="006C070D">
      <w:pPr>
        <w:ind w:firstLine="709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BA4BE3" w:rsidRDefault="00944233" w:rsidP="00944233">
      <w:pPr>
        <w:ind w:firstLine="709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 xml:space="preserve">1.13.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Pr="00493269">
        <w:rPr>
          <w:rFonts w:eastAsia="Times New Roman" w:cs="Times New Roman"/>
          <w:sz w:val="28"/>
          <w:szCs w:val="28"/>
          <w:lang w:val="uk-UA" w:bidi="ar-SA"/>
        </w:rPr>
        <w:t>03.10</w:t>
      </w:r>
      <w:r>
        <w:rPr>
          <w:rFonts w:eastAsia="Times New Roman" w:cs="Times New Roman"/>
          <w:sz w:val="28"/>
          <w:szCs w:val="28"/>
          <w:lang w:val="uk-UA" w:bidi="ar-SA"/>
        </w:rPr>
        <w:t>.2019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67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 Промислова, 13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>
        <w:rPr>
          <w:rFonts w:cs="Times New Roman"/>
          <w:sz w:val="28"/>
          <w:szCs w:val="28"/>
          <w:lang w:val="uk-UA" w:eastAsia="ar-SA" w:bidi="ar-SA"/>
        </w:rPr>
        <w:t>м. Павлоград площею 0,1760га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 гр. Бондаревським Владиславом Миколайовичем.</w:t>
      </w:r>
    </w:p>
    <w:p w:rsidR="00944233" w:rsidRDefault="00944233" w:rsidP="0094423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Default="00E129C6" w:rsidP="00BA4BE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>
        <w:rPr>
          <w:rFonts w:cs="Times New Roman"/>
          <w:sz w:val="28"/>
          <w:szCs w:val="28"/>
          <w:lang w:val="uk-UA" w:bidi="ar-SA"/>
        </w:rPr>
        <w:t>Координацію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роботи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щодо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виконання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даного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рішення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покласти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начальника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відділу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земельно-ринкових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відносин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Вишняков</w:t>
      </w:r>
      <w:r w:rsidR="007468AA">
        <w:rPr>
          <w:rFonts w:cs="Times New Roman"/>
          <w:sz w:val="28"/>
          <w:szCs w:val="28"/>
          <w:lang w:val="uk-UA" w:bidi="ar-SA"/>
        </w:rPr>
        <w:t>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О.О.,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контроль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—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першого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заступника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міського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голови </w:t>
      </w:r>
      <w:r w:rsidR="00B25501">
        <w:rPr>
          <w:rFonts w:eastAsia="Times New Roman" w:cs="Times New Roman"/>
          <w:sz w:val="28"/>
          <w:szCs w:val="28"/>
          <w:lang w:val="uk-UA" w:bidi="ar-SA"/>
        </w:rPr>
        <w:t>Мовчана В.С.</w:t>
      </w:r>
    </w:p>
    <w:p w:rsidR="007D1739" w:rsidRDefault="007D1739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02EAA" w:rsidRDefault="00602EAA" w:rsidP="00602EAA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02EAA" w:rsidRDefault="00602EAA" w:rsidP="00602EAA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602EAA" w:rsidTr="00733381">
        <w:tc>
          <w:tcPr>
            <w:tcW w:w="7621" w:type="dxa"/>
          </w:tcPr>
          <w:p w:rsidR="00602EAA" w:rsidRDefault="00602EAA">
            <w:pPr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602EAA" w:rsidRDefault="00602EAA">
            <w:pPr>
              <w:jc w:val="both"/>
              <w:rPr>
                <w:rFonts w:eastAsia="Times New Roman" w:cs="Times New Roman"/>
                <w:color w:val="000000" w:themeColor="text1"/>
                <w:kern w:val="2"/>
                <w:lang w:val="uk-UA" w:bidi="ar-SA"/>
              </w:rPr>
            </w:pPr>
          </w:p>
        </w:tc>
        <w:tc>
          <w:tcPr>
            <w:tcW w:w="2268" w:type="dxa"/>
            <w:hideMark/>
          </w:tcPr>
          <w:p w:rsidR="00602EAA" w:rsidRDefault="00602EAA">
            <w:pPr>
              <w:jc w:val="both"/>
              <w:rPr>
                <w:rFonts w:eastAsia="Times New Roman" w:cs="Times New Roman"/>
                <w:color w:val="000000" w:themeColor="text1"/>
                <w:kern w:val="2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А.О. Вершина</w:t>
            </w:r>
          </w:p>
        </w:tc>
      </w:tr>
    </w:tbl>
    <w:p w:rsidR="00602EAA" w:rsidRDefault="00602EAA" w:rsidP="00602EAA">
      <w:pPr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  <w:bookmarkStart w:id="0" w:name="_GoBack"/>
      <w:bookmarkEnd w:id="0"/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                                                </w:t>
      </w:r>
    </w:p>
    <w:sectPr w:rsidR="00602EAA" w:rsidSect="0024348A">
      <w:headerReference w:type="default" r:id="rId9"/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4F" w:rsidRDefault="00EC4E4F" w:rsidP="004F045D">
      <w:r>
        <w:separator/>
      </w:r>
    </w:p>
  </w:endnote>
  <w:endnote w:type="continuationSeparator" w:id="0">
    <w:p w:rsidR="00EC4E4F" w:rsidRDefault="00EC4E4F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4F" w:rsidRDefault="00EC4E4F" w:rsidP="004F045D">
      <w:r>
        <w:separator/>
      </w:r>
    </w:p>
  </w:footnote>
  <w:footnote w:type="continuationSeparator" w:id="0">
    <w:p w:rsidR="00EC4E4F" w:rsidRDefault="00EC4E4F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080835"/>
      <w:docPartObj>
        <w:docPartGallery w:val="Page Numbers (Top of Page)"/>
        <w:docPartUnique/>
      </w:docPartObj>
    </w:sdtPr>
    <w:sdtEndPr/>
    <w:sdtContent>
      <w:p w:rsidR="007102CF" w:rsidRDefault="00EC4E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A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379AB"/>
    <w:rsid w:val="00040FF3"/>
    <w:rsid w:val="00046109"/>
    <w:rsid w:val="00046472"/>
    <w:rsid w:val="0005045D"/>
    <w:rsid w:val="00051DE1"/>
    <w:rsid w:val="0006462D"/>
    <w:rsid w:val="00070D61"/>
    <w:rsid w:val="000728F6"/>
    <w:rsid w:val="000A4504"/>
    <w:rsid w:val="000A78C6"/>
    <w:rsid w:val="000B1F02"/>
    <w:rsid w:val="000C1BF1"/>
    <w:rsid w:val="000D1D48"/>
    <w:rsid w:val="000D5D34"/>
    <w:rsid w:val="000F39E3"/>
    <w:rsid w:val="000F40F4"/>
    <w:rsid w:val="00100727"/>
    <w:rsid w:val="001437B4"/>
    <w:rsid w:val="00163359"/>
    <w:rsid w:val="00171F40"/>
    <w:rsid w:val="00190933"/>
    <w:rsid w:val="001A4BD0"/>
    <w:rsid w:val="001A7D30"/>
    <w:rsid w:val="001B0796"/>
    <w:rsid w:val="001D0615"/>
    <w:rsid w:val="001D5F29"/>
    <w:rsid w:val="001E3254"/>
    <w:rsid w:val="001E5358"/>
    <w:rsid w:val="001F7583"/>
    <w:rsid w:val="00211ADD"/>
    <w:rsid w:val="0024348A"/>
    <w:rsid w:val="00251471"/>
    <w:rsid w:val="00255C87"/>
    <w:rsid w:val="00265B68"/>
    <w:rsid w:val="00270906"/>
    <w:rsid w:val="002735B5"/>
    <w:rsid w:val="00285513"/>
    <w:rsid w:val="002929BF"/>
    <w:rsid w:val="002A0A37"/>
    <w:rsid w:val="002A68BD"/>
    <w:rsid w:val="002B5FFD"/>
    <w:rsid w:val="002E2B2C"/>
    <w:rsid w:val="002F12EC"/>
    <w:rsid w:val="0031164E"/>
    <w:rsid w:val="00317E25"/>
    <w:rsid w:val="0032019B"/>
    <w:rsid w:val="003252DA"/>
    <w:rsid w:val="00336CCB"/>
    <w:rsid w:val="00357EB5"/>
    <w:rsid w:val="00380833"/>
    <w:rsid w:val="00391BA1"/>
    <w:rsid w:val="003A187A"/>
    <w:rsid w:val="003A76C7"/>
    <w:rsid w:val="003B509C"/>
    <w:rsid w:val="003C031E"/>
    <w:rsid w:val="003D6F34"/>
    <w:rsid w:val="003E07E3"/>
    <w:rsid w:val="00401588"/>
    <w:rsid w:val="00402C26"/>
    <w:rsid w:val="00405901"/>
    <w:rsid w:val="0046538F"/>
    <w:rsid w:val="00474EF2"/>
    <w:rsid w:val="00477738"/>
    <w:rsid w:val="00486465"/>
    <w:rsid w:val="00491AC3"/>
    <w:rsid w:val="00492B9D"/>
    <w:rsid w:val="00493269"/>
    <w:rsid w:val="004C360A"/>
    <w:rsid w:val="004E2674"/>
    <w:rsid w:val="004F045D"/>
    <w:rsid w:val="004F473D"/>
    <w:rsid w:val="005122F1"/>
    <w:rsid w:val="005376B3"/>
    <w:rsid w:val="005378FC"/>
    <w:rsid w:val="005523FA"/>
    <w:rsid w:val="0058591B"/>
    <w:rsid w:val="005A12CA"/>
    <w:rsid w:val="005A2B4C"/>
    <w:rsid w:val="005A6ED2"/>
    <w:rsid w:val="005B1267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415B7"/>
    <w:rsid w:val="00664DAE"/>
    <w:rsid w:val="00680F66"/>
    <w:rsid w:val="006822E7"/>
    <w:rsid w:val="00686F89"/>
    <w:rsid w:val="00690179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3381"/>
    <w:rsid w:val="00743ECF"/>
    <w:rsid w:val="007468AA"/>
    <w:rsid w:val="007616B8"/>
    <w:rsid w:val="00781152"/>
    <w:rsid w:val="007825BD"/>
    <w:rsid w:val="007838A9"/>
    <w:rsid w:val="007A2F65"/>
    <w:rsid w:val="007A45FA"/>
    <w:rsid w:val="007A54C8"/>
    <w:rsid w:val="007A5A56"/>
    <w:rsid w:val="007C575E"/>
    <w:rsid w:val="007D15C5"/>
    <w:rsid w:val="007D1739"/>
    <w:rsid w:val="007E7AD2"/>
    <w:rsid w:val="007F4D9A"/>
    <w:rsid w:val="007F752E"/>
    <w:rsid w:val="00804A27"/>
    <w:rsid w:val="008366B9"/>
    <w:rsid w:val="00844BFD"/>
    <w:rsid w:val="00850074"/>
    <w:rsid w:val="00861488"/>
    <w:rsid w:val="00883221"/>
    <w:rsid w:val="00886D9C"/>
    <w:rsid w:val="0088799E"/>
    <w:rsid w:val="00890492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56CD"/>
    <w:rsid w:val="00A440D4"/>
    <w:rsid w:val="00A626DB"/>
    <w:rsid w:val="00A91B9C"/>
    <w:rsid w:val="00A9441E"/>
    <w:rsid w:val="00AB1DFC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D09F2"/>
    <w:rsid w:val="00BE18E2"/>
    <w:rsid w:val="00BE6543"/>
    <w:rsid w:val="00C00FAE"/>
    <w:rsid w:val="00C049EA"/>
    <w:rsid w:val="00C10BD3"/>
    <w:rsid w:val="00C21556"/>
    <w:rsid w:val="00C45087"/>
    <w:rsid w:val="00C4682D"/>
    <w:rsid w:val="00C47C32"/>
    <w:rsid w:val="00C644B1"/>
    <w:rsid w:val="00C65A7F"/>
    <w:rsid w:val="00CB33F9"/>
    <w:rsid w:val="00CC5FDD"/>
    <w:rsid w:val="00D12E45"/>
    <w:rsid w:val="00D172B9"/>
    <w:rsid w:val="00D45A6A"/>
    <w:rsid w:val="00D45EB2"/>
    <w:rsid w:val="00D5369F"/>
    <w:rsid w:val="00D565CB"/>
    <w:rsid w:val="00D96045"/>
    <w:rsid w:val="00DA429F"/>
    <w:rsid w:val="00DA7DE4"/>
    <w:rsid w:val="00DB7558"/>
    <w:rsid w:val="00DC4EEA"/>
    <w:rsid w:val="00DC6369"/>
    <w:rsid w:val="00DD3F24"/>
    <w:rsid w:val="00DD426F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3888"/>
    <w:rsid w:val="00E63A2E"/>
    <w:rsid w:val="00E84A70"/>
    <w:rsid w:val="00E85DBE"/>
    <w:rsid w:val="00E90CD6"/>
    <w:rsid w:val="00EC08C8"/>
    <w:rsid w:val="00EC1359"/>
    <w:rsid w:val="00EC32EA"/>
    <w:rsid w:val="00EC4E4F"/>
    <w:rsid w:val="00ED16BB"/>
    <w:rsid w:val="00EE613D"/>
    <w:rsid w:val="00EE6867"/>
    <w:rsid w:val="00F17B5C"/>
    <w:rsid w:val="00F33289"/>
    <w:rsid w:val="00F440C2"/>
    <w:rsid w:val="00F46490"/>
    <w:rsid w:val="00F47290"/>
    <w:rsid w:val="00F52BC9"/>
    <w:rsid w:val="00F578D7"/>
    <w:rsid w:val="00F6532C"/>
    <w:rsid w:val="00F676BE"/>
    <w:rsid w:val="00F728C5"/>
    <w:rsid w:val="00F94E13"/>
    <w:rsid w:val="00FC5066"/>
    <w:rsid w:val="00FD3F5D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C49D2-DD23-4A91-AB87-ED1AADAA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</cp:revision>
  <cp:lastPrinted>2019-10-07T06:19:00Z</cp:lastPrinted>
  <dcterms:created xsi:type="dcterms:W3CDTF">2019-11-15T12:54:00Z</dcterms:created>
  <dcterms:modified xsi:type="dcterms:W3CDTF">2019-11-21T13:25:00Z</dcterms:modified>
</cp:coreProperties>
</file>