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92" w:rsidRDefault="00354A92" w:rsidP="00354A92">
      <w:pPr>
        <w:jc w:val="center"/>
        <w:rPr>
          <w:rFonts w:ascii="Times New Roman" w:hAnsi="Times New Roman"/>
          <w:b/>
          <w:sz w:val="18"/>
          <w:szCs w:val="18"/>
          <w:lang w:val="uk-UA"/>
        </w:rPr>
      </w:pPr>
      <w:r w:rsidRPr="001F7827">
        <w:rPr>
          <w:rFonts w:ascii="Calibri" w:eastAsia="Times New Roman" w:hAnsi="Calibri" w:cs="Times New Roman"/>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5" o:title=""/>
          </v:shape>
          <o:OLEObject Type="Embed" ProgID="Word.Picture.8" ShapeID="_x0000_i1025" DrawAspect="Content" ObjectID="_1634537049" r:id="rId6"/>
        </w:object>
      </w:r>
    </w:p>
    <w:p w:rsidR="00354A92" w:rsidRDefault="00354A92" w:rsidP="00354A92">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УКРАЇНА</w:t>
      </w:r>
    </w:p>
    <w:p w:rsidR="00354A92" w:rsidRDefault="00354A92" w:rsidP="00354A92">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ПАВЛОГРАДСЬКА   МІСЬКА  РАДА</w:t>
      </w:r>
    </w:p>
    <w:p w:rsidR="00354A92" w:rsidRDefault="00354A92" w:rsidP="00354A92">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ДНІПРОПЕТРОВСЬКОЇ  ОБЛАСТІ</w:t>
      </w:r>
    </w:p>
    <w:p w:rsidR="00354A92" w:rsidRDefault="00354A92" w:rsidP="00354A92">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(5</w:t>
      </w:r>
      <w:r w:rsidR="00B43B20">
        <w:rPr>
          <w:rFonts w:ascii="Times New Roman" w:hAnsi="Times New Roman"/>
          <w:b/>
          <w:bCs/>
          <w:sz w:val="32"/>
          <w:szCs w:val="32"/>
          <w:lang w:val="uk-UA"/>
        </w:rPr>
        <w:t>8</w:t>
      </w:r>
      <w:r>
        <w:rPr>
          <w:rFonts w:ascii="Times New Roman" w:hAnsi="Times New Roman"/>
          <w:b/>
          <w:bCs/>
          <w:sz w:val="32"/>
          <w:szCs w:val="32"/>
          <w:lang w:val="uk-UA"/>
        </w:rPr>
        <w:t xml:space="preserve"> сесія </w:t>
      </w:r>
      <w:r>
        <w:rPr>
          <w:rFonts w:ascii="Times New Roman" w:hAnsi="Times New Roman"/>
          <w:b/>
          <w:bCs/>
          <w:sz w:val="32"/>
          <w:szCs w:val="32"/>
          <w:lang w:val="en-US"/>
        </w:rPr>
        <w:t>V</w:t>
      </w:r>
      <w:r>
        <w:rPr>
          <w:rFonts w:ascii="Times New Roman" w:hAnsi="Times New Roman"/>
          <w:b/>
          <w:bCs/>
          <w:sz w:val="32"/>
          <w:szCs w:val="32"/>
          <w:lang w:val="uk-UA"/>
        </w:rPr>
        <w:t>ІІ скликання)</w:t>
      </w:r>
    </w:p>
    <w:p w:rsidR="00354A92" w:rsidRDefault="00354A92" w:rsidP="00354A92">
      <w:pPr>
        <w:spacing w:after="0" w:line="240" w:lineRule="auto"/>
        <w:jc w:val="center"/>
        <w:rPr>
          <w:rFonts w:ascii="Times New Roman" w:hAnsi="Times New Roman"/>
          <w:b/>
          <w:bCs/>
          <w:sz w:val="28"/>
          <w:szCs w:val="28"/>
          <w:lang w:val="uk-UA"/>
        </w:rPr>
      </w:pPr>
    </w:p>
    <w:p w:rsidR="00354A92" w:rsidRDefault="00354A92" w:rsidP="00354A92">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РІШЕННЯ</w:t>
      </w:r>
    </w:p>
    <w:p w:rsidR="00354A92" w:rsidRDefault="00354A92" w:rsidP="00354A92">
      <w:pPr>
        <w:spacing w:after="0" w:line="240" w:lineRule="auto"/>
        <w:jc w:val="both"/>
        <w:rPr>
          <w:rFonts w:ascii="Times New Roman" w:hAnsi="Times New Roman"/>
          <w:b/>
          <w:bCs/>
          <w:lang w:val="uk-UA"/>
        </w:rPr>
      </w:pPr>
    </w:p>
    <w:p w:rsidR="00354A92" w:rsidRDefault="00354A92" w:rsidP="00354A92">
      <w:pPr>
        <w:spacing w:after="0" w:line="240" w:lineRule="auto"/>
        <w:jc w:val="both"/>
        <w:rPr>
          <w:rFonts w:ascii="Times New Roman" w:hAnsi="Times New Roman"/>
          <w:sz w:val="20"/>
          <w:szCs w:val="20"/>
          <w:lang w:val="uk-UA"/>
        </w:rPr>
      </w:pPr>
      <w:r>
        <w:rPr>
          <w:rFonts w:ascii="Times New Roman" w:hAnsi="Times New Roman"/>
          <w:b/>
          <w:bCs/>
          <w:sz w:val="32"/>
          <w:szCs w:val="32"/>
          <w:lang w:val="uk-UA"/>
        </w:rPr>
        <w:t xml:space="preserve">                       </w:t>
      </w:r>
      <w:r>
        <w:rPr>
          <w:rFonts w:ascii="Times New Roman" w:hAnsi="Times New Roman"/>
          <w:b/>
          <w:bCs/>
          <w:sz w:val="32"/>
          <w:szCs w:val="32"/>
          <w:lang w:val="en-US"/>
        </w:rPr>
        <w:t>p</w:t>
      </w:r>
      <w:r>
        <w:rPr>
          <w:rFonts w:ascii="Times New Roman" w:hAnsi="Times New Roman"/>
          <w:b/>
          <w:bCs/>
          <w:sz w:val="32"/>
          <w:szCs w:val="32"/>
          <w:lang w:val="uk-UA"/>
        </w:rPr>
        <w:t>.</w:t>
      </w:r>
      <w:r>
        <w:rPr>
          <w:rFonts w:ascii="Times New Roman" w:hAnsi="Times New Roman"/>
          <w:b/>
          <w:bCs/>
          <w:sz w:val="32"/>
          <w:szCs w:val="32"/>
          <w:lang w:val="uk-UA"/>
        </w:rPr>
        <w:tab/>
      </w:r>
      <w:r>
        <w:rPr>
          <w:rFonts w:ascii="Times New Roman" w:hAnsi="Times New Roman"/>
          <w:b/>
          <w:bCs/>
          <w:sz w:val="32"/>
          <w:szCs w:val="32"/>
          <w:lang w:val="uk-UA"/>
        </w:rPr>
        <w:tab/>
        <w:t xml:space="preserve">         </w:t>
      </w:r>
      <w:r>
        <w:rPr>
          <w:rFonts w:ascii="Times New Roman" w:hAnsi="Times New Roman"/>
          <w:b/>
          <w:bCs/>
          <w:sz w:val="32"/>
          <w:szCs w:val="32"/>
          <w:lang w:val="uk-UA"/>
        </w:rPr>
        <w:tab/>
        <w:t xml:space="preserve">      </w:t>
      </w:r>
      <w:r>
        <w:rPr>
          <w:rFonts w:ascii="Times New Roman" w:hAnsi="Times New Roman"/>
          <w:b/>
          <w:bCs/>
          <w:sz w:val="32"/>
          <w:szCs w:val="32"/>
          <w:lang w:val="uk-UA"/>
        </w:rPr>
        <w:tab/>
        <w:t xml:space="preserve">              </w:t>
      </w:r>
      <w:r>
        <w:rPr>
          <w:rFonts w:ascii="Times New Roman" w:hAnsi="Times New Roman"/>
          <w:b/>
          <w:bCs/>
          <w:sz w:val="32"/>
          <w:szCs w:val="32"/>
          <w:lang w:val="uk-UA"/>
        </w:rPr>
        <w:tab/>
      </w:r>
      <w:r>
        <w:rPr>
          <w:rFonts w:ascii="Times New Roman" w:hAnsi="Times New Roman"/>
          <w:b/>
          <w:bCs/>
          <w:sz w:val="32"/>
          <w:szCs w:val="32"/>
          <w:lang w:val="uk-UA"/>
        </w:rPr>
        <w:tab/>
        <w:t xml:space="preserve"> №                 </w:t>
      </w:r>
    </w:p>
    <w:p w:rsidR="00DA29FA" w:rsidRDefault="00DA29FA" w:rsidP="00354A92">
      <w:pPr>
        <w:pStyle w:val="normal"/>
        <w:spacing w:after="0" w:line="240" w:lineRule="auto"/>
        <w:rPr>
          <w:rFonts w:ascii="Times New Roman" w:eastAsia="Times New Roman" w:hAnsi="Times New Roman" w:cs="Times New Roman"/>
          <w:sz w:val="28"/>
          <w:szCs w:val="28"/>
        </w:rPr>
      </w:pPr>
    </w:p>
    <w:p w:rsidR="00354A92" w:rsidRPr="00DA29FA" w:rsidRDefault="00354A92" w:rsidP="00DA29FA">
      <w:pPr>
        <w:pStyle w:val="normal"/>
        <w:spacing w:after="0" w:line="216" w:lineRule="auto"/>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 xml:space="preserve">Про створення комунального некомерційного </w:t>
      </w:r>
    </w:p>
    <w:p w:rsidR="00354A92" w:rsidRPr="00DA29FA" w:rsidRDefault="00BA4B14" w:rsidP="00DA29FA">
      <w:pPr>
        <w:pStyle w:val="normal"/>
        <w:spacing w:after="0" w:line="216" w:lineRule="auto"/>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 xml:space="preserve">підприємства </w:t>
      </w:r>
      <w:r w:rsidR="00354A92" w:rsidRPr="00DA29FA">
        <w:rPr>
          <w:rFonts w:ascii="Times New Roman" w:eastAsia="Times New Roman" w:hAnsi="Times New Roman" w:cs="Times New Roman"/>
          <w:sz w:val="28"/>
          <w:szCs w:val="28"/>
        </w:rPr>
        <w:t>«</w:t>
      </w:r>
      <w:r w:rsidR="002E4791" w:rsidRPr="00DA29FA">
        <w:rPr>
          <w:rFonts w:ascii="Times New Roman" w:eastAsia="Times New Roman" w:hAnsi="Times New Roman" w:cs="Times New Roman"/>
          <w:sz w:val="28"/>
          <w:szCs w:val="28"/>
        </w:rPr>
        <w:t>Павлоградський пологовий будинок</w:t>
      </w:r>
      <w:r w:rsidR="00354A92" w:rsidRPr="00DA29FA">
        <w:rPr>
          <w:rFonts w:ascii="Times New Roman" w:eastAsia="Times New Roman" w:hAnsi="Times New Roman" w:cs="Times New Roman"/>
          <w:sz w:val="28"/>
          <w:szCs w:val="28"/>
        </w:rPr>
        <w:t xml:space="preserve">» </w:t>
      </w:r>
    </w:p>
    <w:p w:rsidR="00354A92" w:rsidRPr="00DA29FA" w:rsidRDefault="00354A92" w:rsidP="00DA29FA">
      <w:pPr>
        <w:pStyle w:val="normal"/>
        <w:spacing w:after="0" w:line="216" w:lineRule="auto"/>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Павлоградської міської ради шляхом реорганізації</w:t>
      </w:r>
    </w:p>
    <w:p w:rsidR="00354A92" w:rsidRPr="00DA29FA" w:rsidRDefault="00354A92" w:rsidP="00DA29FA">
      <w:pPr>
        <w:pStyle w:val="normal"/>
        <w:spacing w:after="0" w:line="216" w:lineRule="auto"/>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(перетворення) комунального закладу</w:t>
      </w:r>
    </w:p>
    <w:p w:rsidR="00354A92" w:rsidRPr="00DA29FA" w:rsidRDefault="00354A92" w:rsidP="00DA29FA">
      <w:pPr>
        <w:pStyle w:val="normal"/>
        <w:spacing w:after="0" w:line="216" w:lineRule="auto"/>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«Павлоградськ</w:t>
      </w:r>
      <w:r w:rsidR="002E4791" w:rsidRPr="00DA29FA">
        <w:rPr>
          <w:rFonts w:ascii="Times New Roman" w:eastAsia="Times New Roman" w:hAnsi="Times New Roman" w:cs="Times New Roman"/>
          <w:sz w:val="28"/>
          <w:szCs w:val="28"/>
        </w:rPr>
        <w:t>ий</w:t>
      </w:r>
      <w:r w:rsidRPr="00DA29FA">
        <w:rPr>
          <w:rFonts w:ascii="Times New Roman" w:eastAsia="Times New Roman" w:hAnsi="Times New Roman" w:cs="Times New Roman"/>
          <w:sz w:val="28"/>
          <w:szCs w:val="28"/>
        </w:rPr>
        <w:t xml:space="preserve"> </w:t>
      </w:r>
      <w:r w:rsidR="002E4791" w:rsidRPr="00DA29FA">
        <w:rPr>
          <w:rFonts w:ascii="Times New Roman" w:eastAsia="Times New Roman" w:hAnsi="Times New Roman" w:cs="Times New Roman"/>
          <w:sz w:val="28"/>
          <w:szCs w:val="28"/>
        </w:rPr>
        <w:t>пологовий будинок</w:t>
      </w:r>
      <w:r w:rsidRPr="00DA29FA">
        <w:rPr>
          <w:rFonts w:ascii="Times New Roman" w:eastAsia="Times New Roman" w:hAnsi="Times New Roman" w:cs="Times New Roman"/>
          <w:sz w:val="28"/>
          <w:szCs w:val="28"/>
        </w:rPr>
        <w:t>»</w:t>
      </w:r>
    </w:p>
    <w:p w:rsidR="00354A92" w:rsidRPr="00DA29FA" w:rsidRDefault="00354A92" w:rsidP="00DA29FA">
      <w:pPr>
        <w:pStyle w:val="normal"/>
        <w:spacing w:after="0" w:line="216" w:lineRule="auto"/>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Павлоградської міської ради</w:t>
      </w:r>
    </w:p>
    <w:p w:rsidR="00354A92" w:rsidRPr="00DA29FA" w:rsidRDefault="00354A92" w:rsidP="00DA29FA">
      <w:pPr>
        <w:pStyle w:val="normal"/>
        <w:spacing w:after="0" w:line="216" w:lineRule="auto"/>
        <w:rPr>
          <w:rFonts w:ascii="Times New Roman" w:eastAsia="Times New Roman" w:hAnsi="Times New Roman" w:cs="Times New Roman"/>
          <w:sz w:val="28"/>
          <w:szCs w:val="28"/>
        </w:rPr>
      </w:pPr>
    </w:p>
    <w:p w:rsidR="00354A92" w:rsidRPr="00DA29FA" w:rsidRDefault="00DA29FA" w:rsidP="00DA29FA">
      <w:pPr>
        <w:pStyle w:val="normal"/>
        <w:spacing w:after="0" w:line="216" w:lineRule="auto"/>
        <w:ind w:firstLine="708"/>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Згідно зі ст.26 Закону України «</w:t>
      </w:r>
      <w:r w:rsidR="00354A92" w:rsidRPr="00DA29FA">
        <w:rPr>
          <w:rFonts w:ascii="Times New Roman" w:eastAsia="Times New Roman" w:hAnsi="Times New Roman" w:cs="Times New Roman"/>
          <w:sz w:val="28"/>
          <w:szCs w:val="28"/>
        </w:rPr>
        <w:t>Про місцеве самоврядування в Україні</w:t>
      </w:r>
      <w:r w:rsidRPr="00DA29FA">
        <w:rPr>
          <w:rFonts w:ascii="Times New Roman" w:eastAsia="Times New Roman" w:hAnsi="Times New Roman" w:cs="Times New Roman"/>
          <w:sz w:val="28"/>
          <w:szCs w:val="28"/>
        </w:rPr>
        <w:t>»</w:t>
      </w:r>
      <w:r w:rsidR="00354A92" w:rsidRPr="00DA29FA">
        <w:rPr>
          <w:rFonts w:ascii="Times New Roman" w:eastAsia="Times New Roman" w:hAnsi="Times New Roman" w:cs="Times New Roman"/>
          <w:sz w:val="28"/>
          <w:szCs w:val="28"/>
        </w:rPr>
        <w:t xml:space="preserve">, ст.ст.104-108 Цивільного кодексу України, ст. 59, ст.78 Господарського кодексу України, відповідно до Закону України «Про внесення змін до деяких законодавчих актів України щодо удосконалення законодавства з питань діяльності закладів охорони здоров’я»,  ст.16, ст.35-1 Закону України «Основи законодавства України про охорону здоров’я», Закону України «Про державну реєстрацію юридичних осіб, фізичних осіб-підприємців та громадських формувань», на виконання розпорядження Кабінету Міністрів України від 30 листопада 2016 року №1013-р «Про схвалення Концепції реформи фінансування охорони здоров’я»,   Павлоградська міська рада: </w:t>
      </w:r>
    </w:p>
    <w:p w:rsidR="00C324EA" w:rsidRPr="00DA29FA" w:rsidRDefault="00C324EA" w:rsidP="00DA29FA">
      <w:pPr>
        <w:spacing w:after="0" w:line="216" w:lineRule="auto"/>
        <w:jc w:val="center"/>
        <w:rPr>
          <w:rFonts w:ascii="Times New Roman" w:hAnsi="Times New Roman" w:cs="Times New Roman"/>
          <w:sz w:val="28"/>
          <w:szCs w:val="28"/>
          <w:lang w:val="uk-UA"/>
        </w:rPr>
      </w:pPr>
    </w:p>
    <w:p w:rsidR="00354A92" w:rsidRPr="00DA29FA" w:rsidRDefault="00354A92" w:rsidP="00DA29FA">
      <w:pPr>
        <w:spacing w:after="0" w:line="216" w:lineRule="auto"/>
        <w:jc w:val="center"/>
        <w:rPr>
          <w:rFonts w:ascii="Times New Roman" w:eastAsia="Times New Roman" w:hAnsi="Times New Roman" w:cs="Times New Roman"/>
          <w:sz w:val="28"/>
          <w:szCs w:val="28"/>
          <w:lang w:val="uk-UA"/>
        </w:rPr>
      </w:pPr>
      <w:r w:rsidRPr="00DA29FA">
        <w:rPr>
          <w:rFonts w:ascii="Times New Roman" w:hAnsi="Times New Roman" w:cs="Times New Roman"/>
          <w:sz w:val="28"/>
          <w:szCs w:val="28"/>
          <w:lang w:val="uk-UA"/>
        </w:rPr>
        <w:t>ВИРІШИЛА:</w:t>
      </w:r>
    </w:p>
    <w:p w:rsidR="00354A92" w:rsidRPr="00DA29FA" w:rsidRDefault="00354A92" w:rsidP="00DA29FA">
      <w:pPr>
        <w:pStyle w:val="normal"/>
        <w:keepNext w:val="0"/>
        <w:numPr>
          <w:ilvl w:val="0"/>
          <w:numId w:val="1"/>
        </w:numPr>
        <w:shd w:val="clear" w:color="auto" w:fill="auto"/>
        <w:tabs>
          <w:tab w:val="clear" w:pos="720"/>
          <w:tab w:val="left" w:pos="993"/>
        </w:tabs>
        <w:suppressAutoHyphens w:val="0"/>
        <w:spacing w:after="0" w:line="216" w:lineRule="auto"/>
        <w:ind w:left="0" w:firstLine="709"/>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Створити комунальне некомерційне підприємство «</w:t>
      </w:r>
      <w:r w:rsidR="002E4791" w:rsidRPr="00DA29FA">
        <w:rPr>
          <w:rFonts w:ascii="Times New Roman" w:eastAsia="Times New Roman" w:hAnsi="Times New Roman" w:cs="Times New Roman"/>
          <w:sz w:val="28"/>
          <w:szCs w:val="28"/>
        </w:rPr>
        <w:t>Павлоградський пологовий будинок</w:t>
      </w:r>
      <w:r w:rsidRPr="00DA29FA">
        <w:rPr>
          <w:rFonts w:ascii="Times New Roman" w:eastAsia="Times New Roman" w:hAnsi="Times New Roman" w:cs="Times New Roman"/>
          <w:sz w:val="28"/>
          <w:szCs w:val="28"/>
        </w:rPr>
        <w:t>» Павлоградської міської ради шляхом реорганізації (перетворення) комунального закладу «</w:t>
      </w:r>
      <w:r w:rsidR="002E4791" w:rsidRPr="00DA29FA">
        <w:rPr>
          <w:rFonts w:ascii="Times New Roman" w:eastAsia="Times New Roman" w:hAnsi="Times New Roman" w:cs="Times New Roman"/>
          <w:sz w:val="28"/>
          <w:szCs w:val="28"/>
        </w:rPr>
        <w:t>Павлоградський пологовий будинок</w:t>
      </w:r>
      <w:r w:rsidRPr="00DA29FA">
        <w:rPr>
          <w:rFonts w:ascii="Times New Roman" w:eastAsia="Times New Roman" w:hAnsi="Times New Roman" w:cs="Times New Roman"/>
          <w:sz w:val="28"/>
          <w:szCs w:val="28"/>
        </w:rPr>
        <w:t>» Павлоградської міської ради.</w:t>
      </w:r>
    </w:p>
    <w:p w:rsidR="00354A92" w:rsidRPr="00DA29FA" w:rsidRDefault="00354A92" w:rsidP="00DA29FA">
      <w:pPr>
        <w:pStyle w:val="normal"/>
        <w:keepNext w:val="0"/>
        <w:numPr>
          <w:ilvl w:val="0"/>
          <w:numId w:val="1"/>
        </w:numPr>
        <w:shd w:val="clear" w:color="auto" w:fill="auto"/>
        <w:tabs>
          <w:tab w:val="clear" w:pos="720"/>
          <w:tab w:val="left" w:pos="993"/>
        </w:tabs>
        <w:suppressAutoHyphens w:val="0"/>
        <w:spacing w:after="0" w:line="216" w:lineRule="auto"/>
        <w:ind w:left="0" w:firstLine="709"/>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Затвердити Статут комунального некомерційного підприємства «</w:t>
      </w:r>
      <w:r w:rsidR="002E4791" w:rsidRPr="00DA29FA">
        <w:rPr>
          <w:rFonts w:ascii="Times New Roman" w:eastAsia="Times New Roman" w:hAnsi="Times New Roman" w:cs="Times New Roman"/>
          <w:sz w:val="28"/>
          <w:szCs w:val="28"/>
        </w:rPr>
        <w:t>Павлоградський пологовий будинок</w:t>
      </w:r>
      <w:r w:rsidRPr="00DA29FA">
        <w:rPr>
          <w:rFonts w:ascii="Times New Roman" w:eastAsia="Times New Roman" w:hAnsi="Times New Roman" w:cs="Times New Roman"/>
          <w:sz w:val="28"/>
          <w:szCs w:val="28"/>
        </w:rPr>
        <w:t xml:space="preserve">» Павлоградської міської ради </w:t>
      </w:r>
      <w:r w:rsidR="00DA29FA" w:rsidRPr="00DA29FA">
        <w:rPr>
          <w:rFonts w:ascii="Times New Roman" w:eastAsia="Times New Roman" w:hAnsi="Times New Roman" w:cs="Times New Roman"/>
          <w:sz w:val="28"/>
          <w:szCs w:val="28"/>
        </w:rPr>
        <w:t xml:space="preserve">     </w:t>
      </w:r>
      <w:r w:rsidRPr="00DA29FA">
        <w:rPr>
          <w:rFonts w:ascii="Times New Roman" w:eastAsia="Times New Roman" w:hAnsi="Times New Roman" w:cs="Times New Roman"/>
          <w:sz w:val="28"/>
          <w:szCs w:val="28"/>
        </w:rPr>
        <w:t>(додаток 1).</w:t>
      </w:r>
    </w:p>
    <w:p w:rsidR="00354A92" w:rsidRPr="00DA29FA" w:rsidRDefault="00354A92" w:rsidP="00DA29FA">
      <w:pPr>
        <w:pStyle w:val="normal"/>
        <w:keepNext w:val="0"/>
        <w:numPr>
          <w:ilvl w:val="0"/>
          <w:numId w:val="1"/>
        </w:numPr>
        <w:shd w:val="clear" w:color="auto" w:fill="auto"/>
        <w:tabs>
          <w:tab w:val="clear" w:pos="720"/>
          <w:tab w:val="left" w:pos="993"/>
        </w:tabs>
        <w:suppressAutoHyphens w:val="0"/>
        <w:spacing w:after="0" w:line="216" w:lineRule="auto"/>
        <w:ind w:left="0" w:firstLine="709"/>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Уповноважити секретаря Павлоградської міської ради Аматова Є.В. підписати Статут комунального некомерційного підприємства «</w:t>
      </w:r>
      <w:r w:rsidR="002E4791" w:rsidRPr="00DA29FA">
        <w:rPr>
          <w:rFonts w:ascii="Times New Roman" w:eastAsia="Times New Roman" w:hAnsi="Times New Roman" w:cs="Times New Roman"/>
          <w:sz w:val="28"/>
          <w:szCs w:val="28"/>
        </w:rPr>
        <w:t>Павлоградський пологовий будинок</w:t>
      </w:r>
      <w:r w:rsidRPr="00DA29FA">
        <w:rPr>
          <w:rFonts w:ascii="Times New Roman" w:eastAsia="Times New Roman" w:hAnsi="Times New Roman" w:cs="Times New Roman"/>
          <w:sz w:val="28"/>
          <w:szCs w:val="28"/>
        </w:rPr>
        <w:t>» Павлоградської міської ради.</w:t>
      </w:r>
    </w:p>
    <w:p w:rsidR="00DA29FA" w:rsidRPr="00DA29FA" w:rsidRDefault="00B43B20" w:rsidP="00DA29FA">
      <w:pPr>
        <w:pStyle w:val="normal"/>
        <w:keepNext w:val="0"/>
        <w:numPr>
          <w:ilvl w:val="0"/>
          <w:numId w:val="1"/>
        </w:numPr>
        <w:shd w:val="clear" w:color="auto" w:fill="auto"/>
        <w:tabs>
          <w:tab w:val="clear" w:pos="720"/>
          <w:tab w:val="left" w:pos="567"/>
          <w:tab w:val="left" w:pos="851"/>
        </w:tabs>
        <w:suppressAutoHyphens w:val="0"/>
        <w:spacing w:after="0" w:line="216" w:lineRule="auto"/>
        <w:ind w:left="0" w:firstLine="567"/>
        <w:jc w:val="both"/>
        <w:rPr>
          <w:rFonts w:ascii="Times New Roman" w:eastAsia="Times New Roman" w:hAnsi="Times New Roman" w:cs="Times New Roman"/>
          <w:sz w:val="28"/>
          <w:szCs w:val="28"/>
        </w:rPr>
      </w:pPr>
      <w:r w:rsidRPr="00C4279E">
        <w:rPr>
          <w:rFonts w:ascii="Times New Roman" w:eastAsia="Times New Roman" w:hAnsi="Times New Roman" w:cs="Times New Roman"/>
          <w:sz w:val="28"/>
          <w:szCs w:val="28"/>
        </w:rPr>
        <w:t xml:space="preserve">Затвердити Передавальний акт </w:t>
      </w:r>
      <w:r>
        <w:rPr>
          <w:rFonts w:ascii="Times New Roman" w:eastAsia="Times New Roman" w:hAnsi="Times New Roman" w:cs="Times New Roman"/>
          <w:sz w:val="28"/>
          <w:szCs w:val="28"/>
        </w:rPr>
        <w:t xml:space="preserve">між </w:t>
      </w:r>
      <w:r w:rsidRPr="00C4279E">
        <w:rPr>
          <w:rFonts w:ascii="Times New Roman" w:eastAsia="Times New Roman" w:hAnsi="Times New Roman" w:cs="Times New Roman"/>
          <w:sz w:val="28"/>
          <w:szCs w:val="28"/>
        </w:rPr>
        <w:t>комунальн</w:t>
      </w:r>
      <w:r>
        <w:rPr>
          <w:rFonts w:ascii="Times New Roman" w:eastAsia="Times New Roman" w:hAnsi="Times New Roman" w:cs="Times New Roman"/>
          <w:sz w:val="28"/>
          <w:szCs w:val="28"/>
        </w:rPr>
        <w:t>им</w:t>
      </w:r>
      <w:r w:rsidRPr="00C4279E">
        <w:rPr>
          <w:rFonts w:ascii="Times New Roman" w:eastAsia="Times New Roman" w:hAnsi="Times New Roman" w:cs="Times New Roman"/>
          <w:sz w:val="28"/>
          <w:szCs w:val="28"/>
        </w:rPr>
        <w:t xml:space="preserve"> заклад</w:t>
      </w:r>
      <w:r>
        <w:rPr>
          <w:rFonts w:ascii="Times New Roman" w:eastAsia="Times New Roman" w:hAnsi="Times New Roman" w:cs="Times New Roman"/>
          <w:sz w:val="28"/>
          <w:szCs w:val="28"/>
        </w:rPr>
        <w:t xml:space="preserve">ом </w:t>
      </w:r>
      <w:r w:rsidR="00DA29FA" w:rsidRPr="00DA29FA">
        <w:rPr>
          <w:rFonts w:ascii="Times New Roman" w:eastAsia="Times New Roman" w:hAnsi="Times New Roman" w:cs="Times New Roman"/>
          <w:sz w:val="28"/>
          <w:szCs w:val="28"/>
        </w:rPr>
        <w:t>«</w:t>
      </w:r>
      <w:proofErr w:type="spellStart"/>
      <w:r w:rsidR="00DA29FA" w:rsidRPr="00DA29FA">
        <w:rPr>
          <w:rFonts w:ascii="Times New Roman" w:eastAsia="Times New Roman" w:hAnsi="Times New Roman" w:cs="Times New Roman"/>
          <w:sz w:val="28"/>
          <w:szCs w:val="28"/>
        </w:rPr>
        <w:t>Павлоградський</w:t>
      </w:r>
      <w:proofErr w:type="spellEnd"/>
      <w:r w:rsidR="00DA29FA" w:rsidRPr="00DA29FA">
        <w:rPr>
          <w:rFonts w:ascii="Times New Roman" w:eastAsia="Times New Roman" w:hAnsi="Times New Roman" w:cs="Times New Roman"/>
          <w:sz w:val="28"/>
          <w:szCs w:val="28"/>
        </w:rPr>
        <w:t xml:space="preserve"> пологовий будин</w:t>
      </w:r>
      <w:r w:rsidR="002C6D4E">
        <w:rPr>
          <w:rFonts w:ascii="Times New Roman" w:eastAsia="Times New Roman" w:hAnsi="Times New Roman" w:cs="Times New Roman"/>
          <w:sz w:val="28"/>
          <w:szCs w:val="28"/>
        </w:rPr>
        <w:t xml:space="preserve">ок» </w:t>
      </w:r>
      <w:proofErr w:type="spellStart"/>
      <w:r w:rsidR="002C6D4E">
        <w:rPr>
          <w:rFonts w:ascii="Times New Roman" w:eastAsia="Times New Roman" w:hAnsi="Times New Roman" w:cs="Times New Roman"/>
          <w:sz w:val="28"/>
          <w:szCs w:val="28"/>
        </w:rPr>
        <w:t>Павлоградської</w:t>
      </w:r>
      <w:proofErr w:type="spellEnd"/>
      <w:r w:rsidR="002C6D4E">
        <w:rPr>
          <w:rFonts w:ascii="Times New Roman" w:eastAsia="Times New Roman" w:hAnsi="Times New Roman" w:cs="Times New Roman"/>
          <w:sz w:val="28"/>
          <w:szCs w:val="28"/>
        </w:rPr>
        <w:t xml:space="preserve"> міської ради </w:t>
      </w:r>
      <w:r>
        <w:rPr>
          <w:rFonts w:ascii="Times New Roman" w:eastAsia="Times New Roman" w:hAnsi="Times New Roman" w:cs="Times New Roman"/>
          <w:sz w:val="28"/>
          <w:szCs w:val="28"/>
        </w:rPr>
        <w:t xml:space="preserve">та </w:t>
      </w:r>
      <w:r w:rsidR="00DA29FA" w:rsidRPr="00DA29FA">
        <w:rPr>
          <w:rFonts w:ascii="Times New Roman" w:eastAsia="Times New Roman" w:hAnsi="Times New Roman" w:cs="Times New Roman"/>
          <w:sz w:val="28"/>
          <w:szCs w:val="28"/>
        </w:rPr>
        <w:t>правонаступник</w:t>
      </w:r>
      <w:r>
        <w:rPr>
          <w:rFonts w:ascii="Times New Roman" w:eastAsia="Times New Roman" w:hAnsi="Times New Roman" w:cs="Times New Roman"/>
          <w:sz w:val="28"/>
          <w:szCs w:val="28"/>
        </w:rPr>
        <w:t>ом</w:t>
      </w:r>
      <w:r w:rsidR="002C6D4E">
        <w:rPr>
          <w:rFonts w:ascii="Times New Roman" w:eastAsia="Times New Roman" w:hAnsi="Times New Roman" w:cs="Times New Roman"/>
          <w:sz w:val="28"/>
          <w:szCs w:val="28"/>
        </w:rPr>
        <w:t xml:space="preserve"> </w:t>
      </w:r>
      <w:r w:rsidR="00DA29FA" w:rsidRPr="00DA29FA">
        <w:rPr>
          <w:rFonts w:ascii="Times New Roman" w:eastAsia="Times New Roman" w:hAnsi="Times New Roman" w:cs="Times New Roman"/>
          <w:sz w:val="28"/>
          <w:szCs w:val="28"/>
        </w:rPr>
        <w:t>комунальн</w:t>
      </w:r>
      <w:r>
        <w:rPr>
          <w:rFonts w:ascii="Times New Roman" w:eastAsia="Times New Roman" w:hAnsi="Times New Roman" w:cs="Times New Roman"/>
          <w:sz w:val="28"/>
          <w:szCs w:val="28"/>
        </w:rPr>
        <w:t>им</w:t>
      </w:r>
      <w:r w:rsidR="00DA29FA" w:rsidRPr="00DA29FA">
        <w:rPr>
          <w:rFonts w:ascii="Times New Roman" w:eastAsia="Times New Roman" w:hAnsi="Times New Roman" w:cs="Times New Roman"/>
          <w:sz w:val="28"/>
          <w:szCs w:val="28"/>
        </w:rPr>
        <w:t xml:space="preserve"> некомерційн</w:t>
      </w:r>
      <w:r>
        <w:rPr>
          <w:rFonts w:ascii="Times New Roman" w:eastAsia="Times New Roman" w:hAnsi="Times New Roman" w:cs="Times New Roman"/>
          <w:sz w:val="28"/>
          <w:szCs w:val="28"/>
        </w:rPr>
        <w:t>им</w:t>
      </w:r>
      <w:r w:rsidR="00DA29FA" w:rsidRPr="00DA29FA">
        <w:rPr>
          <w:rFonts w:ascii="Times New Roman" w:eastAsia="Times New Roman" w:hAnsi="Times New Roman" w:cs="Times New Roman"/>
          <w:sz w:val="28"/>
          <w:szCs w:val="28"/>
        </w:rPr>
        <w:t xml:space="preserve"> підприємств</w:t>
      </w:r>
      <w:r>
        <w:rPr>
          <w:rFonts w:ascii="Times New Roman" w:eastAsia="Times New Roman" w:hAnsi="Times New Roman" w:cs="Times New Roman"/>
          <w:sz w:val="28"/>
          <w:szCs w:val="28"/>
        </w:rPr>
        <w:t xml:space="preserve">ом </w:t>
      </w:r>
      <w:r w:rsidR="00DA29FA" w:rsidRPr="00DA29FA">
        <w:rPr>
          <w:rFonts w:ascii="Times New Roman" w:eastAsia="Times New Roman" w:hAnsi="Times New Roman" w:cs="Times New Roman"/>
          <w:sz w:val="28"/>
          <w:szCs w:val="28"/>
        </w:rPr>
        <w:t>«</w:t>
      </w:r>
      <w:proofErr w:type="spellStart"/>
      <w:r w:rsidR="00DA29FA" w:rsidRPr="00DA29FA">
        <w:rPr>
          <w:rFonts w:ascii="Times New Roman" w:eastAsia="Times New Roman" w:hAnsi="Times New Roman" w:cs="Times New Roman"/>
          <w:sz w:val="28"/>
          <w:szCs w:val="28"/>
        </w:rPr>
        <w:t>Павлоградський</w:t>
      </w:r>
      <w:proofErr w:type="spellEnd"/>
      <w:r w:rsidR="00DA29FA" w:rsidRPr="00DA29FA">
        <w:rPr>
          <w:rFonts w:ascii="Times New Roman" w:eastAsia="Times New Roman" w:hAnsi="Times New Roman" w:cs="Times New Roman"/>
          <w:sz w:val="28"/>
          <w:szCs w:val="28"/>
        </w:rPr>
        <w:t xml:space="preserve"> пологовий будинок» </w:t>
      </w:r>
      <w:proofErr w:type="spellStart"/>
      <w:r w:rsidR="00DA29FA" w:rsidRPr="00DA29FA">
        <w:rPr>
          <w:rFonts w:ascii="Times New Roman" w:eastAsia="Times New Roman" w:hAnsi="Times New Roman" w:cs="Times New Roman"/>
          <w:sz w:val="28"/>
          <w:szCs w:val="28"/>
        </w:rPr>
        <w:t>Павлоградської</w:t>
      </w:r>
      <w:proofErr w:type="spellEnd"/>
      <w:r w:rsidR="00DA29FA" w:rsidRPr="00DA29FA">
        <w:rPr>
          <w:rFonts w:ascii="Times New Roman" w:eastAsia="Times New Roman" w:hAnsi="Times New Roman" w:cs="Times New Roman"/>
          <w:sz w:val="28"/>
          <w:szCs w:val="28"/>
        </w:rPr>
        <w:t xml:space="preserve"> міської ради (додаток 2).</w:t>
      </w:r>
    </w:p>
    <w:p w:rsidR="00DA29FA" w:rsidRPr="00DA29FA" w:rsidRDefault="00DA29FA" w:rsidP="00DA29FA">
      <w:pPr>
        <w:pStyle w:val="normal"/>
        <w:keepNext w:val="0"/>
        <w:numPr>
          <w:ilvl w:val="0"/>
          <w:numId w:val="1"/>
        </w:numPr>
        <w:shd w:val="clear" w:color="auto" w:fill="auto"/>
        <w:tabs>
          <w:tab w:val="clear" w:pos="720"/>
          <w:tab w:val="left" w:pos="567"/>
          <w:tab w:val="left" w:pos="851"/>
        </w:tabs>
        <w:suppressAutoHyphens w:val="0"/>
        <w:spacing w:after="0" w:line="216" w:lineRule="auto"/>
        <w:ind w:left="0" w:firstLine="567"/>
        <w:jc w:val="both"/>
        <w:rPr>
          <w:rFonts w:ascii="Times New Roman" w:eastAsia="Times New Roman" w:hAnsi="Times New Roman" w:cs="Times New Roman"/>
          <w:sz w:val="28"/>
          <w:szCs w:val="28"/>
        </w:rPr>
      </w:pPr>
      <w:r w:rsidRPr="00DA29FA">
        <w:rPr>
          <w:rFonts w:ascii="Times New Roman" w:hAnsi="Times New Roman" w:cs="Times New Roman"/>
          <w:sz w:val="28"/>
          <w:szCs w:val="28"/>
        </w:rPr>
        <w:t xml:space="preserve">Визначити комунальне некомерційне підприємство  </w:t>
      </w:r>
      <w:r w:rsidRPr="00DA29FA">
        <w:rPr>
          <w:rFonts w:ascii="Times New Roman" w:eastAsiaTheme="minorEastAsia" w:hAnsi="Times New Roman" w:cs="Times New Roman"/>
          <w:color w:val="auto"/>
          <w:sz w:val="28"/>
          <w:szCs w:val="28"/>
        </w:rPr>
        <w:t>«</w:t>
      </w:r>
      <w:r w:rsidRPr="00DA29FA">
        <w:rPr>
          <w:rFonts w:ascii="Times New Roman" w:eastAsia="Times New Roman" w:hAnsi="Times New Roman" w:cs="Times New Roman"/>
          <w:sz w:val="28"/>
          <w:szCs w:val="28"/>
        </w:rPr>
        <w:t>Павлоградський пологовий будинок</w:t>
      </w:r>
      <w:r w:rsidRPr="00DA29FA">
        <w:rPr>
          <w:rFonts w:ascii="Times New Roman" w:eastAsiaTheme="minorEastAsia" w:hAnsi="Times New Roman" w:cs="Times New Roman"/>
          <w:color w:val="auto"/>
          <w:sz w:val="28"/>
          <w:szCs w:val="28"/>
        </w:rPr>
        <w:t>» Павлоградської міської ради, правонаступником майна, прав, залишків коштів, які утворилися на рахунках спеціального фонду, та обов’язків комунального закладу «</w:t>
      </w:r>
      <w:r w:rsidRPr="00DA29FA">
        <w:rPr>
          <w:rFonts w:ascii="Times New Roman" w:eastAsia="Times New Roman" w:hAnsi="Times New Roman" w:cs="Times New Roman"/>
          <w:sz w:val="28"/>
          <w:szCs w:val="28"/>
        </w:rPr>
        <w:t>Павлоградський пологовий будинок</w:t>
      </w:r>
      <w:r w:rsidRPr="00DA29FA">
        <w:rPr>
          <w:rFonts w:ascii="Times New Roman" w:eastAsiaTheme="minorEastAsia" w:hAnsi="Times New Roman" w:cs="Times New Roman"/>
          <w:color w:val="auto"/>
          <w:sz w:val="28"/>
          <w:szCs w:val="28"/>
        </w:rPr>
        <w:t xml:space="preserve">» </w:t>
      </w:r>
      <w:r w:rsidRPr="00DA29FA">
        <w:rPr>
          <w:rFonts w:ascii="Times New Roman" w:eastAsiaTheme="minorEastAsia" w:hAnsi="Times New Roman" w:cs="Times New Roman"/>
          <w:color w:val="auto"/>
          <w:sz w:val="28"/>
          <w:szCs w:val="28"/>
        </w:rPr>
        <w:lastRenderedPageBreak/>
        <w:t>Павлоградської міської ради, відповідно до затвердженого в установленому порядку передавального акту.</w:t>
      </w:r>
    </w:p>
    <w:p w:rsidR="00DA29FA" w:rsidRPr="00DA29FA" w:rsidRDefault="00DA29FA" w:rsidP="00DA29FA">
      <w:pPr>
        <w:pStyle w:val="normal"/>
        <w:keepNext w:val="0"/>
        <w:numPr>
          <w:ilvl w:val="0"/>
          <w:numId w:val="1"/>
        </w:numPr>
        <w:shd w:val="clear" w:color="auto" w:fill="auto"/>
        <w:tabs>
          <w:tab w:val="clear" w:pos="720"/>
          <w:tab w:val="left" w:pos="567"/>
          <w:tab w:val="left" w:pos="851"/>
        </w:tabs>
        <w:suppressAutoHyphens w:val="0"/>
        <w:spacing w:after="0" w:line="216" w:lineRule="auto"/>
        <w:ind w:left="0" w:firstLine="567"/>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Встановити, що нерухоме майно, передається на баланс комунального некомерційного підприємства «Павлоградський пологовий будинок» Павлоградської міської ради на праві оперативного управління з дати затвердження Передавального акту.</w:t>
      </w:r>
    </w:p>
    <w:p w:rsidR="00DA29FA" w:rsidRPr="00DA29FA" w:rsidRDefault="00DA29FA" w:rsidP="00DA29FA">
      <w:pPr>
        <w:pStyle w:val="normal"/>
        <w:keepNext w:val="0"/>
        <w:numPr>
          <w:ilvl w:val="0"/>
          <w:numId w:val="1"/>
        </w:numPr>
        <w:shd w:val="clear" w:color="auto" w:fill="auto"/>
        <w:tabs>
          <w:tab w:val="clear" w:pos="720"/>
          <w:tab w:val="left" w:pos="567"/>
          <w:tab w:val="left" w:pos="851"/>
        </w:tabs>
        <w:suppressAutoHyphens w:val="0"/>
        <w:spacing w:after="0" w:line="216" w:lineRule="auto"/>
        <w:ind w:left="0" w:firstLine="567"/>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Керівнику комунального некомерційного підприємства «Павлоградський пологовий будинок» Павлоградської міської ради здійснити державну реєстрацію підприємства у визначеному законодавством порядку.</w:t>
      </w:r>
    </w:p>
    <w:p w:rsidR="00DA29FA" w:rsidRPr="00DA29FA" w:rsidRDefault="00DA29FA" w:rsidP="00DA29FA">
      <w:pPr>
        <w:pStyle w:val="normal"/>
        <w:keepNext w:val="0"/>
        <w:numPr>
          <w:ilvl w:val="0"/>
          <w:numId w:val="1"/>
        </w:numPr>
        <w:shd w:val="clear" w:color="auto" w:fill="auto"/>
        <w:tabs>
          <w:tab w:val="clear" w:pos="720"/>
          <w:tab w:val="left" w:pos="567"/>
          <w:tab w:val="left" w:pos="851"/>
        </w:tabs>
        <w:suppressAutoHyphens w:val="0"/>
        <w:spacing w:after="0" w:line="216" w:lineRule="auto"/>
        <w:ind w:left="0" w:firstLine="567"/>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Дозволити керівнику комунального некомерційного підприємства  «Павлоградський пологовий будинок» Павлоградської міської ради перерахувати на рахунки установ банку новоствореного комунального некомерційного підприємства «Павлоградський пологовий будинок» Павлоградської міської ради для подальшого використання залишків коштів, які утворилися на рахунках спеціального фонду комунального закладу «Павлоградський пологовий будинок» Павлоградської міської ради, що обліковуються як надходження отриманих від плати за послуги та за іншими джерелами власних надходжень.</w:t>
      </w:r>
    </w:p>
    <w:p w:rsidR="00DA29FA" w:rsidRPr="00DA29FA" w:rsidRDefault="00DA29FA" w:rsidP="00DA29FA">
      <w:pPr>
        <w:pStyle w:val="normal"/>
        <w:keepNext w:val="0"/>
        <w:numPr>
          <w:ilvl w:val="0"/>
          <w:numId w:val="1"/>
        </w:numPr>
        <w:shd w:val="clear" w:color="auto" w:fill="auto"/>
        <w:tabs>
          <w:tab w:val="clear" w:pos="720"/>
          <w:tab w:val="left" w:pos="567"/>
          <w:tab w:val="left" w:pos="851"/>
        </w:tabs>
        <w:suppressAutoHyphens w:val="0"/>
        <w:spacing w:after="0" w:line="216" w:lineRule="auto"/>
        <w:ind w:left="0" w:firstLine="567"/>
        <w:jc w:val="both"/>
        <w:rPr>
          <w:rFonts w:ascii="Times New Roman" w:eastAsia="Times New Roman" w:hAnsi="Times New Roman" w:cs="Times New Roman"/>
          <w:sz w:val="28"/>
          <w:szCs w:val="28"/>
        </w:rPr>
      </w:pPr>
      <w:r w:rsidRPr="00DA29FA">
        <w:rPr>
          <w:rFonts w:ascii="Times New Roman" w:eastAsia="Times New Roman" w:hAnsi="Times New Roman" w:cs="Times New Roman"/>
          <w:sz w:val="28"/>
          <w:szCs w:val="28"/>
        </w:rPr>
        <w:t xml:space="preserve">Контроль за виконанням даного рішення покласти на постійну депутатську комісію з питань освіти, культури, сім'ї, соціального захисту, охорони здоров'я, материнства і дитинства (голова – Лаппо Н.І.). </w:t>
      </w:r>
    </w:p>
    <w:p w:rsidR="00354A92" w:rsidRPr="00DA29FA" w:rsidRDefault="00354A92" w:rsidP="00DA29FA">
      <w:pPr>
        <w:spacing w:line="216" w:lineRule="auto"/>
        <w:jc w:val="both"/>
        <w:rPr>
          <w:rFonts w:ascii="Times New Roman" w:eastAsia="Times New Roman" w:hAnsi="Times New Roman" w:cs="Times New Roman"/>
          <w:sz w:val="28"/>
          <w:szCs w:val="28"/>
          <w:lang w:val="uk-UA"/>
        </w:rPr>
      </w:pPr>
    </w:p>
    <w:p w:rsidR="00354A92" w:rsidRPr="00DA29FA" w:rsidRDefault="00354A92" w:rsidP="00DA29FA">
      <w:pPr>
        <w:tabs>
          <w:tab w:val="left" w:pos="7088"/>
        </w:tabs>
        <w:spacing w:line="216" w:lineRule="auto"/>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Міський голова                                                                        </w:t>
      </w:r>
      <w:r w:rsidR="00C324EA" w:rsidRPr="00DA29FA">
        <w:rPr>
          <w:rFonts w:ascii="Times New Roman" w:hAnsi="Times New Roman" w:cs="Times New Roman"/>
          <w:sz w:val="28"/>
          <w:szCs w:val="28"/>
          <w:lang w:val="uk-UA"/>
        </w:rPr>
        <w:tab/>
      </w:r>
      <w:r w:rsidRPr="00DA29FA">
        <w:rPr>
          <w:rFonts w:ascii="Times New Roman" w:hAnsi="Times New Roman" w:cs="Times New Roman"/>
          <w:sz w:val="28"/>
          <w:szCs w:val="28"/>
          <w:lang w:val="uk-UA"/>
        </w:rPr>
        <w:t>А. О. Вершина</w:t>
      </w:r>
    </w:p>
    <w:p w:rsidR="00354A92" w:rsidRPr="00DA29FA" w:rsidRDefault="00354A92" w:rsidP="00DA29FA">
      <w:pPr>
        <w:spacing w:after="0" w:line="216" w:lineRule="auto"/>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 Питання винесено на розгляд ради згідно розпорядження міського голови  </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 _____  від  _______________.      </w:t>
      </w:r>
    </w:p>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Рішення підготував:</w:t>
      </w:r>
    </w:p>
    <w:tbl>
      <w:tblPr>
        <w:tblW w:w="9915" w:type="dxa"/>
        <w:tblLayout w:type="fixed"/>
        <w:tblLook w:val="04A0"/>
      </w:tblPr>
      <w:tblGrid>
        <w:gridCol w:w="7098"/>
        <w:gridCol w:w="2817"/>
      </w:tblGrid>
      <w:tr w:rsidR="00354A92" w:rsidRPr="00DA29FA" w:rsidTr="00354A92">
        <w:trPr>
          <w:trHeight w:val="905"/>
        </w:trPr>
        <w:tc>
          <w:tcPr>
            <w:tcW w:w="7097" w:type="dxa"/>
            <w:hideMark/>
          </w:tcPr>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Т.в.о. начальника відділу охорони</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здоров’я Павлоградської міської ради</w:t>
            </w:r>
          </w:p>
        </w:tc>
        <w:tc>
          <w:tcPr>
            <w:tcW w:w="2817" w:type="dxa"/>
          </w:tcPr>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І.О. Самохін</w:t>
            </w:r>
          </w:p>
        </w:tc>
      </w:tr>
      <w:tr w:rsidR="00354A92" w:rsidRPr="00DA29FA" w:rsidTr="00354A92">
        <w:trPr>
          <w:trHeight w:val="640"/>
        </w:trPr>
        <w:tc>
          <w:tcPr>
            <w:tcW w:w="7097" w:type="dxa"/>
          </w:tcPr>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Секретар міської ради</w:t>
            </w:r>
          </w:p>
          <w:p w:rsidR="00354A92" w:rsidRPr="00DA29FA" w:rsidRDefault="00354A92" w:rsidP="00DA29FA">
            <w:pPr>
              <w:spacing w:after="0" w:line="216" w:lineRule="auto"/>
              <w:jc w:val="both"/>
              <w:rPr>
                <w:rFonts w:ascii="Times New Roman" w:hAnsi="Times New Roman" w:cs="Times New Roman"/>
                <w:sz w:val="28"/>
                <w:szCs w:val="28"/>
                <w:lang w:val="uk-UA"/>
              </w:rPr>
            </w:pPr>
          </w:p>
        </w:tc>
        <w:tc>
          <w:tcPr>
            <w:tcW w:w="2817" w:type="dxa"/>
            <w:hideMark/>
          </w:tcPr>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Є.В. Аматов</w:t>
            </w:r>
          </w:p>
        </w:tc>
      </w:tr>
      <w:tr w:rsidR="00354A92" w:rsidRPr="00DA29FA" w:rsidTr="00DA29FA">
        <w:trPr>
          <w:trHeight w:val="1425"/>
        </w:trPr>
        <w:tc>
          <w:tcPr>
            <w:tcW w:w="7097" w:type="dxa"/>
          </w:tcPr>
          <w:p w:rsidR="00354A92" w:rsidRPr="00DA29FA" w:rsidRDefault="00DA29FA" w:rsidP="00DA29FA">
            <w:p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г</w:t>
            </w:r>
            <w:r w:rsidR="00354A92" w:rsidRPr="00DA29FA">
              <w:rPr>
                <w:rFonts w:ascii="Times New Roman" w:hAnsi="Times New Roman" w:cs="Times New Roman"/>
                <w:sz w:val="28"/>
                <w:szCs w:val="28"/>
                <w:lang w:val="uk-UA"/>
              </w:rPr>
              <w:t>олов</w:t>
            </w:r>
            <w:r>
              <w:rPr>
                <w:rFonts w:ascii="Times New Roman" w:hAnsi="Times New Roman" w:cs="Times New Roman"/>
                <w:sz w:val="28"/>
                <w:szCs w:val="28"/>
                <w:lang w:val="uk-UA"/>
              </w:rPr>
              <w:t>и</w:t>
            </w:r>
            <w:r w:rsidR="00354A92" w:rsidRPr="00DA29FA">
              <w:rPr>
                <w:rFonts w:ascii="Times New Roman" w:hAnsi="Times New Roman" w:cs="Times New Roman"/>
                <w:sz w:val="28"/>
                <w:szCs w:val="28"/>
                <w:lang w:val="uk-UA"/>
              </w:rPr>
              <w:t xml:space="preserve"> постійної депутатської комісії</w:t>
            </w:r>
          </w:p>
          <w:p w:rsidR="00354A92" w:rsidRPr="00DA29FA" w:rsidRDefault="00354A92" w:rsidP="00DA29FA">
            <w:pPr>
              <w:tabs>
                <w:tab w:val="left" w:pos="7020"/>
              </w:tabs>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з питань освіти, культури, сім'ї, </w:t>
            </w:r>
          </w:p>
          <w:p w:rsidR="00354A92" w:rsidRPr="00DA29FA" w:rsidRDefault="00354A92" w:rsidP="00DA29FA">
            <w:pPr>
              <w:tabs>
                <w:tab w:val="left" w:pos="7020"/>
              </w:tabs>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соціального захисту, охорони здоров'я, </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материнства і дитинства</w:t>
            </w:r>
          </w:p>
          <w:p w:rsidR="00354A92" w:rsidRPr="00DA29FA" w:rsidRDefault="00354A92" w:rsidP="00DA29FA">
            <w:pPr>
              <w:spacing w:after="0" w:line="216" w:lineRule="auto"/>
              <w:jc w:val="both"/>
              <w:rPr>
                <w:rFonts w:ascii="Times New Roman" w:hAnsi="Times New Roman" w:cs="Times New Roman"/>
                <w:sz w:val="24"/>
                <w:szCs w:val="24"/>
                <w:lang w:val="uk-UA"/>
              </w:rPr>
            </w:pPr>
          </w:p>
        </w:tc>
        <w:tc>
          <w:tcPr>
            <w:tcW w:w="2817" w:type="dxa"/>
          </w:tcPr>
          <w:p w:rsidR="00DA29FA" w:rsidRDefault="00DA29FA" w:rsidP="00DA29FA">
            <w:pPr>
              <w:spacing w:after="0" w:line="216" w:lineRule="auto"/>
              <w:jc w:val="both"/>
              <w:rPr>
                <w:rFonts w:ascii="Times New Roman" w:hAnsi="Times New Roman" w:cs="Times New Roman"/>
                <w:sz w:val="28"/>
                <w:szCs w:val="28"/>
                <w:lang w:val="uk-UA"/>
              </w:rPr>
            </w:pPr>
          </w:p>
          <w:p w:rsidR="00DA29FA" w:rsidRDefault="00DA29FA" w:rsidP="00DA29FA">
            <w:pPr>
              <w:spacing w:after="0" w:line="216" w:lineRule="auto"/>
              <w:jc w:val="both"/>
              <w:rPr>
                <w:rFonts w:ascii="Times New Roman" w:hAnsi="Times New Roman" w:cs="Times New Roman"/>
                <w:sz w:val="28"/>
                <w:szCs w:val="28"/>
                <w:lang w:val="uk-UA"/>
              </w:rPr>
            </w:pPr>
          </w:p>
          <w:p w:rsidR="00DA29FA" w:rsidRDefault="00DA29FA" w:rsidP="00DA29FA">
            <w:pPr>
              <w:spacing w:after="0" w:line="216" w:lineRule="auto"/>
              <w:jc w:val="both"/>
              <w:rPr>
                <w:rFonts w:ascii="Times New Roman" w:hAnsi="Times New Roman" w:cs="Times New Roman"/>
                <w:sz w:val="28"/>
                <w:szCs w:val="28"/>
                <w:lang w:val="uk-UA"/>
              </w:rPr>
            </w:pPr>
          </w:p>
          <w:p w:rsidR="00354A92" w:rsidRPr="00DA29FA" w:rsidRDefault="00DA29FA" w:rsidP="00DA29FA">
            <w:pPr>
              <w:spacing w:after="0" w:line="2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 Кравченко</w:t>
            </w:r>
          </w:p>
        </w:tc>
      </w:tr>
      <w:tr w:rsidR="00354A92" w:rsidRPr="00DA29FA" w:rsidTr="00DA29FA">
        <w:trPr>
          <w:trHeight w:val="1418"/>
        </w:trPr>
        <w:tc>
          <w:tcPr>
            <w:tcW w:w="7097" w:type="dxa"/>
          </w:tcPr>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Голова постійної  комісії </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з питань планування, бюджету, фінансів, </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економічних реформ, інвестицій та </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міжнародного співробітництва</w:t>
            </w:r>
          </w:p>
          <w:p w:rsidR="00354A92" w:rsidRPr="00DA29FA" w:rsidRDefault="00354A92" w:rsidP="00DA29FA">
            <w:pPr>
              <w:spacing w:after="0" w:line="216" w:lineRule="auto"/>
              <w:jc w:val="both"/>
              <w:rPr>
                <w:rFonts w:ascii="Times New Roman" w:hAnsi="Times New Roman" w:cs="Times New Roman"/>
                <w:sz w:val="28"/>
                <w:szCs w:val="28"/>
                <w:lang w:val="uk-UA"/>
              </w:rPr>
            </w:pPr>
          </w:p>
        </w:tc>
        <w:tc>
          <w:tcPr>
            <w:tcW w:w="2817" w:type="dxa"/>
          </w:tcPr>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А.В. Чернецький</w:t>
            </w:r>
          </w:p>
        </w:tc>
      </w:tr>
      <w:tr w:rsidR="00354A92" w:rsidRPr="00DA29FA" w:rsidTr="00DA29FA">
        <w:trPr>
          <w:trHeight w:val="672"/>
        </w:trPr>
        <w:tc>
          <w:tcPr>
            <w:tcW w:w="7097" w:type="dxa"/>
          </w:tcPr>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Заступник міського голови з питань</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діяльності виконавчих органів ради</w:t>
            </w:r>
          </w:p>
          <w:p w:rsidR="00354A92" w:rsidRPr="00DA29FA" w:rsidRDefault="00354A92" w:rsidP="00DA29FA">
            <w:pPr>
              <w:spacing w:after="0" w:line="216" w:lineRule="auto"/>
              <w:jc w:val="both"/>
              <w:rPr>
                <w:rFonts w:ascii="Times New Roman" w:hAnsi="Times New Roman" w:cs="Times New Roman"/>
                <w:sz w:val="28"/>
                <w:szCs w:val="28"/>
                <w:lang w:val="uk-UA"/>
              </w:rPr>
            </w:pPr>
          </w:p>
        </w:tc>
        <w:tc>
          <w:tcPr>
            <w:tcW w:w="2817" w:type="dxa"/>
          </w:tcPr>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С.Г. Пацко</w:t>
            </w:r>
          </w:p>
        </w:tc>
      </w:tr>
      <w:tr w:rsidR="00354A92" w:rsidRPr="00DA29FA" w:rsidTr="00DA29FA">
        <w:trPr>
          <w:trHeight w:val="657"/>
        </w:trPr>
        <w:tc>
          <w:tcPr>
            <w:tcW w:w="7097" w:type="dxa"/>
          </w:tcPr>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Начальник фінансового </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управління</w:t>
            </w:r>
            <w:r w:rsidRPr="00DA29FA">
              <w:rPr>
                <w:rFonts w:ascii="Times New Roman" w:hAnsi="Times New Roman" w:cs="Times New Roman"/>
                <w:sz w:val="28"/>
                <w:szCs w:val="28"/>
                <w:lang w:val="uk-UA"/>
              </w:rPr>
              <w:tab/>
              <w:t xml:space="preserve">Павлоградської міської ради  </w:t>
            </w:r>
          </w:p>
          <w:p w:rsidR="00354A92" w:rsidRPr="00DA29FA" w:rsidRDefault="00354A92" w:rsidP="00DA29FA">
            <w:pPr>
              <w:spacing w:after="0" w:line="216" w:lineRule="auto"/>
              <w:jc w:val="both"/>
              <w:rPr>
                <w:rFonts w:ascii="Times New Roman" w:hAnsi="Times New Roman" w:cs="Times New Roman"/>
                <w:sz w:val="28"/>
                <w:szCs w:val="28"/>
                <w:lang w:val="uk-UA"/>
              </w:rPr>
            </w:pPr>
          </w:p>
        </w:tc>
        <w:tc>
          <w:tcPr>
            <w:tcW w:w="2817" w:type="dxa"/>
          </w:tcPr>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Р.В. Роїк</w:t>
            </w:r>
          </w:p>
        </w:tc>
      </w:tr>
      <w:tr w:rsidR="00354A92" w:rsidRPr="00DA29FA" w:rsidTr="00354A92">
        <w:trPr>
          <w:trHeight w:val="313"/>
        </w:trPr>
        <w:tc>
          <w:tcPr>
            <w:tcW w:w="7097" w:type="dxa"/>
            <w:hideMark/>
          </w:tcPr>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 xml:space="preserve">Начальник юридичного </w:t>
            </w: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відділу Павлоградської міської ради</w:t>
            </w:r>
          </w:p>
        </w:tc>
        <w:tc>
          <w:tcPr>
            <w:tcW w:w="2817" w:type="dxa"/>
          </w:tcPr>
          <w:p w:rsidR="00354A92" w:rsidRPr="00DA29FA" w:rsidRDefault="00354A92" w:rsidP="00DA29FA">
            <w:pPr>
              <w:spacing w:after="0" w:line="216" w:lineRule="auto"/>
              <w:jc w:val="both"/>
              <w:rPr>
                <w:rFonts w:ascii="Times New Roman" w:hAnsi="Times New Roman" w:cs="Times New Roman"/>
                <w:sz w:val="28"/>
                <w:szCs w:val="28"/>
                <w:lang w:val="uk-UA"/>
              </w:rPr>
            </w:pPr>
          </w:p>
          <w:p w:rsidR="00354A92" w:rsidRPr="00DA29FA" w:rsidRDefault="00354A92" w:rsidP="00DA29FA">
            <w:pPr>
              <w:spacing w:after="0" w:line="216" w:lineRule="auto"/>
              <w:jc w:val="both"/>
              <w:rPr>
                <w:rFonts w:ascii="Times New Roman" w:hAnsi="Times New Roman" w:cs="Times New Roman"/>
                <w:sz w:val="28"/>
                <w:szCs w:val="28"/>
                <w:lang w:val="uk-UA"/>
              </w:rPr>
            </w:pPr>
            <w:r w:rsidRPr="00DA29FA">
              <w:rPr>
                <w:rFonts w:ascii="Times New Roman" w:hAnsi="Times New Roman" w:cs="Times New Roman"/>
                <w:sz w:val="28"/>
                <w:szCs w:val="28"/>
                <w:lang w:val="uk-UA"/>
              </w:rPr>
              <w:t>О.І. Ялинний</w:t>
            </w:r>
          </w:p>
        </w:tc>
      </w:tr>
    </w:tbl>
    <w:p w:rsidR="00354A92" w:rsidRPr="00DA29FA" w:rsidRDefault="00354A92" w:rsidP="00DA29FA">
      <w:pPr>
        <w:tabs>
          <w:tab w:val="left" w:pos="7088"/>
        </w:tabs>
        <w:spacing w:line="216" w:lineRule="auto"/>
        <w:rPr>
          <w:rFonts w:ascii="Times New Roman" w:hAnsi="Times New Roman" w:cs="Times New Roman"/>
          <w:sz w:val="28"/>
          <w:szCs w:val="28"/>
          <w:lang w:val="uk-UA"/>
        </w:rPr>
      </w:pPr>
    </w:p>
    <w:p w:rsidR="00354A92" w:rsidRDefault="00354A92" w:rsidP="00354A92">
      <w:pPr>
        <w:tabs>
          <w:tab w:val="left" w:pos="7088"/>
        </w:tabs>
        <w:rPr>
          <w:rFonts w:ascii="Calibri" w:hAnsi="Calibri"/>
          <w:sz w:val="28"/>
          <w:szCs w:val="28"/>
          <w:lang w:val="uk-UA"/>
        </w:rPr>
      </w:pPr>
    </w:p>
    <w:p w:rsidR="00B242B4" w:rsidRDefault="00B242B4"/>
    <w:sectPr w:rsidR="00B242B4" w:rsidSect="00DA29FA">
      <w:pgSz w:w="11906" w:h="16838"/>
      <w:pgMar w:top="567"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A1E68"/>
    <w:multiLevelType w:val="multilevel"/>
    <w:tmpl w:val="0AB8A5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4A92"/>
    <w:rsid w:val="001D1B5B"/>
    <w:rsid w:val="001F7827"/>
    <w:rsid w:val="002C6D4E"/>
    <w:rsid w:val="002E4791"/>
    <w:rsid w:val="00354A92"/>
    <w:rsid w:val="005A41E9"/>
    <w:rsid w:val="006A148E"/>
    <w:rsid w:val="00B242B4"/>
    <w:rsid w:val="00B43B20"/>
    <w:rsid w:val="00B52A5D"/>
    <w:rsid w:val="00BA4B14"/>
    <w:rsid w:val="00C324EA"/>
    <w:rsid w:val="00DA2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54A92"/>
    <w:pPr>
      <w:keepNext/>
      <w:shd w:val="clear" w:color="auto" w:fill="FFFFFF"/>
      <w:tabs>
        <w:tab w:val="left" w:pos="720"/>
      </w:tabs>
      <w:suppressAutoHyphens/>
      <w:spacing w:after="160" w:line="252" w:lineRule="auto"/>
    </w:pPr>
    <w:rPr>
      <w:rFonts w:ascii="Calibri" w:eastAsia="Calibri" w:hAnsi="Calibri" w:cs="Calibri"/>
      <w:color w:val="00000A"/>
      <w:lang w:val="uk-UA" w:eastAsia="zh-CN" w:bidi="hi-IN"/>
    </w:rPr>
  </w:style>
</w:styles>
</file>

<file path=word/webSettings.xml><?xml version="1.0" encoding="utf-8"?>
<w:webSettings xmlns:r="http://schemas.openxmlformats.org/officeDocument/2006/relationships" xmlns:w="http://schemas.openxmlformats.org/wordprocessingml/2006/main">
  <w:divs>
    <w:div w:id="11638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2019-09-25T13:19:00Z</dcterms:created>
  <dcterms:modified xsi:type="dcterms:W3CDTF">2019-11-06T07:18:00Z</dcterms:modified>
</cp:coreProperties>
</file>