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 o:ole="" filled="t">
            <v:fill color2="black"/>
            <v:imagedata r:id="rId5" o:title=""/>
          </v:shape>
          <o:OLEObject Type="Embed" ProgID="Word.Picture.8" ShapeID="_x0000_i1025" DrawAspect="Content" ObjectID="_1642919490" r:id="rId6"/>
        </w:objec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УКРАЇНА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ПАВЛОГРАДСЬКА  МІСЬКА  РАДА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ДНІПРОПЕТРОВСЬКОЇ  ОБЛАСТІ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(</w:t>
      </w:r>
      <w:r w:rsidR="006939E2">
        <w:rPr>
          <w:b/>
          <w:bCs/>
          <w:sz w:val="32"/>
          <w:szCs w:val="28"/>
        </w:rPr>
        <w:t xml:space="preserve">    </w:t>
      </w:r>
      <w:r w:rsidRPr="00895F46">
        <w:rPr>
          <w:b/>
          <w:bCs/>
          <w:sz w:val="32"/>
          <w:szCs w:val="28"/>
        </w:rPr>
        <w:t xml:space="preserve"> сесія   VІІ  скликання)</w:t>
      </w:r>
    </w:p>
    <w:p w:rsidR="00711F38" w:rsidRDefault="00711F38" w:rsidP="00711F38">
      <w:pPr>
        <w:jc w:val="center"/>
        <w:rPr>
          <w:b/>
          <w:bCs/>
          <w:sz w:val="36"/>
          <w:szCs w:val="28"/>
        </w:rPr>
      </w:pPr>
      <w:r w:rsidRPr="00895F46">
        <w:rPr>
          <w:b/>
          <w:bCs/>
          <w:sz w:val="36"/>
          <w:szCs w:val="28"/>
        </w:rPr>
        <w:t>РІШЕННЯ</w:t>
      </w:r>
    </w:p>
    <w:p w:rsidR="001A7CBF" w:rsidRPr="00895F46" w:rsidRDefault="001A7CBF" w:rsidP="00711F38">
      <w:pPr>
        <w:jc w:val="center"/>
        <w:rPr>
          <w:b/>
          <w:bCs/>
          <w:sz w:val="36"/>
          <w:szCs w:val="28"/>
        </w:rPr>
      </w:pPr>
    </w:p>
    <w:p w:rsidR="00711F38" w:rsidRDefault="00711F38" w:rsidP="00711F38">
      <w:pPr>
        <w:jc w:val="both"/>
        <w:rPr>
          <w:sz w:val="32"/>
          <w:szCs w:val="28"/>
          <w:u w:val="single"/>
        </w:rPr>
      </w:pPr>
      <w:r w:rsidRPr="00895F46">
        <w:rPr>
          <w:b/>
          <w:bCs/>
          <w:sz w:val="32"/>
          <w:szCs w:val="28"/>
          <w:u w:val="single"/>
        </w:rPr>
        <w:t>від «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8220DD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» </w:t>
      </w:r>
      <w:r w:rsidR="006939E2">
        <w:rPr>
          <w:b/>
          <w:bCs/>
          <w:sz w:val="32"/>
          <w:szCs w:val="28"/>
          <w:u w:val="single"/>
        </w:rPr>
        <w:t xml:space="preserve">       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="000C7523">
        <w:rPr>
          <w:b/>
          <w:bCs/>
          <w:sz w:val="32"/>
          <w:szCs w:val="28"/>
          <w:u w:val="single"/>
        </w:rPr>
        <w:t xml:space="preserve"> 20</w:t>
      </w:r>
      <w:r w:rsidR="006939E2">
        <w:rPr>
          <w:b/>
          <w:bCs/>
          <w:sz w:val="32"/>
          <w:szCs w:val="28"/>
          <w:u w:val="single"/>
        </w:rPr>
        <w:t>20</w:t>
      </w:r>
      <w:r w:rsidRPr="00895F46">
        <w:rPr>
          <w:b/>
          <w:bCs/>
          <w:sz w:val="32"/>
          <w:szCs w:val="28"/>
          <w:u w:val="single"/>
        </w:rPr>
        <w:t xml:space="preserve">  р.</w:t>
      </w:r>
      <w:r w:rsidRPr="00895F46">
        <w:rPr>
          <w:b/>
          <w:bCs/>
          <w:sz w:val="32"/>
          <w:szCs w:val="28"/>
          <w:u w:val="single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  <w:t xml:space="preserve">      </w:t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  <w:u w:val="single"/>
        </w:rPr>
        <w:t xml:space="preserve">№ </w:t>
      </w:r>
      <w:r w:rsidR="006939E2">
        <w:rPr>
          <w:b/>
          <w:bCs/>
          <w:sz w:val="32"/>
          <w:szCs w:val="28"/>
          <w:u w:val="single"/>
        </w:rPr>
        <w:t xml:space="preserve">  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- </w:t>
      </w:r>
      <w:r w:rsidR="006939E2">
        <w:rPr>
          <w:b/>
          <w:bCs/>
          <w:sz w:val="32"/>
          <w:szCs w:val="28"/>
          <w:u w:val="single"/>
        </w:rPr>
        <w:t xml:space="preserve">   </w:t>
      </w:r>
      <w:r w:rsidR="00B83B0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>/</w:t>
      </w:r>
      <w:r w:rsidRPr="00895F46">
        <w:rPr>
          <w:sz w:val="32"/>
          <w:szCs w:val="28"/>
          <w:u w:val="single"/>
        </w:rPr>
        <w:t>VII</w:t>
      </w:r>
    </w:p>
    <w:p w:rsidR="001A7CBF" w:rsidRPr="00895F46" w:rsidRDefault="001A7CBF" w:rsidP="00711F38">
      <w:pPr>
        <w:jc w:val="both"/>
        <w:rPr>
          <w:sz w:val="32"/>
          <w:szCs w:val="28"/>
        </w:rPr>
      </w:pPr>
    </w:p>
    <w:p w:rsidR="001A7CBF" w:rsidRPr="00D9045F" w:rsidRDefault="006939E2" w:rsidP="001A7CBF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міської ради від 17.09.2019 р.                  </w:t>
      </w:r>
      <w:r w:rsidRPr="006939E2">
        <w:rPr>
          <w:bCs/>
          <w:sz w:val="28"/>
          <w:szCs w:val="28"/>
        </w:rPr>
        <w:t>№ 1826 - 54 /</w:t>
      </w:r>
      <w:r w:rsidRPr="006939E2">
        <w:rPr>
          <w:sz w:val="28"/>
          <w:szCs w:val="28"/>
        </w:rPr>
        <w:t>VII</w:t>
      </w:r>
      <w:r>
        <w:rPr>
          <w:sz w:val="28"/>
          <w:szCs w:val="28"/>
        </w:rPr>
        <w:t xml:space="preserve"> «Про затвердження </w:t>
      </w:r>
      <w:r w:rsidR="001A7CBF">
        <w:rPr>
          <w:sz w:val="28"/>
          <w:szCs w:val="28"/>
        </w:rPr>
        <w:t>«</w:t>
      </w:r>
      <w:r w:rsidR="001A7CBF" w:rsidRPr="002A6BB2">
        <w:rPr>
          <w:sz w:val="28"/>
          <w:szCs w:val="28"/>
        </w:rPr>
        <w:t>Програми</w:t>
      </w:r>
      <w:r w:rsidR="001A7CBF" w:rsidRPr="002A6BB2">
        <w:rPr>
          <w:b/>
          <w:sz w:val="28"/>
          <w:szCs w:val="28"/>
        </w:rPr>
        <w:t xml:space="preserve"> </w:t>
      </w:r>
      <w:r w:rsidR="001A7CBF">
        <w:rPr>
          <w:bCs/>
          <w:sz w:val="28"/>
          <w:szCs w:val="28"/>
        </w:rPr>
        <w:t>сприяння діяльності об’</w:t>
      </w:r>
      <w:r w:rsidR="001A7CBF"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="00E77CE7">
        <w:rPr>
          <w:bCs/>
          <w:sz w:val="28"/>
          <w:szCs w:val="28"/>
        </w:rPr>
        <w:t>та підтримки багатоквартирних житлових будинків</w:t>
      </w:r>
      <w:r w:rsidR="00B07D10">
        <w:rPr>
          <w:bCs/>
          <w:sz w:val="28"/>
          <w:szCs w:val="28"/>
        </w:rPr>
        <w:t>, які обслуговують</w:t>
      </w:r>
      <w:r w:rsidR="008066D9">
        <w:rPr>
          <w:bCs/>
          <w:sz w:val="28"/>
          <w:szCs w:val="28"/>
        </w:rPr>
        <w:t>ся</w:t>
      </w:r>
      <w:r w:rsidR="00B07D10">
        <w:rPr>
          <w:bCs/>
          <w:sz w:val="28"/>
          <w:szCs w:val="28"/>
        </w:rPr>
        <w:t xml:space="preserve"> управляюч</w:t>
      </w:r>
      <w:r w:rsidR="008066D9">
        <w:rPr>
          <w:bCs/>
          <w:sz w:val="28"/>
          <w:szCs w:val="28"/>
        </w:rPr>
        <w:t>ими</w:t>
      </w:r>
      <w:r w:rsidR="00B07D10">
        <w:rPr>
          <w:bCs/>
          <w:sz w:val="28"/>
          <w:szCs w:val="28"/>
        </w:rPr>
        <w:t xml:space="preserve"> компані</w:t>
      </w:r>
      <w:r w:rsidR="008066D9">
        <w:rPr>
          <w:bCs/>
          <w:sz w:val="28"/>
          <w:szCs w:val="28"/>
        </w:rPr>
        <w:t>ями</w:t>
      </w:r>
      <w:r w:rsidR="00B07D10">
        <w:rPr>
          <w:bCs/>
          <w:sz w:val="28"/>
          <w:szCs w:val="28"/>
        </w:rPr>
        <w:t>,</w:t>
      </w:r>
      <w:r w:rsidR="00E77CE7">
        <w:rPr>
          <w:bCs/>
          <w:sz w:val="28"/>
          <w:szCs w:val="28"/>
        </w:rPr>
        <w:t xml:space="preserve"> </w:t>
      </w:r>
      <w:r w:rsidR="001A7CBF">
        <w:rPr>
          <w:bCs/>
          <w:sz w:val="28"/>
          <w:szCs w:val="28"/>
        </w:rPr>
        <w:t>на території міста Павлоград</w:t>
      </w:r>
      <w:r w:rsidR="001A7CBF" w:rsidRPr="002A6BB2">
        <w:rPr>
          <w:sz w:val="28"/>
          <w:szCs w:val="28"/>
          <w:bdr w:val="none" w:sz="0" w:space="0" w:color="auto" w:frame="1"/>
          <w:lang w:eastAsia="uk-UA"/>
        </w:rPr>
        <w:t xml:space="preserve"> на 201</w:t>
      </w:r>
      <w:r w:rsidR="001A7CBF">
        <w:rPr>
          <w:sz w:val="28"/>
          <w:szCs w:val="28"/>
          <w:bdr w:val="none" w:sz="0" w:space="0" w:color="auto" w:frame="1"/>
          <w:lang w:eastAsia="uk-UA"/>
        </w:rPr>
        <w:t>6</w:t>
      </w:r>
      <w:r w:rsidR="001A7CBF" w:rsidRPr="002A6BB2">
        <w:rPr>
          <w:sz w:val="28"/>
          <w:szCs w:val="28"/>
          <w:bdr w:val="none" w:sz="0" w:space="0" w:color="auto" w:frame="1"/>
          <w:lang w:eastAsia="uk-UA"/>
        </w:rPr>
        <w:t>-202</w:t>
      </w:r>
      <w:r w:rsidR="001A7CBF">
        <w:rPr>
          <w:sz w:val="28"/>
          <w:szCs w:val="28"/>
          <w:bdr w:val="none" w:sz="0" w:space="0" w:color="auto" w:frame="1"/>
          <w:lang w:eastAsia="uk-UA"/>
        </w:rPr>
        <w:t>0</w:t>
      </w:r>
      <w:r w:rsidR="001A7CBF" w:rsidRPr="002A6BB2">
        <w:rPr>
          <w:sz w:val="28"/>
          <w:szCs w:val="28"/>
          <w:bdr w:val="none" w:sz="0" w:space="0" w:color="auto" w:frame="1"/>
          <w:lang w:eastAsia="uk-UA"/>
        </w:rPr>
        <w:t xml:space="preserve"> рр.</w:t>
      </w:r>
      <w:r w:rsidR="001A7CBF">
        <w:rPr>
          <w:sz w:val="28"/>
          <w:szCs w:val="28"/>
          <w:bdr w:val="none" w:sz="0" w:space="0" w:color="auto" w:frame="1"/>
          <w:lang w:eastAsia="uk-UA"/>
        </w:rPr>
        <w:t>»</w:t>
      </w:r>
      <w:r w:rsidR="00E77CE7">
        <w:rPr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1A7CBF" w:rsidRPr="002A6BB2" w:rsidRDefault="001A7CBF" w:rsidP="001A7CBF">
      <w:pPr>
        <w:ind w:right="4854"/>
        <w:jc w:val="both"/>
        <w:rPr>
          <w:sz w:val="28"/>
          <w:szCs w:val="28"/>
        </w:rPr>
      </w:pPr>
    </w:p>
    <w:p w:rsidR="001A7CBF" w:rsidRPr="00ED7053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895F46">
        <w:rPr>
          <w:sz w:val="28"/>
          <w:szCs w:val="28"/>
          <w:lang w:val="uk-UA"/>
        </w:rPr>
        <w:t xml:space="preserve">          </w:t>
      </w:r>
      <w:r w:rsidRPr="00E77CE7">
        <w:rPr>
          <w:sz w:val="28"/>
          <w:szCs w:val="28"/>
          <w:lang w:val="uk-UA"/>
        </w:rPr>
        <w:t>Керуючись п. 22 ч. 1 ст. 26</w:t>
      </w:r>
      <w:r>
        <w:rPr>
          <w:sz w:val="28"/>
          <w:szCs w:val="28"/>
          <w:lang w:val="uk-UA"/>
        </w:rPr>
        <w:t xml:space="preserve">, п.1 ч.3 ст. 50 </w:t>
      </w:r>
      <w:r w:rsidRPr="00E77CE7">
        <w:rPr>
          <w:sz w:val="28"/>
          <w:szCs w:val="28"/>
          <w:lang w:val="uk-UA"/>
        </w:rPr>
        <w:t xml:space="preserve">  Закону України</w:t>
      </w:r>
      <w:r w:rsidR="00E77CE7">
        <w:rPr>
          <w:sz w:val="28"/>
          <w:szCs w:val="28"/>
          <w:lang w:val="uk-UA"/>
        </w:rPr>
        <w:t xml:space="preserve"> </w:t>
      </w:r>
      <w:r w:rsidRPr="00E77CE7">
        <w:rPr>
          <w:sz w:val="28"/>
          <w:szCs w:val="28"/>
          <w:lang w:val="uk-UA"/>
        </w:rPr>
        <w:t xml:space="preserve"> </w:t>
      </w:r>
      <w:r w:rsidR="00E77CE7">
        <w:rPr>
          <w:sz w:val="28"/>
          <w:szCs w:val="28"/>
          <w:lang w:val="uk-UA"/>
        </w:rPr>
        <w:t>«</w:t>
      </w:r>
      <w:r w:rsidRPr="00E77CE7">
        <w:rPr>
          <w:sz w:val="28"/>
          <w:szCs w:val="28"/>
          <w:lang w:val="uk-UA"/>
        </w:rPr>
        <w:t xml:space="preserve">Про місцеве самоврядування в </w:t>
      </w:r>
      <w:r w:rsidR="00E77CE7" w:rsidRPr="00E77CE7">
        <w:rPr>
          <w:sz w:val="28"/>
          <w:szCs w:val="28"/>
          <w:lang w:val="uk-UA"/>
        </w:rPr>
        <w:t>Україні</w:t>
      </w:r>
      <w:r w:rsidR="00E77CE7">
        <w:rPr>
          <w:sz w:val="28"/>
          <w:szCs w:val="28"/>
          <w:lang w:val="uk-UA"/>
        </w:rPr>
        <w:t>»</w:t>
      </w:r>
      <w:r w:rsidRPr="00E77C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 </w:t>
      </w:r>
    </w:p>
    <w:p w:rsidR="001A7CBF" w:rsidRPr="00E77CE7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1A7CBF" w:rsidRPr="002A6BB2" w:rsidRDefault="001A7CBF" w:rsidP="001A7CBF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1A7CBF" w:rsidRPr="002A6BB2" w:rsidRDefault="001A7CBF" w:rsidP="001A7CBF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B4A8F" w:rsidRDefault="004B4A8F" w:rsidP="004B4A8F">
      <w:pPr>
        <w:ind w:right="-1"/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t xml:space="preserve">Додаток 1 до  «Програми сприяння діяльності </w:t>
      </w:r>
      <w:r>
        <w:rPr>
          <w:bCs/>
          <w:sz w:val="28"/>
          <w:szCs w:val="28"/>
        </w:rPr>
        <w:t>об’</w:t>
      </w:r>
      <w:r w:rsidRPr="000A4FF1">
        <w:rPr>
          <w:bCs/>
          <w:sz w:val="28"/>
          <w:szCs w:val="28"/>
        </w:rPr>
        <w:t>єднань співвласників багатоквартирних будинків</w:t>
      </w:r>
      <w:r w:rsidRPr="006221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 підтримки багатоквартирних житлових будинків, які обслуговуються управляючими компаніями, на території міста Павлоград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</w:t>
      </w:r>
      <w:r>
        <w:rPr>
          <w:sz w:val="28"/>
          <w:szCs w:val="28"/>
          <w:bdr w:val="none" w:sz="0" w:space="0" w:color="auto" w:frame="1"/>
          <w:lang w:eastAsia="uk-UA"/>
        </w:rPr>
        <w:t>6</w:t>
      </w:r>
      <w:r w:rsidRPr="002A6BB2">
        <w:rPr>
          <w:sz w:val="28"/>
          <w:szCs w:val="28"/>
          <w:bdr w:val="none" w:sz="0" w:space="0" w:color="auto" w:frame="1"/>
          <w:lang w:eastAsia="uk-UA"/>
        </w:rPr>
        <w:t>-202</w:t>
      </w:r>
      <w:r>
        <w:rPr>
          <w:sz w:val="28"/>
          <w:szCs w:val="28"/>
          <w:bdr w:val="none" w:sz="0" w:space="0" w:color="auto" w:frame="1"/>
          <w:lang w:eastAsia="uk-UA"/>
        </w:rPr>
        <w:t>0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рр.</w:t>
      </w:r>
      <w:r>
        <w:rPr>
          <w:sz w:val="28"/>
          <w:szCs w:val="28"/>
          <w:bdr w:val="none" w:sz="0" w:space="0" w:color="auto" w:frame="1"/>
          <w:lang w:eastAsia="uk-UA"/>
        </w:rPr>
        <w:t>» викласти в новій редакції (додаток 1).</w:t>
      </w:r>
    </w:p>
    <w:p w:rsidR="004B4A8F" w:rsidRDefault="004B4A8F" w:rsidP="004B4A8F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eastAsia="uk-UA"/>
        </w:rPr>
        <w:t xml:space="preserve">         2. Управлінню комунального господарства та будівництва </w:t>
      </w:r>
      <w:proofErr w:type="spellStart"/>
      <w:r>
        <w:rPr>
          <w:sz w:val="28"/>
          <w:szCs w:val="28"/>
          <w:bdr w:val="none" w:sz="0" w:space="0" w:color="auto" w:frame="1"/>
          <w:lang w:eastAsia="uk-UA"/>
        </w:rPr>
        <w:t>Павлоградської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міської ради підготувати </w:t>
      </w:r>
      <w:proofErr w:type="spellStart"/>
      <w:r>
        <w:rPr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рішення виконавчого комітету про</w:t>
      </w:r>
      <w:r w:rsidRPr="00834951">
        <w:rPr>
          <w:sz w:val="28"/>
          <w:szCs w:val="28"/>
        </w:rPr>
        <w:t xml:space="preserve"> затвердження </w:t>
      </w:r>
      <w:r>
        <w:rPr>
          <w:sz w:val="28"/>
          <w:szCs w:val="28"/>
        </w:rPr>
        <w:t xml:space="preserve">складу комісії, </w:t>
      </w:r>
      <w:r w:rsidRPr="00834951"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про конкурсну комісію</w:t>
      </w:r>
      <w:r w:rsidRPr="0088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визначенню проектів </w:t>
      </w:r>
      <w:r w:rsidRPr="00D80EB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80EB2">
        <w:rPr>
          <w:sz w:val="28"/>
          <w:szCs w:val="28"/>
        </w:rPr>
        <w:t>переможців</w:t>
      </w:r>
      <w:r>
        <w:rPr>
          <w:sz w:val="28"/>
          <w:szCs w:val="28"/>
        </w:rPr>
        <w:t xml:space="preserve"> </w:t>
      </w:r>
      <w:r w:rsidRPr="00D80EB2">
        <w:rPr>
          <w:sz w:val="28"/>
          <w:szCs w:val="28"/>
        </w:rPr>
        <w:t xml:space="preserve">для </w:t>
      </w:r>
      <w:proofErr w:type="spellStart"/>
      <w:r w:rsidRPr="00D80EB2">
        <w:rPr>
          <w:sz w:val="28"/>
          <w:szCs w:val="28"/>
        </w:rPr>
        <w:t>співфінансування</w:t>
      </w:r>
      <w:proofErr w:type="spellEnd"/>
      <w:r w:rsidRPr="00D80EB2">
        <w:rPr>
          <w:sz w:val="28"/>
          <w:szCs w:val="28"/>
        </w:rPr>
        <w:t xml:space="preserve"> робіт по капітальному ремонту житлового фонду </w:t>
      </w:r>
      <w:r>
        <w:rPr>
          <w:bCs/>
          <w:sz w:val="28"/>
          <w:szCs w:val="28"/>
        </w:rPr>
        <w:t xml:space="preserve">ОСББ та багатоквартирних житлових будинків, які обслуговуються управляючими компаніями, </w:t>
      </w:r>
      <w:r w:rsidRPr="00D80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 розгляду заяв ОСББ на </w:t>
      </w:r>
      <w:r w:rsidRPr="00D80EB2">
        <w:rPr>
          <w:sz w:val="28"/>
          <w:szCs w:val="28"/>
        </w:rPr>
        <w:t xml:space="preserve">відшкодування з міського бюджету </w:t>
      </w:r>
      <w:r w:rsidRPr="00F54B1D">
        <w:rPr>
          <w:sz w:val="28"/>
          <w:szCs w:val="28"/>
        </w:rPr>
        <w:t xml:space="preserve">частини тіла кредиту за кредитами, залученими ОСББ на впровадження </w:t>
      </w:r>
      <w:proofErr w:type="spellStart"/>
      <w:r w:rsidRPr="00F54B1D">
        <w:rPr>
          <w:sz w:val="28"/>
          <w:szCs w:val="28"/>
        </w:rPr>
        <w:t>енергоефективних</w:t>
      </w:r>
      <w:proofErr w:type="spellEnd"/>
      <w:r w:rsidRPr="00F54B1D">
        <w:rPr>
          <w:sz w:val="28"/>
          <w:szCs w:val="28"/>
        </w:rPr>
        <w:t xml:space="preserve"> заходів, Порядку відшкодування частини кредитних коштів залучених</w:t>
      </w:r>
      <w:r>
        <w:rPr>
          <w:sz w:val="28"/>
          <w:szCs w:val="28"/>
        </w:rPr>
        <w:t xml:space="preserve"> ОСББ на впровадження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 та Порядку проведення конкурсу</w:t>
      </w:r>
      <w:r w:rsidRPr="0083495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визначенню </w:t>
      </w:r>
      <w:proofErr w:type="spellStart"/>
      <w:r>
        <w:rPr>
          <w:sz w:val="28"/>
          <w:szCs w:val="28"/>
        </w:rPr>
        <w:t>проєктів-переможців</w:t>
      </w:r>
      <w:proofErr w:type="spellEnd"/>
      <w:r>
        <w:rPr>
          <w:sz w:val="28"/>
          <w:szCs w:val="28"/>
        </w:rPr>
        <w:t xml:space="preserve"> </w:t>
      </w:r>
      <w:r w:rsidRPr="00834951">
        <w:rPr>
          <w:sz w:val="28"/>
          <w:szCs w:val="28"/>
        </w:rPr>
        <w:t xml:space="preserve"> ОСББ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з міського бюджету.</w:t>
      </w:r>
    </w:p>
    <w:p w:rsidR="004B4A8F" w:rsidRPr="00ED7053" w:rsidRDefault="004B4A8F" w:rsidP="004B4A8F">
      <w:pPr>
        <w:suppressAutoHyphens/>
        <w:jc w:val="both"/>
        <w:rPr>
          <w:sz w:val="28"/>
          <w:szCs w:val="28"/>
        </w:rPr>
      </w:pPr>
    </w:p>
    <w:p w:rsidR="004B4A8F" w:rsidRDefault="004B4A8F" w:rsidP="004B4A8F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2A6BB2">
        <w:rPr>
          <w:sz w:val="28"/>
          <w:szCs w:val="28"/>
        </w:rPr>
        <w:t xml:space="preserve"> Організаційне забезпечення</w:t>
      </w:r>
      <w:r>
        <w:rPr>
          <w:sz w:val="28"/>
          <w:szCs w:val="28"/>
        </w:rPr>
        <w:t xml:space="preserve"> та відповідальність за виконання </w:t>
      </w:r>
      <w:r w:rsidRPr="002A6BB2">
        <w:rPr>
          <w:sz w:val="28"/>
          <w:szCs w:val="28"/>
        </w:rPr>
        <w:t>даного рішення покласти на управління комунального господарства та будівництва</w:t>
      </w:r>
      <w:r w:rsidRPr="00B14952">
        <w:rPr>
          <w:sz w:val="28"/>
          <w:szCs w:val="28"/>
        </w:rPr>
        <w:t xml:space="preserve"> </w:t>
      </w:r>
      <w:proofErr w:type="spellStart"/>
      <w:r w:rsidRPr="00B14952">
        <w:rPr>
          <w:sz w:val="28"/>
          <w:szCs w:val="28"/>
        </w:rPr>
        <w:t>Павлоградс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4B4A8F" w:rsidRPr="002A6BB2" w:rsidRDefault="004B4A8F" w:rsidP="004B4A8F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B4A8F" w:rsidRDefault="004B4A8F" w:rsidP="004B4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6B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Загальне керівництво по виконанню даного рішення </w:t>
      </w:r>
      <w:r w:rsidRPr="00A73097">
        <w:rPr>
          <w:sz w:val="28"/>
          <w:szCs w:val="28"/>
        </w:rPr>
        <w:t xml:space="preserve"> </w:t>
      </w:r>
      <w:r w:rsidRPr="007C72AA">
        <w:rPr>
          <w:sz w:val="28"/>
          <w:szCs w:val="28"/>
        </w:rPr>
        <w:t>покласти на пер</w:t>
      </w:r>
      <w:r>
        <w:rPr>
          <w:sz w:val="28"/>
          <w:szCs w:val="28"/>
        </w:rPr>
        <w:t>шого заступника міського голови.</w:t>
      </w:r>
    </w:p>
    <w:p w:rsidR="004B4A8F" w:rsidRPr="00F241C6" w:rsidRDefault="004B4A8F" w:rsidP="004B4A8F">
      <w:pPr>
        <w:ind w:firstLine="708"/>
        <w:jc w:val="both"/>
        <w:rPr>
          <w:sz w:val="16"/>
          <w:szCs w:val="28"/>
        </w:rPr>
      </w:pPr>
    </w:p>
    <w:p w:rsidR="004B4A8F" w:rsidRPr="002A6BB2" w:rsidRDefault="004B4A8F" w:rsidP="004B4A8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Pr="002D63CE">
        <w:rPr>
          <w:sz w:val="28"/>
          <w:szCs w:val="28"/>
        </w:rPr>
        <w:t xml:space="preserve"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</w:t>
      </w:r>
      <w:r>
        <w:rPr>
          <w:sz w:val="28"/>
          <w:szCs w:val="28"/>
        </w:rPr>
        <w:t>та по</w:t>
      </w:r>
      <w:r w:rsidRPr="002A6BB2">
        <w:rPr>
          <w:sz w:val="28"/>
          <w:szCs w:val="28"/>
        </w:rPr>
        <w:t xml:space="preserve">стійну комісію з питань комунальної власності, житлово-комунального господарства, </w:t>
      </w:r>
      <w:r>
        <w:rPr>
          <w:sz w:val="28"/>
          <w:szCs w:val="28"/>
        </w:rPr>
        <w:t>будівництва та енергозбереження.</w:t>
      </w:r>
    </w:p>
    <w:p w:rsidR="004B4A8F" w:rsidRDefault="004B4A8F" w:rsidP="004B4A8F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Default="008220DD" w:rsidP="008220DD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Default="008220DD" w:rsidP="008220DD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  <w:r>
        <w:rPr>
          <w:rFonts w:eastAsia="Lucida Sans Unicode" w:cs="Tahoma"/>
          <w:kern w:val="1"/>
          <w:sz w:val="28"/>
          <w:szCs w:val="28"/>
        </w:rPr>
        <w:t xml:space="preserve">Міський голова                                                             </w:t>
      </w:r>
      <w:r>
        <w:rPr>
          <w:rFonts w:eastAsia="Lucida Sans Unicode" w:cs="Tahoma"/>
          <w:kern w:val="1"/>
          <w:sz w:val="28"/>
          <w:szCs w:val="28"/>
          <w:lang w:val="ru-RU"/>
        </w:rPr>
        <w:t xml:space="preserve">                </w:t>
      </w:r>
      <w:r>
        <w:rPr>
          <w:rFonts w:eastAsia="Lucida Sans Unicode" w:cs="Tahoma"/>
          <w:kern w:val="1"/>
          <w:sz w:val="28"/>
          <w:szCs w:val="28"/>
        </w:rPr>
        <w:t>А.О.Вершина</w:t>
      </w:r>
    </w:p>
    <w:p w:rsidR="008220DD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8220DD" w:rsidRDefault="008220DD" w:rsidP="00E02D13">
      <w:pPr>
        <w:spacing w:line="240" w:lineRule="exact"/>
        <w:rPr>
          <w:rFonts w:eastAsia="Lucida Sans Unicode" w:cs="Tahoma"/>
          <w:kern w:val="1"/>
          <w:sz w:val="28"/>
          <w:szCs w:val="28"/>
        </w:rPr>
      </w:pPr>
    </w:p>
    <w:p w:rsidR="00711F38" w:rsidRPr="00895F46" w:rsidRDefault="00711F38" w:rsidP="00711F38">
      <w:pPr>
        <w:jc w:val="both"/>
        <w:rPr>
          <w:sz w:val="20"/>
          <w:szCs w:val="28"/>
        </w:rPr>
      </w:pPr>
      <w:r w:rsidRPr="00895F46">
        <w:rPr>
          <w:sz w:val="20"/>
          <w:szCs w:val="28"/>
        </w:rPr>
        <w:t>Питання на розгляд ради винесено згідно розпорядження міського голови № ______   від _____ 20</w:t>
      </w:r>
      <w:r w:rsidR="004B4A8F">
        <w:rPr>
          <w:sz w:val="20"/>
          <w:szCs w:val="28"/>
        </w:rPr>
        <w:t>20</w:t>
      </w:r>
      <w:r w:rsidRPr="00895F46">
        <w:rPr>
          <w:sz w:val="20"/>
          <w:szCs w:val="28"/>
        </w:rPr>
        <w:t xml:space="preserve"> р.</w:t>
      </w:r>
    </w:p>
    <w:p w:rsidR="00BA5FCD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895F46">
        <w:rPr>
          <w:sz w:val="28"/>
          <w:szCs w:val="28"/>
        </w:rPr>
        <w:t>А.Ю. Завгородній</w:t>
      </w:r>
      <w:r w:rsidRPr="002A6BB2">
        <w:rPr>
          <w:sz w:val="28"/>
          <w:szCs w:val="28"/>
        </w:rPr>
        <w:t xml:space="preserve"> 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711F38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BA5FCD" w:rsidRPr="002A6BB2" w:rsidRDefault="00BA5FCD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BA5FCD" w:rsidRPr="002A6BB2" w:rsidRDefault="00BA5FCD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О.І. Ялинний</w:t>
      </w:r>
    </w:p>
    <w:p w:rsidR="003A2422" w:rsidRDefault="003A2422"/>
    <w:sectPr w:rsidR="003A2422" w:rsidSect="00C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421"/>
    <w:multiLevelType w:val="hybridMultilevel"/>
    <w:tmpl w:val="B762AE66"/>
    <w:lvl w:ilvl="0" w:tplc="FBAA522E">
      <w:start w:val="1"/>
      <w:numFmt w:val="decimal"/>
      <w:lvlText w:val="%1."/>
      <w:lvlJc w:val="left"/>
      <w:pPr>
        <w:ind w:left="1200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47C"/>
    <w:rsid w:val="000C7523"/>
    <w:rsid w:val="001A7CBF"/>
    <w:rsid w:val="00347AD3"/>
    <w:rsid w:val="00396DCE"/>
    <w:rsid w:val="003A2422"/>
    <w:rsid w:val="00417FF1"/>
    <w:rsid w:val="004473D8"/>
    <w:rsid w:val="004B4A8F"/>
    <w:rsid w:val="00535268"/>
    <w:rsid w:val="005461BA"/>
    <w:rsid w:val="00581200"/>
    <w:rsid w:val="0062216F"/>
    <w:rsid w:val="0062247C"/>
    <w:rsid w:val="00630A97"/>
    <w:rsid w:val="006939E2"/>
    <w:rsid w:val="00711F38"/>
    <w:rsid w:val="00727022"/>
    <w:rsid w:val="00737F86"/>
    <w:rsid w:val="007519F6"/>
    <w:rsid w:val="00781971"/>
    <w:rsid w:val="008066D9"/>
    <w:rsid w:val="008220DD"/>
    <w:rsid w:val="00895F46"/>
    <w:rsid w:val="008C18B6"/>
    <w:rsid w:val="008F5070"/>
    <w:rsid w:val="009D1C2E"/>
    <w:rsid w:val="009E5A3B"/>
    <w:rsid w:val="00A578DF"/>
    <w:rsid w:val="00B000E9"/>
    <w:rsid w:val="00B07D10"/>
    <w:rsid w:val="00B55B83"/>
    <w:rsid w:val="00B7122E"/>
    <w:rsid w:val="00B83B03"/>
    <w:rsid w:val="00B90CAD"/>
    <w:rsid w:val="00BA5FCD"/>
    <w:rsid w:val="00BD7D1B"/>
    <w:rsid w:val="00C66F1B"/>
    <w:rsid w:val="00C70E08"/>
    <w:rsid w:val="00C92F18"/>
    <w:rsid w:val="00D62C40"/>
    <w:rsid w:val="00D9045F"/>
    <w:rsid w:val="00DF4B33"/>
    <w:rsid w:val="00DF5BAC"/>
    <w:rsid w:val="00E02D13"/>
    <w:rsid w:val="00E11244"/>
    <w:rsid w:val="00E77CE7"/>
    <w:rsid w:val="00ED167A"/>
    <w:rsid w:val="00ED7053"/>
    <w:rsid w:val="00F54B1D"/>
    <w:rsid w:val="00F85A77"/>
    <w:rsid w:val="00F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ED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YanaNew</cp:lastModifiedBy>
  <cp:revision>2</cp:revision>
  <cp:lastPrinted>2019-09-27T10:51:00Z</cp:lastPrinted>
  <dcterms:created xsi:type="dcterms:W3CDTF">2020-02-11T07:45:00Z</dcterms:created>
  <dcterms:modified xsi:type="dcterms:W3CDTF">2020-02-11T07:45:00Z</dcterms:modified>
</cp:coreProperties>
</file>