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B4C" w:rsidRDefault="00621519" w:rsidP="00C07B4C">
      <w:pPr>
        <w:spacing w:after="0"/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.5pt;margin-top:0;width:44.25pt;height:54pt;z-index:251658240" filled="t">
            <v:fill color2="black"/>
            <v:imagedata r:id="rId6" o:title=""/>
            <w10:wrap type="square" side="right"/>
          </v:shape>
          <o:OLEObject Type="Embed" ProgID="Word.Picture.8" ShapeID="_x0000_s1026" DrawAspect="Content" ObjectID="_1673761396" r:id="rId7"/>
        </w:object>
      </w:r>
    </w:p>
    <w:p w:rsidR="00C07B4C" w:rsidRDefault="00C07B4C" w:rsidP="00C07B4C">
      <w:pPr>
        <w:spacing w:after="0"/>
        <w:rPr>
          <w:lang w:val="uk-UA"/>
        </w:rPr>
      </w:pPr>
    </w:p>
    <w:p w:rsidR="00C07B4C" w:rsidRPr="00D115F9" w:rsidRDefault="00C07B4C" w:rsidP="00C07B4C">
      <w:pPr>
        <w:spacing w:after="0"/>
        <w:rPr>
          <w:lang w:val="uk-UA"/>
        </w:rPr>
      </w:pPr>
    </w:p>
    <w:p w:rsidR="00C07B4C" w:rsidRPr="00024D5A" w:rsidRDefault="00C07B4C" w:rsidP="00C07B4C">
      <w:pPr>
        <w:rPr>
          <w:lang w:val="uk-UA"/>
        </w:rPr>
      </w:pPr>
    </w:p>
    <w:p w:rsidR="00C07B4C" w:rsidRPr="00024D5A" w:rsidRDefault="00C07B4C" w:rsidP="00C07B4C">
      <w:pPr>
        <w:spacing w:after="0"/>
        <w:jc w:val="center"/>
        <w:rPr>
          <w:rFonts w:ascii="Times New Roman" w:hAnsi="Times New Roman" w:cs="Times New Roman"/>
          <w:sz w:val="32"/>
        </w:rPr>
      </w:pPr>
      <w:r w:rsidRPr="00024D5A">
        <w:rPr>
          <w:rFonts w:ascii="Times New Roman" w:hAnsi="Times New Roman" w:cs="Times New Roman"/>
          <w:sz w:val="32"/>
        </w:rPr>
        <w:t>ПАВЛОГРАДСЬКА МІСЬКА РАДА</w:t>
      </w:r>
    </w:p>
    <w:p w:rsidR="00C07B4C" w:rsidRPr="00024D5A" w:rsidRDefault="00C07B4C" w:rsidP="00C07B4C">
      <w:pPr>
        <w:spacing w:after="0"/>
        <w:jc w:val="center"/>
        <w:rPr>
          <w:rFonts w:ascii="Times New Roman" w:hAnsi="Times New Roman" w:cs="Times New Roman"/>
          <w:sz w:val="32"/>
        </w:rPr>
      </w:pPr>
      <w:r w:rsidRPr="00024D5A">
        <w:rPr>
          <w:rFonts w:ascii="Times New Roman" w:hAnsi="Times New Roman" w:cs="Times New Roman"/>
          <w:sz w:val="32"/>
        </w:rPr>
        <w:t>ВИКОНАВЧИЙ КОМІТЕТ</w:t>
      </w:r>
    </w:p>
    <w:p w:rsidR="00C07B4C" w:rsidRPr="00024D5A" w:rsidRDefault="00C07B4C" w:rsidP="00C07B4C">
      <w:pPr>
        <w:pStyle w:val="2"/>
        <w:tabs>
          <w:tab w:val="left" w:pos="-7200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36"/>
          <w:szCs w:val="36"/>
        </w:rPr>
      </w:pPr>
      <w:r w:rsidRPr="00024D5A">
        <w:rPr>
          <w:rFonts w:ascii="Times New Roman" w:hAnsi="Times New Roman" w:cs="Times New Roman"/>
          <w:color w:val="auto"/>
          <w:sz w:val="36"/>
          <w:szCs w:val="36"/>
        </w:rPr>
        <w:t>Р І Ш Е Н Н Я</w:t>
      </w:r>
    </w:p>
    <w:p w:rsidR="00C07B4C" w:rsidRPr="00024D5A" w:rsidRDefault="00C07B4C" w:rsidP="00C07B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B4C" w:rsidRPr="00CA2224" w:rsidRDefault="00C07B4C" w:rsidP="00C07B4C">
      <w:pPr>
        <w:jc w:val="center"/>
        <w:rPr>
          <w:rFonts w:ascii="Times New Roman" w:hAnsi="Times New Roman" w:cs="Times New Roman"/>
          <w:b/>
        </w:rPr>
      </w:pPr>
    </w:p>
    <w:p w:rsidR="00C07B4C" w:rsidRPr="00CA2224" w:rsidRDefault="000F435D" w:rsidP="000F43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27.01.</w:t>
      </w:r>
      <w:r w:rsidR="007672A7">
        <w:rPr>
          <w:rFonts w:ascii="Times New Roman" w:hAnsi="Times New Roman" w:cs="Times New Roman"/>
          <w:sz w:val="28"/>
          <w:szCs w:val="28"/>
        </w:rPr>
        <w:t>202</w:t>
      </w:r>
      <w:r w:rsidR="007672A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07B4C" w:rsidRPr="00CA2224">
        <w:rPr>
          <w:rFonts w:ascii="Times New Roman" w:hAnsi="Times New Roman" w:cs="Times New Roman"/>
          <w:sz w:val="28"/>
          <w:szCs w:val="28"/>
        </w:rPr>
        <w:t xml:space="preserve">р.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C07B4C" w:rsidRPr="00CA2224">
        <w:rPr>
          <w:rFonts w:ascii="Times New Roman" w:hAnsi="Times New Roman" w:cs="Times New Roman"/>
          <w:sz w:val="28"/>
          <w:szCs w:val="28"/>
        </w:rPr>
        <w:t xml:space="preserve"> м.Павлоград</w:t>
      </w:r>
      <w:r w:rsidR="00C07B4C" w:rsidRPr="00CA2224">
        <w:rPr>
          <w:rFonts w:ascii="Times New Roman" w:hAnsi="Times New Roman" w:cs="Times New Roman"/>
          <w:sz w:val="28"/>
          <w:szCs w:val="28"/>
        </w:rPr>
        <w:tab/>
      </w:r>
      <w:r w:rsidR="00C07B4C" w:rsidRPr="00CA2224">
        <w:rPr>
          <w:rFonts w:ascii="Times New Roman" w:hAnsi="Times New Roman" w:cs="Times New Roman"/>
          <w:sz w:val="28"/>
          <w:szCs w:val="28"/>
        </w:rPr>
        <w:tab/>
      </w:r>
      <w:r w:rsidR="00C07B4C" w:rsidRPr="00CA22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B4C" w:rsidRPr="00CA222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87</w:t>
      </w:r>
    </w:p>
    <w:p w:rsidR="00C07B4C" w:rsidRDefault="00C07B4C" w:rsidP="00C07B4C">
      <w:pPr>
        <w:jc w:val="center"/>
        <w:rPr>
          <w:sz w:val="28"/>
          <w:szCs w:val="28"/>
        </w:rPr>
      </w:pPr>
    </w:p>
    <w:p w:rsidR="00C07B4C" w:rsidRPr="0057272B" w:rsidRDefault="00C07B4C" w:rsidP="00C07B4C">
      <w:pPr>
        <w:pStyle w:val="1"/>
        <w:spacing w:before="0" w:beforeAutospacing="0" w:after="0" w:afterAutospacing="0" w:line="276" w:lineRule="auto"/>
        <w:rPr>
          <w:b w:val="0"/>
          <w:bCs w:val="0"/>
          <w:sz w:val="28"/>
          <w:szCs w:val="28"/>
        </w:rPr>
      </w:pPr>
    </w:p>
    <w:p w:rsidR="00C07B4C" w:rsidRDefault="00C07B4C" w:rsidP="00C07B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C5D2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Правил </w:t>
      </w:r>
    </w:p>
    <w:p w:rsidR="00C07B4C" w:rsidRDefault="00C07B4C" w:rsidP="00C07B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зовнішньої </w:t>
      </w:r>
    </w:p>
    <w:p w:rsidR="00C07B4C" w:rsidRDefault="00C07B4C" w:rsidP="00C07B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реклами у м. Павлограді</w:t>
      </w:r>
    </w:p>
    <w:p w:rsidR="00C07B4C" w:rsidRPr="005C5D25" w:rsidRDefault="00C07B4C" w:rsidP="00C07B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7B4C" w:rsidRPr="00457146" w:rsidRDefault="00C07B4C" w:rsidP="00C07B4C">
      <w:pPr>
        <w:tabs>
          <w:tab w:val="left" w:pos="5040"/>
        </w:tabs>
        <w:spacing w:after="0" w:line="240" w:lineRule="auto"/>
        <w:ind w:righ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7B4C" w:rsidRPr="000A7645" w:rsidRDefault="00C07B4C" w:rsidP="00C07B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652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</w:t>
      </w:r>
      <w:r w:rsidR="000A7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пп. </w:t>
      </w:r>
      <w:r w:rsidR="004C1C85">
        <w:rPr>
          <w:rFonts w:ascii="Times New Roman" w:eastAsia="Calibri" w:hAnsi="Times New Roman" w:cs="Times New Roman"/>
          <w:sz w:val="28"/>
          <w:szCs w:val="28"/>
          <w:lang w:val="uk-UA"/>
        </w:rPr>
        <w:t>13.п.а. ст.</w:t>
      </w:r>
      <w:r w:rsidR="000A7645">
        <w:rPr>
          <w:rFonts w:ascii="Times New Roman" w:eastAsia="Calibri" w:hAnsi="Times New Roman" w:cs="Times New Roman"/>
          <w:sz w:val="28"/>
          <w:szCs w:val="28"/>
          <w:lang w:val="uk-UA"/>
        </w:rPr>
        <w:t>30,</w:t>
      </w:r>
      <w:r w:rsidRPr="005652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ч. 1 ст. 52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25D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місцеве с</w:t>
      </w:r>
      <w:r w:rsidR="00E2737E">
        <w:rPr>
          <w:rFonts w:ascii="Times New Roman" w:eastAsia="Calibri" w:hAnsi="Times New Roman" w:cs="Times New Roman"/>
          <w:sz w:val="28"/>
          <w:szCs w:val="28"/>
          <w:lang w:val="uk-UA"/>
        </w:rPr>
        <w:t>амоврядування в Україні», Законом</w:t>
      </w:r>
      <w:r w:rsidRPr="005652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України «Про рекламу», постанов</w:t>
      </w:r>
      <w:r w:rsidR="00F20127">
        <w:rPr>
          <w:rFonts w:ascii="Times New Roman" w:eastAsia="Calibri" w:hAnsi="Times New Roman" w:cs="Times New Roman"/>
          <w:sz w:val="28"/>
          <w:szCs w:val="28"/>
          <w:lang w:val="uk-UA"/>
        </w:rPr>
        <w:t>ами</w:t>
      </w:r>
      <w:r w:rsidRPr="005652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Кабінету Міністрів України від 29.12.2003 року № 2067 «Про затвердження Типових правил розміщення зовнішньої реклами»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</w:t>
      </w:r>
      <w:r w:rsidRPr="005652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16.12.2015 р. №1173 «Про внесення змін до деяких постанов Кабінету Міністрів України щодо відповідності основним вимогам  дозвільної системи у сфері господарської діяльності»</w:t>
      </w:r>
      <w:r w:rsidRPr="004571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737E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="000A7645" w:rsidRPr="000A7645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регіонально</w:t>
      </w:r>
      <w:r w:rsidR="000A7645">
        <w:rPr>
          <w:rFonts w:ascii="Times New Roman" w:hAnsi="Times New Roman" w:cs="Times New Roman"/>
          <w:sz w:val="28"/>
          <w:szCs w:val="28"/>
          <w:lang w:val="uk-UA"/>
        </w:rPr>
        <w:t>го розви</w:t>
      </w:r>
      <w:r w:rsidR="000A7645" w:rsidRPr="000A7645">
        <w:rPr>
          <w:rFonts w:ascii="Times New Roman" w:hAnsi="Times New Roman" w:cs="Times New Roman"/>
          <w:sz w:val="28"/>
          <w:szCs w:val="28"/>
          <w:lang w:val="uk-UA"/>
        </w:rPr>
        <w:t>тку, будівництва та житлово-комунального господарства України від 27.11.2017 року №310 «Про затвердження Типових правил благоустрою території населеного пункту»</w:t>
      </w:r>
      <w:r w:rsidR="000A76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A7645">
        <w:rPr>
          <w:rFonts w:ascii="Times New Roman" w:eastAsia="Calibri" w:hAnsi="Times New Roman" w:cs="Times New Roman"/>
          <w:sz w:val="28"/>
          <w:szCs w:val="28"/>
          <w:lang w:val="uk-UA"/>
        </w:rPr>
        <w:t>виконавчий комітет Павлоградської міської ради</w:t>
      </w:r>
    </w:p>
    <w:p w:rsidR="00C07B4C" w:rsidRPr="0056525D" w:rsidRDefault="00C07B4C" w:rsidP="00C0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7B4C" w:rsidRPr="005C5D25" w:rsidRDefault="00C07B4C" w:rsidP="00C07B4C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И Р І Ш И В </w:t>
      </w:r>
      <w:r w:rsidRPr="005C5D2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07B4C" w:rsidRPr="005C5D25" w:rsidRDefault="00C07B4C" w:rsidP="00C07B4C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C07B4C" w:rsidRDefault="00C07B4C" w:rsidP="00C07B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5B6">
        <w:rPr>
          <w:rFonts w:ascii="Times New Roman" w:hAnsi="Times New Roman" w:cs="Times New Roman"/>
          <w:caps/>
          <w:sz w:val="28"/>
          <w:szCs w:val="28"/>
          <w:lang w:val="uk-UA"/>
        </w:rPr>
        <w:t xml:space="preserve">1. </w:t>
      </w:r>
      <w:r w:rsidRPr="007275B6">
        <w:rPr>
          <w:rFonts w:ascii="Times New Roman" w:eastAsia="Calibri" w:hAnsi="Times New Roman" w:cs="Times New Roman"/>
          <w:sz w:val="28"/>
          <w:szCs w:val="28"/>
          <w:lang w:eastAsia="he-IL" w:bidi="he-IL"/>
        </w:rPr>
        <w:t xml:space="preserve">Затвердити «Правила розміщення </w:t>
      </w:r>
      <w:r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 xml:space="preserve">зовнішньої </w:t>
      </w:r>
      <w:r w:rsidRPr="007275B6">
        <w:rPr>
          <w:rFonts w:ascii="Times New Roman" w:eastAsia="Calibri" w:hAnsi="Times New Roman" w:cs="Times New Roman"/>
          <w:sz w:val="28"/>
          <w:szCs w:val="28"/>
          <w:lang w:eastAsia="he-IL" w:bidi="he-IL"/>
        </w:rPr>
        <w:t>реклами</w:t>
      </w:r>
      <w:r w:rsidRPr="007275B6">
        <w:rPr>
          <w:rFonts w:ascii="Times New Roman" w:hAnsi="Times New Roman" w:cs="Times New Roman"/>
          <w:sz w:val="28"/>
          <w:szCs w:val="28"/>
          <w:lang w:eastAsia="he-IL" w:bidi="he-IL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 w:eastAsia="he-IL" w:bidi="he-IL"/>
        </w:rPr>
        <w:br/>
      </w:r>
      <w:r w:rsidRPr="007275B6">
        <w:rPr>
          <w:rFonts w:ascii="Times New Roman" w:hAnsi="Times New Roman" w:cs="Times New Roman"/>
          <w:sz w:val="28"/>
          <w:szCs w:val="28"/>
          <w:lang w:eastAsia="he-IL" w:bidi="he-IL"/>
        </w:rPr>
        <w:t>м</w:t>
      </w:r>
      <w:r>
        <w:rPr>
          <w:rFonts w:ascii="Times New Roman" w:hAnsi="Times New Roman" w:cs="Times New Roman"/>
          <w:sz w:val="28"/>
          <w:szCs w:val="28"/>
          <w:lang w:val="uk-UA" w:eastAsia="he-IL" w:bidi="he-IL"/>
        </w:rPr>
        <w:t>.</w:t>
      </w:r>
      <w:r w:rsidRPr="007275B6">
        <w:rPr>
          <w:rFonts w:ascii="Times New Roman" w:hAnsi="Times New Roman" w:cs="Times New Roman"/>
          <w:sz w:val="28"/>
          <w:szCs w:val="28"/>
          <w:lang w:eastAsia="he-IL" w:bidi="he-IL"/>
        </w:rPr>
        <w:t xml:space="preserve"> Павлоград</w:t>
      </w:r>
      <w:r>
        <w:rPr>
          <w:rFonts w:ascii="Times New Roman" w:hAnsi="Times New Roman" w:cs="Times New Roman"/>
          <w:sz w:val="28"/>
          <w:szCs w:val="28"/>
          <w:lang w:val="uk-UA" w:eastAsia="he-IL" w:bidi="he-IL"/>
        </w:rPr>
        <w:t>і</w:t>
      </w:r>
      <w:r w:rsidRPr="007275B6">
        <w:rPr>
          <w:rFonts w:ascii="Times New Roman" w:hAnsi="Times New Roman" w:cs="Times New Roman"/>
          <w:sz w:val="28"/>
          <w:szCs w:val="28"/>
          <w:lang w:eastAsia="he-IL" w:bidi="he-IL"/>
        </w:rPr>
        <w:t>»</w:t>
      </w:r>
      <w:r w:rsidRPr="007275B6">
        <w:rPr>
          <w:rFonts w:ascii="Times New Roman" w:hAnsi="Times New Roman" w:cs="Times New Roman"/>
          <w:sz w:val="28"/>
          <w:szCs w:val="28"/>
          <w:lang w:val="uk-UA" w:eastAsia="he-IL" w:bidi="he-I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(додаються)</w:t>
      </w:r>
      <w:r w:rsidRPr="007275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7B4C" w:rsidRDefault="00C07B4C" w:rsidP="00C07B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he-IL" w:bidi="he-IL"/>
        </w:rPr>
      </w:pPr>
    </w:p>
    <w:p w:rsidR="007672A7" w:rsidRDefault="007672A7" w:rsidP="00C07B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he-IL" w:bidi="he-IL"/>
        </w:rPr>
      </w:pPr>
      <w:r>
        <w:rPr>
          <w:rFonts w:ascii="Times New Roman" w:hAnsi="Times New Roman" w:cs="Times New Roman"/>
          <w:sz w:val="28"/>
          <w:szCs w:val="28"/>
          <w:lang w:val="uk-UA" w:eastAsia="he-IL" w:bidi="he-IL"/>
        </w:rPr>
        <w:t>2. Дане ріш</w:t>
      </w:r>
      <w:r w:rsidR="007A1928">
        <w:rPr>
          <w:rFonts w:ascii="Times New Roman" w:hAnsi="Times New Roman" w:cs="Times New Roman"/>
          <w:sz w:val="28"/>
          <w:szCs w:val="28"/>
          <w:lang w:val="uk-UA" w:eastAsia="he-IL" w:bidi="he-IL"/>
        </w:rPr>
        <w:t>ення набуває чинності з дня його оприлюднення на офіційному сайті Павлоградської міської ради.</w:t>
      </w:r>
    </w:p>
    <w:p w:rsidR="007672A7" w:rsidRPr="007275B6" w:rsidRDefault="007672A7" w:rsidP="00C07B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he-IL" w:bidi="he-IL"/>
        </w:rPr>
      </w:pPr>
    </w:p>
    <w:p w:rsidR="00C07B4C" w:rsidRPr="0056525D" w:rsidRDefault="007672A7" w:rsidP="00C07B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07B4C" w:rsidRPr="00241D43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Начальнику відділу з організаційної роботи та взаємодій з громадськістю </w:t>
      </w:r>
      <w:r w:rsidR="00C07B4C">
        <w:rPr>
          <w:rFonts w:ascii="Times New Roman" w:hAnsi="Times New Roman" w:cs="Times New Roman"/>
          <w:sz w:val="28"/>
          <w:szCs w:val="28"/>
          <w:lang w:val="uk-UA"/>
        </w:rPr>
        <w:t xml:space="preserve">Кашталяну М.В. здійснити оприлюднення даного </w:t>
      </w:r>
      <w:r w:rsidR="00C07B4C" w:rsidRPr="00241D43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C07B4C" w:rsidRDefault="00C07B4C" w:rsidP="00C07B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7B4C" w:rsidRDefault="007672A7" w:rsidP="00C07B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he-IL" w:bidi="he-IL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07B4C" w:rsidRPr="00C521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7B4C" w:rsidRPr="00C52104">
        <w:rPr>
          <w:rFonts w:ascii="Times New Roman" w:hAnsi="Times New Roman" w:cs="Times New Roman"/>
          <w:sz w:val="28"/>
          <w:szCs w:val="28"/>
          <w:lang w:val="uk-UA" w:eastAsia="he-IL" w:bidi="he-IL"/>
        </w:rPr>
        <w:t xml:space="preserve"> </w:t>
      </w:r>
      <w:r w:rsidR="00C07B4C" w:rsidRPr="00C52104"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 xml:space="preserve">В місячний термін з моменту набуття чинності цього рішення начальнику </w:t>
      </w:r>
      <w:r w:rsidR="00C07B4C" w:rsidRPr="00C5210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та будівництва Павлоградської міської ради Завгородньому А.Ю. </w:t>
      </w:r>
      <w:r w:rsidR="00C07B4C" w:rsidRPr="00C52104"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>провести  перевірку існуючих рекламних засобів в місті Павлоград та забезпечити оперативний демонтаж тих засобів зовнішньої реклами, на які дозвільна документація відсутня, або рекламні засоби встановленні з порушеннями чинного законодавства.</w:t>
      </w:r>
      <w:r w:rsidR="00C07B4C" w:rsidRPr="00024D5A"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 xml:space="preserve"> </w:t>
      </w:r>
    </w:p>
    <w:p w:rsidR="00C07B4C" w:rsidRPr="007275B6" w:rsidRDefault="00C07B4C" w:rsidP="00C07B4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</w:pPr>
    </w:p>
    <w:p w:rsidR="00C07B4C" w:rsidRPr="007275B6" w:rsidRDefault="007672A7" w:rsidP="00C07B4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>5</w:t>
      </w:r>
      <w:r w:rsidR="00C07B4C"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>. Визна</w:t>
      </w:r>
      <w:r w:rsidR="00C07B4C" w:rsidRPr="00A44F5D"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>ти таким, що втратило чинність</w:t>
      </w:r>
      <w:r w:rsidR="00C07B4C" w:rsidRPr="007275B6">
        <w:rPr>
          <w:rFonts w:ascii="Times New Roman" w:hAnsi="Times New Roman" w:cs="Times New Roman"/>
          <w:sz w:val="28"/>
          <w:szCs w:val="28"/>
          <w:lang w:val="uk-UA" w:eastAsia="he-IL" w:bidi="he-IL"/>
        </w:rPr>
        <w:t xml:space="preserve"> </w:t>
      </w:r>
      <w:r w:rsidR="00C07B4C" w:rsidRPr="00A44F5D"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>рішення виконавчого комітету Павлоградської міської ради  від 10.08.2016 року №</w:t>
      </w:r>
      <w:r w:rsidR="00C07B4C"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 xml:space="preserve"> </w:t>
      </w:r>
      <w:r w:rsidR="00C07B4C" w:rsidRPr="00A44F5D">
        <w:rPr>
          <w:rFonts w:ascii="Times New Roman" w:eastAsia="Calibri" w:hAnsi="Times New Roman" w:cs="Times New Roman"/>
          <w:sz w:val="28"/>
          <w:szCs w:val="28"/>
          <w:lang w:val="uk-UA" w:eastAsia="he-IL" w:bidi="he-IL"/>
        </w:rPr>
        <w:t>544 «Про затвердження «Правил розміщення зовнішньої реклами у місті Павлоград»</w:t>
      </w:r>
      <w:r w:rsidR="00C07B4C" w:rsidRPr="007275B6">
        <w:rPr>
          <w:rFonts w:ascii="Times New Roman" w:hAnsi="Times New Roman" w:cs="Times New Roman"/>
          <w:sz w:val="28"/>
          <w:szCs w:val="28"/>
          <w:lang w:val="uk-UA" w:eastAsia="he-IL" w:bidi="he-IL"/>
        </w:rPr>
        <w:t>.</w:t>
      </w:r>
    </w:p>
    <w:p w:rsidR="00C07B4C" w:rsidRDefault="00C07B4C" w:rsidP="00C07B4C">
      <w:pPr>
        <w:pStyle w:val="21"/>
        <w:tabs>
          <w:tab w:val="left" w:pos="720"/>
          <w:tab w:val="left" w:pos="900"/>
          <w:tab w:val="left" w:pos="1080"/>
        </w:tabs>
        <w:ind w:firstLine="0"/>
        <w:rPr>
          <w:szCs w:val="28"/>
        </w:rPr>
      </w:pPr>
    </w:p>
    <w:p w:rsidR="00C07B4C" w:rsidRPr="00832086" w:rsidRDefault="00C07B4C" w:rsidP="00C07B4C">
      <w:pPr>
        <w:pStyle w:val="21"/>
        <w:tabs>
          <w:tab w:val="left" w:pos="720"/>
          <w:tab w:val="left" w:pos="900"/>
          <w:tab w:val="left" w:pos="1080"/>
        </w:tabs>
        <w:ind w:firstLine="0"/>
        <w:rPr>
          <w:szCs w:val="28"/>
        </w:rPr>
      </w:pPr>
      <w:r>
        <w:rPr>
          <w:szCs w:val="28"/>
        </w:rPr>
        <w:tab/>
      </w:r>
      <w:r w:rsidR="007672A7">
        <w:rPr>
          <w:szCs w:val="28"/>
        </w:rPr>
        <w:t>6</w:t>
      </w:r>
      <w:r w:rsidRPr="00832086">
        <w:rPr>
          <w:szCs w:val="28"/>
        </w:rPr>
        <w:t xml:space="preserve">. Відповідальність за виконання даного рішення покласти на </w:t>
      </w:r>
      <w:r>
        <w:rPr>
          <w:szCs w:val="28"/>
        </w:rPr>
        <w:t xml:space="preserve">начальника </w:t>
      </w:r>
      <w:r w:rsidRPr="00832086">
        <w:rPr>
          <w:szCs w:val="28"/>
        </w:rPr>
        <w:t xml:space="preserve">управління комунального господарства та будівництва </w:t>
      </w:r>
      <w:r>
        <w:rPr>
          <w:szCs w:val="28"/>
        </w:rPr>
        <w:t>Павлоградської міської ради Завгороднього А.Ю.</w:t>
      </w:r>
    </w:p>
    <w:p w:rsidR="00C07B4C" w:rsidRPr="00A44F5D" w:rsidRDefault="00C07B4C" w:rsidP="00C07B4C">
      <w:pPr>
        <w:pStyle w:val="21"/>
        <w:tabs>
          <w:tab w:val="left" w:pos="720"/>
          <w:tab w:val="left" w:pos="900"/>
          <w:tab w:val="left" w:pos="1080"/>
        </w:tabs>
        <w:ind w:firstLine="0"/>
        <w:rPr>
          <w:szCs w:val="28"/>
        </w:rPr>
      </w:pPr>
    </w:p>
    <w:p w:rsidR="00C07B4C" w:rsidRPr="00832086" w:rsidRDefault="007672A7" w:rsidP="00C07B4C">
      <w:pPr>
        <w:pStyle w:val="21"/>
        <w:tabs>
          <w:tab w:val="left" w:pos="720"/>
          <w:tab w:val="left" w:pos="900"/>
          <w:tab w:val="left" w:pos="1080"/>
        </w:tabs>
        <w:ind w:firstLine="720"/>
        <w:rPr>
          <w:szCs w:val="28"/>
        </w:rPr>
      </w:pPr>
      <w:r>
        <w:rPr>
          <w:szCs w:val="28"/>
        </w:rPr>
        <w:t>7</w:t>
      </w:r>
      <w:r w:rsidR="00C07B4C" w:rsidRPr="00C52104">
        <w:rPr>
          <w:szCs w:val="28"/>
        </w:rPr>
        <w:t xml:space="preserve">. Загальне керівництво за виконанням даного рішення покласти на першого заступника міського голови </w:t>
      </w:r>
      <w:r w:rsidR="007A1928">
        <w:rPr>
          <w:szCs w:val="28"/>
        </w:rPr>
        <w:t>Радіонова О.М.</w:t>
      </w:r>
    </w:p>
    <w:p w:rsidR="00C07B4C" w:rsidRPr="00832086" w:rsidRDefault="00C07B4C" w:rsidP="00C07B4C">
      <w:pPr>
        <w:pStyle w:val="21"/>
        <w:tabs>
          <w:tab w:val="left" w:pos="720"/>
          <w:tab w:val="left" w:pos="900"/>
          <w:tab w:val="left" w:pos="1080"/>
        </w:tabs>
        <w:ind w:firstLine="720"/>
        <w:rPr>
          <w:szCs w:val="28"/>
        </w:rPr>
      </w:pPr>
    </w:p>
    <w:p w:rsidR="00C07B4C" w:rsidRPr="00832086" w:rsidRDefault="00C07B4C" w:rsidP="00C07B4C">
      <w:pPr>
        <w:pStyle w:val="21"/>
        <w:tabs>
          <w:tab w:val="left" w:pos="720"/>
          <w:tab w:val="left" w:pos="900"/>
          <w:tab w:val="left" w:pos="1080"/>
        </w:tabs>
        <w:ind w:firstLine="720"/>
        <w:rPr>
          <w:szCs w:val="28"/>
        </w:rPr>
      </w:pPr>
    </w:p>
    <w:p w:rsidR="0046220F" w:rsidRPr="0046220F" w:rsidRDefault="0046220F" w:rsidP="0046220F">
      <w:pPr>
        <w:tabs>
          <w:tab w:val="left" w:pos="180"/>
          <w:tab w:val="left" w:pos="360"/>
          <w:tab w:val="left" w:pos="1080"/>
        </w:tabs>
        <w:spacing w:after="0" w:line="240" w:lineRule="auto"/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46220F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А.О. Вершина</w:t>
      </w:r>
      <w:bookmarkStart w:id="0" w:name="_GoBack"/>
      <w:bookmarkEnd w:id="0"/>
    </w:p>
    <w:sectPr w:rsidR="0046220F" w:rsidRPr="0046220F" w:rsidSect="0046220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519" w:rsidRDefault="00621519" w:rsidP="0046220F">
      <w:pPr>
        <w:spacing w:after="0" w:line="240" w:lineRule="auto"/>
      </w:pPr>
      <w:r>
        <w:separator/>
      </w:r>
    </w:p>
  </w:endnote>
  <w:endnote w:type="continuationSeparator" w:id="0">
    <w:p w:rsidR="00621519" w:rsidRDefault="00621519" w:rsidP="0046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519" w:rsidRDefault="00621519" w:rsidP="0046220F">
      <w:pPr>
        <w:spacing w:after="0" w:line="240" w:lineRule="auto"/>
      </w:pPr>
      <w:r>
        <w:separator/>
      </w:r>
    </w:p>
  </w:footnote>
  <w:footnote w:type="continuationSeparator" w:id="0">
    <w:p w:rsidR="00621519" w:rsidRDefault="00621519" w:rsidP="0046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21786"/>
      <w:docPartObj>
        <w:docPartGallery w:val="Page Numbers (Top of Page)"/>
        <w:docPartUnique/>
      </w:docPartObj>
    </w:sdtPr>
    <w:sdtEndPr/>
    <w:sdtContent>
      <w:p w:rsidR="0046220F" w:rsidRDefault="00D821D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5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20F" w:rsidRDefault="004622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7B4C"/>
    <w:rsid w:val="000A7645"/>
    <w:rsid w:val="000F435D"/>
    <w:rsid w:val="003457E8"/>
    <w:rsid w:val="00412707"/>
    <w:rsid w:val="0046220F"/>
    <w:rsid w:val="00471761"/>
    <w:rsid w:val="004C1C85"/>
    <w:rsid w:val="00621519"/>
    <w:rsid w:val="006A0F69"/>
    <w:rsid w:val="006C5311"/>
    <w:rsid w:val="00723C4A"/>
    <w:rsid w:val="007672A7"/>
    <w:rsid w:val="00785740"/>
    <w:rsid w:val="007A1928"/>
    <w:rsid w:val="007F259A"/>
    <w:rsid w:val="00913278"/>
    <w:rsid w:val="00942C8F"/>
    <w:rsid w:val="00A13455"/>
    <w:rsid w:val="00AD357C"/>
    <w:rsid w:val="00B54E20"/>
    <w:rsid w:val="00BF5291"/>
    <w:rsid w:val="00C07B4C"/>
    <w:rsid w:val="00D3422C"/>
    <w:rsid w:val="00D821D4"/>
    <w:rsid w:val="00E2737E"/>
    <w:rsid w:val="00F20127"/>
    <w:rsid w:val="00FA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39A0947-4D3F-43F2-8C92-BB472F79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B4C"/>
  </w:style>
  <w:style w:type="paragraph" w:styleId="1">
    <w:name w:val="heading 1"/>
    <w:basedOn w:val="a"/>
    <w:link w:val="10"/>
    <w:uiPriority w:val="9"/>
    <w:qFormat/>
    <w:rsid w:val="00C07B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07B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7B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07B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rsid w:val="00C07B4C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C07B4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46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20F"/>
  </w:style>
  <w:style w:type="paragraph" w:styleId="a5">
    <w:name w:val="footer"/>
    <w:basedOn w:val="a"/>
    <w:link w:val="a6"/>
    <w:uiPriority w:val="99"/>
    <w:semiHidden/>
    <w:unhideWhenUsed/>
    <w:rsid w:val="0046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2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Олена Сошникова</cp:lastModifiedBy>
  <cp:revision>10</cp:revision>
  <cp:lastPrinted>2020-10-05T05:00:00Z</cp:lastPrinted>
  <dcterms:created xsi:type="dcterms:W3CDTF">2020-08-18T13:20:00Z</dcterms:created>
  <dcterms:modified xsi:type="dcterms:W3CDTF">2021-02-02T06:57:00Z</dcterms:modified>
</cp:coreProperties>
</file>