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76986023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A2828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(7</w:t>
      </w:r>
      <w:r w:rsidR="002A625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283693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15042D" w:rsidRDefault="0015042D" w:rsidP="001504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_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67" w:rsidRPr="00E31B67" w:rsidRDefault="00B43591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>Про затвердження</w:t>
      </w:r>
      <w:r w:rsidR="00E31B67" w:rsidRPr="00E31B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F44" w:rsidRPr="00E31B67">
        <w:rPr>
          <w:rFonts w:ascii="Times New Roman" w:eastAsia="Times New Roman" w:hAnsi="Times New Roman" w:cs="Times New Roman"/>
          <w:sz w:val="26"/>
          <w:szCs w:val="26"/>
        </w:rPr>
        <w:t xml:space="preserve">Перспективного </w:t>
      </w:r>
    </w:p>
    <w:p w:rsidR="00AD1F44" w:rsidRPr="00E31B67" w:rsidRDefault="00AD1F44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 xml:space="preserve">Плану </w:t>
      </w:r>
      <w:r w:rsidR="00E31B67" w:rsidRPr="00E31B6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31B67">
        <w:rPr>
          <w:rFonts w:ascii="Times New Roman" w:eastAsia="Times New Roman" w:hAnsi="Times New Roman" w:cs="Times New Roman"/>
          <w:sz w:val="26"/>
          <w:szCs w:val="26"/>
        </w:rPr>
        <w:t xml:space="preserve">талого розвитку медичної </w:t>
      </w:r>
    </w:p>
    <w:p w:rsidR="00AD1F44" w:rsidRPr="00E31B67" w:rsidRDefault="00AD1F44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>галузі міста Павлоград</w:t>
      </w:r>
      <w:r w:rsidR="00E31B67">
        <w:rPr>
          <w:rFonts w:ascii="Times New Roman" w:eastAsia="Times New Roman" w:hAnsi="Times New Roman" w:cs="Times New Roman"/>
          <w:sz w:val="26"/>
          <w:szCs w:val="26"/>
        </w:rPr>
        <w:t xml:space="preserve"> на 2021 – 2023 роки.</w:t>
      </w:r>
    </w:p>
    <w:p w:rsidR="0051041C" w:rsidRPr="00E31B67" w:rsidRDefault="0051041C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79E4" w:rsidRPr="00E31B67" w:rsidRDefault="00B43591" w:rsidP="00B4359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67">
        <w:rPr>
          <w:rFonts w:ascii="Times New Roman" w:eastAsia="Times New Roman" w:hAnsi="Times New Roman" w:cs="Times New Roman"/>
          <w:sz w:val="26"/>
          <w:szCs w:val="26"/>
        </w:rPr>
        <w:tab/>
        <w:t xml:space="preserve">Керуючись п.22 ч.1 ст. 26 </w:t>
      </w:r>
      <w:r w:rsidR="00EF79E4" w:rsidRPr="00E31B67">
        <w:rPr>
          <w:rFonts w:ascii="Times New Roman" w:eastAsia="Times New Roman" w:hAnsi="Times New Roman" w:cs="Times New Roman"/>
          <w:sz w:val="26"/>
          <w:szCs w:val="26"/>
        </w:rPr>
        <w:t>Закону України «Про міс</w:t>
      </w:r>
      <w:r w:rsidRPr="00E31B67">
        <w:rPr>
          <w:rFonts w:ascii="Times New Roman" w:eastAsia="Times New Roman" w:hAnsi="Times New Roman" w:cs="Times New Roman"/>
          <w:sz w:val="26"/>
          <w:szCs w:val="26"/>
        </w:rPr>
        <w:t xml:space="preserve">цеве самоврядування в Україні» з метою </w:t>
      </w:r>
      <w:r w:rsidR="0051041C" w:rsidRPr="00E31B67">
        <w:rPr>
          <w:rFonts w:ascii="Times New Roman" w:eastAsia="Times New Roman" w:hAnsi="Times New Roman" w:cs="Times New Roman"/>
          <w:sz w:val="26"/>
          <w:szCs w:val="26"/>
        </w:rPr>
        <w:t xml:space="preserve">організації та </w:t>
      </w:r>
      <w:r w:rsidRPr="00E31B67">
        <w:rPr>
          <w:rFonts w:ascii="Times New Roman" w:eastAsia="Times New Roman" w:hAnsi="Times New Roman" w:cs="Times New Roman"/>
          <w:sz w:val="26"/>
          <w:szCs w:val="26"/>
        </w:rPr>
        <w:t>забезпечення ефективного функціонування медичної галузі міста</w:t>
      </w:r>
      <w:r w:rsidR="007145E9" w:rsidRPr="00E31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="00EF79E4" w:rsidRPr="00E31B6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Павлоградська міська рада: </w:t>
      </w:r>
    </w:p>
    <w:p w:rsidR="001C4BE7" w:rsidRPr="00E31B6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79E4" w:rsidRPr="00E31B67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1C4BE7" w:rsidRPr="00E31B6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41C" w:rsidRPr="00E31B67" w:rsidRDefault="0051041C" w:rsidP="0051041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6"/>
          <w:szCs w:val="26"/>
          <w:lang w:val="uk-UA"/>
        </w:rPr>
      </w:pPr>
      <w:r w:rsidRPr="00E31B67">
        <w:rPr>
          <w:color w:val="000000"/>
          <w:sz w:val="26"/>
          <w:szCs w:val="26"/>
          <w:lang w:val="uk-UA"/>
        </w:rPr>
        <w:t xml:space="preserve">Затвердити </w:t>
      </w:r>
      <w:r w:rsidR="00AD1F44" w:rsidRPr="00E31B67">
        <w:rPr>
          <w:color w:val="000000"/>
          <w:sz w:val="26"/>
          <w:szCs w:val="26"/>
          <w:lang w:val="uk-UA"/>
        </w:rPr>
        <w:t xml:space="preserve">Перспективний </w:t>
      </w:r>
      <w:r w:rsidRPr="00E31B67">
        <w:rPr>
          <w:color w:val="000000"/>
          <w:sz w:val="26"/>
          <w:szCs w:val="26"/>
          <w:lang w:val="uk-UA"/>
        </w:rPr>
        <w:t xml:space="preserve">План </w:t>
      </w:r>
      <w:r w:rsidR="00AD1F44" w:rsidRPr="00E31B67">
        <w:rPr>
          <w:color w:val="000000"/>
          <w:sz w:val="26"/>
          <w:szCs w:val="26"/>
          <w:lang w:val="uk-UA"/>
        </w:rPr>
        <w:t>сталого розвитку медичної галузі міста Павлоград</w:t>
      </w:r>
      <w:r w:rsidR="00E31B67">
        <w:rPr>
          <w:color w:val="000000"/>
          <w:sz w:val="26"/>
          <w:szCs w:val="26"/>
          <w:lang w:val="uk-UA"/>
        </w:rPr>
        <w:t xml:space="preserve"> на 2020 – 2021 роки</w:t>
      </w:r>
      <w:r w:rsidR="00AD1F44" w:rsidRPr="00E31B67">
        <w:rPr>
          <w:color w:val="000000"/>
          <w:sz w:val="26"/>
          <w:szCs w:val="26"/>
          <w:lang w:val="uk-UA"/>
        </w:rPr>
        <w:t xml:space="preserve"> </w:t>
      </w:r>
      <w:r w:rsidRPr="00E31B67">
        <w:rPr>
          <w:color w:val="000000"/>
          <w:sz w:val="26"/>
          <w:szCs w:val="26"/>
          <w:lang w:val="uk-UA"/>
        </w:rPr>
        <w:t>згідн</w:t>
      </w:r>
      <w:r w:rsidR="00E31B67" w:rsidRPr="00E31B67">
        <w:rPr>
          <w:color w:val="000000"/>
          <w:sz w:val="26"/>
          <w:szCs w:val="26"/>
          <w:lang w:val="uk-UA"/>
        </w:rPr>
        <w:t>о</w:t>
      </w:r>
      <w:r w:rsidRPr="00E31B67">
        <w:rPr>
          <w:color w:val="000000"/>
          <w:sz w:val="26"/>
          <w:szCs w:val="26"/>
          <w:lang w:val="uk-UA"/>
        </w:rPr>
        <w:t xml:space="preserve"> з додатком.</w:t>
      </w:r>
    </w:p>
    <w:p w:rsidR="00EF79E4" w:rsidRPr="00E31B67" w:rsidRDefault="00EF79E4" w:rsidP="0051041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Організаційне забезпечення та відповідальність по виконанню даного рішення покласти на начальника відділу охорони здоров’я Павлоградської міської ради.</w:t>
      </w:r>
    </w:p>
    <w:p w:rsidR="00EF79E4" w:rsidRPr="00E31B67" w:rsidRDefault="00EF79E4" w:rsidP="0051041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EF79E4" w:rsidRPr="00E31B67" w:rsidRDefault="00EF79E4" w:rsidP="0051041C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депутатську ко</w:t>
      </w:r>
      <w:r w:rsid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місію з питань освіти, культури та</w:t>
      </w: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соціального захисту, охорони здоров'я, </w:t>
      </w:r>
      <w:r w:rsidR="00E31B67">
        <w:rPr>
          <w:rFonts w:ascii="Times New Roman" w:eastAsia="Times New Roman" w:hAnsi="Times New Roman" w:cs="Times New Roman"/>
          <w:sz w:val="26"/>
          <w:szCs w:val="26"/>
          <w:lang w:val="uk-UA"/>
        </w:rPr>
        <w:t>сім’</w:t>
      </w:r>
      <w:r w:rsidR="00E31B67" w:rsidRPr="00E31B67">
        <w:rPr>
          <w:rFonts w:ascii="Times New Roman" w:eastAsia="Times New Roman" w:hAnsi="Times New Roman" w:cs="Times New Roman"/>
          <w:sz w:val="26"/>
          <w:szCs w:val="26"/>
        </w:rPr>
        <w:t>ї, молоді, спорту та туризмі</w:t>
      </w:r>
      <w:r w:rsidRPr="00E31B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</w:p>
    <w:p w:rsidR="00EF79E4" w:rsidRPr="00E31B67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F79E4" w:rsidRPr="00E31B67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E31B67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</w:t>
      </w:r>
      <w:r w:rsidRPr="00E31B67">
        <w:rPr>
          <w:rFonts w:ascii="Times New Roman" w:hAnsi="Times New Roman" w:cs="Times New Roman"/>
          <w:sz w:val="26"/>
          <w:szCs w:val="26"/>
          <w:lang w:val="uk-UA"/>
        </w:rPr>
        <w:tab/>
        <w:t>А. О. Вершина</w:t>
      </w:r>
    </w:p>
    <w:p w:rsidR="0051041C" w:rsidRPr="00E31B67" w:rsidRDefault="0051041C" w:rsidP="00E31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9E4" w:rsidRPr="00E31B67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 w:rsidRPr="00E31B67">
        <w:rPr>
          <w:sz w:val="20"/>
          <w:szCs w:val="20"/>
        </w:rPr>
        <w:t>Питання винесено на розгляд міської ради згідно розпорядження міського голови від  _______ 202</w:t>
      </w:r>
      <w:r w:rsidR="00C074A0" w:rsidRPr="00E31B67">
        <w:rPr>
          <w:sz w:val="20"/>
          <w:szCs w:val="20"/>
          <w:lang w:val="uk-UA"/>
        </w:rPr>
        <w:t>1</w:t>
      </w:r>
      <w:r w:rsidRPr="00E31B67">
        <w:rPr>
          <w:sz w:val="20"/>
          <w:szCs w:val="20"/>
        </w:rPr>
        <w:t xml:space="preserve"> р. № ___</w:t>
      </w:r>
    </w:p>
    <w:p w:rsidR="002A625E" w:rsidRPr="00E31B67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9E4" w:rsidRPr="00E31B67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B67">
        <w:rPr>
          <w:rFonts w:ascii="Times New Roman" w:hAnsi="Times New Roman" w:cs="Times New Roman"/>
          <w:sz w:val="24"/>
          <w:szCs w:val="24"/>
          <w:lang w:val="uk-UA"/>
        </w:rPr>
        <w:t>Рішення підготував:</w:t>
      </w:r>
    </w:p>
    <w:p w:rsidR="002A625E" w:rsidRPr="00E31B67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15" w:type="dxa"/>
        <w:tblLayout w:type="fixed"/>
        <w:tblLook w:val="04A0"/>
      </w:tblPr>
      <w:tblGrid>
        <w:gridCol w:w="7054"/>
        <w:gridCol w:w="44"/>
        <w:gridCol w:w="2756"/>
        <w:gridCol w:w="61"/>
      </w:tblGrid>
      <w:tr w:rsidR="007F4483" w:rsidRPr="00E31B67" w:rsidTr="00E31B67">
        <w:trPr>
          <w:trHeight w:val="596"/>
        </w:trPr>
        <w:tc>
          <w:tcPr>
            <w:tcW w:w="7098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охорони</w:t>
            </w: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Павлоградської міської ради</w:t>
            </w:r>
          </w:p>
        </w:tc>
        <w:tc>
          <w:tcPr>
            <w:tcW w:w="2817" w:type="dxa"/>
            <w:gridSpan w:val="2"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Ю.С.Дейнеженко</w:t>
            </w:r>
          </w:p>
        </w:tc>
      </w:tr>
      <w:tr w:rsidR="007F4483" w:rsidRPr="00E31B67" w:rsidTr="00E31B67">
        <w:trPr>
          <w:trHeight w:val="421"/>
        </w:trPr>
        <w:tc>
          <w:tcPr>
            <w:tcW w:w="7098" w:type="dxa"/>
            <w:gridSpan w:val="2"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С.А.Остренко</w:t>
            </w:r>
          </w:p>
        </w:tc>
      </w:tr>
      <w:tr w:rsidR="007F4483" w:rsidRPr="00E31B67" w:rsidTr="00DB6F70">
        <w:trPr>
          <w:trHeight w:val="706"/>
        </w:trPr>
        <w:tc>
          <w:tcPr>
            <w:tcW w:w="7098" w:type="dxa"/>
            <w:gridSpan w:val="2"/>
            <w:hideMark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</w:t>
            </w:r>
          </w:p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2817" w:type="dxa"/>
            <w:gridSpan w:val="2"/>
            <w:hideMark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А.В.Рябова</w:t>
            </w:r>
          </w:p>
        </w:tc>
      </w:tr>
      <w:tr w:rsidR="007F4483" w:rsidRPr="00E31B67" w:rsidTr="00E31B67">
        <w:trPr>
          <w:gridAfter w:val="1"/>
          <w:wAfter w:w="61" w:type="dxa"/>
          <w:trHeight w:val="636"/>
        </w:trPr>
        <w:tc>
          <w:tcPr>
            <w:tcW w:w="7054" w:type="dxa"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</w:t>
            </w:r>
          </w:p>
          <w:p w:rsidR="007F4483" w:rsidRPr="00E31B67" w:rsidRDefault="00E31B67" w:rsidP="00E3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Павлоградської </w:t>
            </w:r>
            <w:r w:rsidR="007F4483"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  <w:tc>
          <w:tcPr>
            <w:tcW w:w="2800" w:type="dxa"/>
            <w:gridSpan w:val="2"/>
          </w:tcPr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483" w:rsidRPr="00E31B67" w:rsidRDefault="007F4483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В. Роїк</w:t>
            </w:r>
          </w:p>
        </w:tc>
      </w:tr>
      <w:tr w:rsidR="007F4483" w:rsidRPr="00E31B67" w:rsidTr="00DB6F70">
        <w:trPr>
          <w:trHeight w:val="313"/>
        </w:trPr>
        <w:tc>
          <w:tcPr>
            <w:tcW w:w="7098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юридичного відділу </w:t>
            </w:r>
          </w:p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7F4483" w:rsidRPr="00E31B67" w:rsidRDefault="007F4483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 Ялинний</w:t>
            </w:r>
          </w:p>
        </w:tc>
      </w:tr>
    </w:tbl>
    <w:p w:rsidR="004A4CE1" w:rsidRPr="002A625E" w:rsidRDefault="004A4CE1" w:rsidP="00EF79E4">
      <w:pPr>
        <w:spacing w:after="0" w:line="240" w:lineRule="auto"/>
        <w:jc w:val="both"/>
        <w:rPr>
          <w:rFonts w:ascii="Calibri" w:hAnsi="Calibri"/>
          <w:sz w:val="28"/>
          <w:szCs w:val="28"/>
          <w:lang w:val="uk-UA"/>
        </w:rPr>
      </w:pPr>
    </w:p>
    <w:sectPr w:rsidR="004A4CE1" w:rsidRPr="002A625E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306A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469"/>
    <w:multiLevelType w:val="multilevel"/>
    <w:tmpl w:val="306A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E04EDF"/>
    <w:multiLevelType w:val="hybridMultilevel"/>
    <w:tmpl w:val="FCC0F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6406"/>
    <w:rsid w:val="00011321"/>
    <w:rsid w:val="00025732"/>
    <w:rsid w:val="0004642E"/>
    <w:rsid w:val="000671A5"/>
    <w:rsid w:val="000A05F5"/>
    <w:rsid w:val="000A4A2D"/>
    <w:rsid w:val="000F6C04"/>
    <w:rsid w:val="00104C9D"/>
    <w:rsid w:val="00136F62"/>
    <w:rsid w:val="0015042D"/>
    <w:rsid w:val="00164687"/>
    <w:rsid w:val="00165DAA"/>
    <w:rsid w:val="00195529"/>
    <w:rsid w:val="001A19F1"/>
    <w:rsid w:val="001C4BE7"/>
    <w:rsid w:val="001C56CD"/>
    <w:rsid w:val="001E371D"/>
    <w:rsid w:val="001F3C84"/>
    <w:rsid w:val="00216457"/>
    <w:rsid w:val="002411DB"/>
    <w:rsid w:val="0024551F"/>
    <w:rsid w:val="00256B5D"/>
    <w:rsid w:val="00265461"/>
    <w:rsid w:val="00283693"/>
    <w:rsid w:val="002A355B"/>
    <w:rsid w:val="002A625E"/>
    <w:rsid w:val="002C63A0"/>
    <w:rsid w:val="00301623"/>
    <w:rsid w:val="003161AE"/>
    <w:rsid w:val="00370128"/>
    <w:rsid w:val="003A283C"/>
    <w:rsid w:val="003D310B"/>
    <w:rsid w:val="003D598D"/>
    <w:rsid w:val="004144D7"/>
    <w:rsid w:val="0044149C"/>
    <w:rsid w:val="004A167F"/>
    <w:rsid w:val="004A4CE1"/>
    <w:rsid w:val="004B0FD1"/>
    <w:rsid w:val="004C3912"/>
    <w:rsid w:val="004D438E"/>
    <w:rsid w:val="00500774"/>
    <w:rsid w:val="0051041C"/>
    <w:rsid w:val="0051190D"/>
    <w:rsid w:val="00525930"/>
    <w:rsid w:val="005B2FD7"/>
    <w:rsid w:val="005D5E03"/>
    <w:rsid w:val="005E3916"/>
    <w:rsid w:val="005E732B"/>
    <w:rsid w:val="00601C26"/>
    <w:rsid w:val="00621C33"/>
    <w:rsid w:val="006502F6"/>
    <w:rsid w:val="0068465F"/>
    <w:rsid w:val="006906BB"/>
    <w:rsid w:val="006C2869"/>
    <w:rsid w:val="006F161F"/>
    <w:rsid w:val="007145E9"/>
    <w:rsid w:val="007A2828"/>
    <w:rsid w:val="007D6406"/>
    <w:rsid w:val="007F4483"/>
    <w:rsid w:val="007F4710"/>
    <w:rsid w:val="008040E1"/>
    <w:rsid w:val="0087380A"/>
    <w:rsid w:val="00880DBF"/>
    <w:rsid w:val="008B7AE0"/>
    <w:rsid w:val="008C1029"/>
    <w:rsid w:val="008E4A63"/>
    <w:rsid w:val="008F30E5"/>
    <w:rsid w:val="009204A1"/>
    <w:rsid w:val="009734D7"/>
    <w:rsid w:val="00974E31"/>
    <w:rsid w:val="00975320"/>
    <w:rsid w:val="0098444A"/>
    <w:rsid w:val="0098691E"/>
    <w:rsid w:val="00993B82"/>
    <w:rsid w:val="00994615"/>
    <w:rsid w:val="009F13D0"/>
    <w:rsid w:val="009F3024"/>
    <w:rsid w:val="00A0721A"/>
    <w:rsid w:val="00A258CD"/>
    <w:rsid w:val="00A31C60"/>
    <w:rsid w:val="00A631A6"/>
    <w:rsid w:val="00A737B6"/>
    <w:rsid w:val="00AB5B53"/>
    <w:rsid w:val="00AC78D0"/>
    <w:rsid w:val="00AD1F44"/>
    <w:rsid w:val="00AF022A"/>
    <w:rsid w:val="00AF4C0C"/>
    <w:rsid w:val="00B07AB7"/>
    <w:rsid w:val="00B43591"/>
    <w:rsid w:val="00B53F85"/>
    <w:rsid w:val="00BB4A0C"/>
    <w:rsid w:val="00BB4A93"/>
    <w:rsid w:val="00BB7B4E"/>
    <w:rsid w:val="00C074A0"/>
    <w:rsid w:val="00C4279E"/>
    <w:rsid w:val="00CB7080"/>
    <w:rsid w:val="00CE38B4"/>
    <w:rsid w:val="00CE46E6"/>
    <w:rsid w:val="00D60C18"/>
    <w:rsid w:val="00D835C9"/>
    <w:rsid w:val="00DA0443"/>
    <w:rsid w:val="00DB755B"/>
    <w:rsid w:val="00DD1FF9"/>
    <w:rsid w:val="00DE32EC"/>
    <w:rsid w:val="00E02903"/>
    <w:rsid w:val="00E06F73"/>
    <w:rsid w:val="00E11C4E"/>
    <w:rsid w:val="00E31B67"/>
    <w:rsid w:val="00EB7BE7"/>
    <w:rsid w:val="00EF79E4"/>
    <w:rsid w:val="00F061EB"/>
    <w:rsid w:val="00F17237"/>
    <w:rsid w:val="00F222A6"/>
    <w:rsid w:val="00F33A24"/>
    <w:rsid w:val="00F351AA"/>
    <w:rsid w:val="00FC36B4"/>
    <w:rsid w:val="00FD58B8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241F-83B9-4C34-8664-23E1D4A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regp2</cp:lastModifiedBy>
  <cp:revision>2</cp:revision>
  <cp:lastPrinted>2021-02-26T11:28:00Z</cp:lastPrinted>
  <dcterms:created xsi:type="dcterms:W3CDTF">2021-03-11T14:41:00Z</dcterms:created>
  <dcterms:modified xsi:type="dcterms:W3CDTF">2021-03-11T14:41:00Z</dcterms:modified>
</cp:coreProperties>
</file>