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DA" w:rsidRPr="0038659B" w:rsidRDefault="00F361DA" w:rsidP="00E02EB6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  <w:lang w:val="ru-RU"/>
        </w:rPr>
      </w:pPr>
    </w:p>
    <w:p w:rsidR="00000D42" w:rsidRPr="00A1615F" w:rsidRDefault="00000D42" w:rsidP="00000D42">
      <w:pPr>
        <w:ind w:left="-1200"/>
        <w:jc w:val="center"/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ed="t">
            <v:fill color2="black"/>
            <v:imagedata r:id="rId7" o:title=""/>
          </v:shape>
          <o:OLEObject Type="Embed" ProgID="Word.Picture.8" ShapeID="_x0000_i1025" DrawAspect="Content" ObjectID="_1682762962" r:id="rId8"/>
        </w:object>
      </w:r>
    </w:p>
    <w:p w:rsidR="00000D42" w:rsidRDefault="00000D42" w:rsidP="00000D4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000D42" w:rsidRPr="00A1615F" w:rsidRDefault="00000D42" w:rsidP="00000D42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000D42" w:rsidRDefault="00000D42" w:rsidP="00000D42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r w:rsidRPr="00625DEF">
        <w:rPr>
          <w:b/>
          <w:sz w:val="36"/>
          <w:szCs w:val="36"/>
        </w:rPr>
        <w:t>Р І Ш Е Н Н Я</w:t>
      </w:r>
    </w:p>
    <w:p w:rsidR="00F361DA" w:rsidRPr="00297FC0" w:rsidRDefault="00F361DA" w:rsidP="00086A4D">
      <w:pPr>
        <w:ind w:right="45"/>
      </w:pPr>
    </w:p>
    <w:p w:rsidR="00F361DA" w:rsidRPr="00C94574" w:rsidRDefault="00C238D5" w:rsidP="00086A4D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28.04.</w:t>
      </w:r>
      <w:r w:rsidR="00F361DA" w:rsidRPr="00625DEF">
        <w:rPr>
          <w:sz w:val="28"/>
          <w:szCs w:val="28"/>
        </w:rPr>
        <w:t>20</w:t>
      </w:r>
      <w:r w:rsidR="00B00CF7">
        <w:rPr>
          <w:sz w:val="28"/>
          <w:szCs w:val="28"/>
        </w:rPr>
        <w:t>2</w:t>
      </w:r>
      <w:r w:rsidR="00B07F3F">
        <w:rPr>
          <w:sz w:val="28"/>
          <w:szCs w:val="28"/>
        </w:rPr>
        <w:t>1</w:t>
      </w:r>
      <w:r w:rsidR="00F361DA" w:rsidRPr="00625DEF">
        <w:rPr>
          <w:sz w:val="28"/>
          <w:szCs w:val="28"/>
        </w:rPr>
        <w:t>р.</w:t>
      </w:r>
      <w:r w:rsidR="00F361DA">
        <w:rPr>
          <w:sz w:val="28"/>
          <w:szCs w:val="28"/>
        </w:rPr>
        <w:t xml:space="preserve">           </w:t>
      </w:r>
      <w:r w:rsidR="00F361DA" w:rsidRPr="00B00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F361DA" w:rsidRPr="00B00CF7">
        <w:rPr>
          <w:sz w:val="28"/>
          <w:szCs w:val="28"/>
        </w:rPr>
        <w:t xml:space="preserve"> </w:t>
      </w:r>
      <w:r w:rsidR="00F361DA">
        <w:rPr>
          <w:sz w:val="28"/>
          <w:szCs w:val="28"/>
        </w:rPr>
        <w:t>м. Павлоград</w:t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 w:rsidR="00F361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1DA" w:rsidRPr="00625DEF">
        <w:rPr>
          <w:sz w:val="28"/>
          <w:szCs w:val="28"/>
        </w:rPr>
        <w:t>№</w:t>
      </w:r>
      <w:r>
        <w:rPr>
          <w:sz w:val="28"/>
          <w:szCs w:val="28"/>
        </w:rPr>
        <w:t xml:space="preserve"> 381</w:t>
      </w:r>
    </w:p>
    <w:p w:rsidR="00346CD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 xml:space="preserve">Про надання </w:t>
      </w:r>
    </w:p>
    <w:p w:rsidR="00DB2F5E" w:rsidRDefault="00D94FE4" w:rsidP="006D33D1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ПАТ «ПАВЛОГРАДХЛІБ»</w:t>
      </w:r>
    </w:p>
    <w:p w:rsidR="006D33D1" w:rsidRPr="008D35F7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дозвол</w:t>
      </w:r>
      <w:r>
        <w:rPr>
          <w:sz w:val="28"/>
          <w:szCs w:val="28"/>
        </w:rPr>
        <w:t>у</w:t>
      </w:r>
      <w:r w:rsidRPr="008D35F7">
        <w:rPr>
          <w:sz w:val="28"/>
          <w:szCs w:val="28"/>
        </w:rPr>
        <w:t xml:space="preserve"> на розміщення зовнішньої </w:t>
      </w:r>
    </w:p>
    <w:p w:rsidR="006D33D1" w:rsidRDefault="006D33D1" w:rsidP="006D33D1">
      <w:pPr>
        <w:ind w:right="45"/>
        <w:jc w:val="both"/>
        <w:rPr>
          <w:sz w:val="28"/>
          <w:szCs w:val="28"/>
        </w:rPr>
      </w:pPr>
      <w:r w:rsidRPr="008D35F7">
        <w:rPr>
          <w:sz w:val="28"/>
          <w:szCs w:val="28"/>
        </w:rPr>
        <w:t>реклами у місті</w:t>
      </w:r>
    </w:p>
    <w:p w:rsidR="00B00CF7" w:rsidRDefault="00B00CF7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346CD1" w:rsidRPr="009A4EE1" w:rsidRDefault="00346CD1" w:rsidP="00086A4D">
      <w:pPr>
        <w:spacing w:line="360" w:lineRule="auto"/>
        <w:ind w:right="45"/>
        <w:jc w:val="both"/>
        <w:rPr>
          <w:sz w:val="28"/>
          <w:szCs w:val="28"/>
        </w:rPr>
      </w:pPr>
    </w:p>
    <w:p w:rsidR="00076BB2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пп. 13 </w:t>
      </w:r>
      <w:r w:rsidRPr="00C94574">
        <w:rPr>
          <w:sz w:val="28"/>
          <w:szCs w:val="28"/>
        </w:rPr>
        <w:t xml:space="preserve">п.а. ст. 30, ч. 1 ст. 52 Закону України </w:t>
      </w:r>
      <w:r>
        <w:rPr>
          <w:sz w:val="28"/>
          <w:szCs w:val="28"/>
        </w:rPr>
        <w:t>«</w:t>
      </w:r>
      <w:r w:rsidRPr="00C94574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C94574">
        <w:rPr>
          <w:sz w:val="28"/>
          <w:szCs w:val="28"/>
        </w:rPr>
        <w:t>, ст. 16 Закону України «Про рекламу», постановою Кабінету Міністрів України від 29.12.2003 року № 2067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«Про затвердження Типових правил розміщення зовнішньої реклами»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«Правилами</w:t>
      </w:r>
      <w:r w:rsidRPr="00C94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розміщення зовнішньої реклами у </w:t>
      </w:r>
      <w:r w:rsidRPr="00C94574">
        <w:rPr>
          <w:sz w:val="28"/>
          <w:szCs w:val="28"/>
        </w:rPr>
        <w:t>м. Павлограді</w:t>
      </w:r>
      <w:r>
        <w:rPr>
          <w:sz w:val="28"/>
          <w:szCs w:val="28"/>
        </w:rPr>
        <w:t>»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36217B">
        <w:rPr>
          <w:sz w:val="28"/>
          <w:szCs w:val="28"/>
        </w:rPr>
        <w:t xml:space="preserve"> затверджені</w:t>
      </w:r>
      <w:r w:rsidRPr="00C94574">
        <w:rPr>
          <w:sz w:val="28"/>
          <w:szCs w:val="28"/>
        </w:rPr>
        <w:t xml:space="preserve"> рішенням виконавчого комітету Павлоградської міської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ради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 xml:space="preserve">від </w:t>
      </w:r>
      <w:r w:rsidR="00DB2F5E">
        <w:rPr>
          <w:sz w:val="28"/>
          <w:szCs w:val="28"/>
        </w:rPr>
        <w:t>27.01.2021</w:t>
      </w:r>
      <w:r w:rsidR="00DB2F5E" w:rsidRPr="00C94574">
        <w:rPr>
          <w:sz w:val="28"/>
          <w:szCs w:val="28"/>
        </w:rPr>
        <w:t xml:space="preserve"> р.</w:t>
      </w:r>
      <w:r w:rsidR="00DB2F5E">
        <w:rPr>
          <w:sz w:val="28"/>
          <w:szCs w:val="28"/>
        </w:rPr>
        <w:t xml:space="preserve"> № 87</w:t>
      </w:r>
      <w:r w:rsidRPr="00C945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94574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заяву </w:t>
      </w:r>
      <w:r w:rsidR="00D94FE4">
        <w:rPr>
          <w:sz w:val="28"/>
          <w:szCs w:val="28"/>
        </w:rPr>
        <w:t>ПАТ «ПАВЛОГРАДХЛІБ»</w:t>
      </w:r>
      <w:r w:rsidR="00DB2F5E">
        <w:rPr>
          <w:sz w:val="28"/>
          <w:szCs w:val="28"/>
        </w:rPr>
        <w:t xml:space="preserve"> </w:t>
      </w:r>
      <w:r w:rsidR="00FB10E0">
        <w:rPr>
          <w:sz w:val="28"/>
          <w:szCs w:val="28"/>
        </w:rPr>
        <w:t>(</w:t>
      </w:r>
      <w:r w:rsidR="00B92B27">
        <w:rPr>
          <w:sz w:val="28"/>
          <w:szCs w:val="28"/>
        </w:rPr>
        <w:t>ЄДРПОУ</w:t>
      </w:r>
      <w:r w:rsidR="00FB10E0">
        <w:rPr>
          <w:sz w:val="28"/>
          <w:szCs w:val="28"/>
        </w:rPr>
        <w:t xml:space="preserve"> </w:t>
      </w:r>
      <w:r w:rsidR="00D94FE4">
        <w:rPr>
          <w:sz w:val="28"/>
          <w:szCs w:val="28"/>
        </w:rPr>
        <w:t>31381106</w:t>
      </w:r>
      <w:r w:rsidR="001579F4">
        <w:rPr>
          <w:sz w:val="28"/>
          <w:szCs w:val="28"/>
        </w:rPr>
        <w:t>)</w:t>
      </w:r>
      <w:r w:rsidRPr="00C94574">
        <w:rPr>
          <w:sz w:val="28"/>
          <w:szCs w:val="28"/>
        </w:rPr>
        <w:t xml:space="preserve"> про </w:t>
      </w:r>
      <w:r w:rsidR="006D33D1">
        <w:rPr>
          <w:sz w:val="28"/>
          <w:szCs w:val="28"/>
        </w:rPr>
        <w:t>надання</w:t>
      </w:r>
      <w:r w:rsidRPr="00C94574">
        <w:rPr>
          <w:sz w:val="28"/>
          <w:szCs w:val="28"/>
        </w:rPr>
        <w:t xml:space="preserve"> дозвол</w:t>
      </w:r>
      <w:r>
        <w:rPr>
          <w:sz w:val="28"/>
          <w:szCs w:val="28"/>
        </w:rPr>
        <w:t>у</w:t>
      </w:r>
      <w:r w:rsidRPr="00C94574">
        <w:rPr>
          <w:sz w:val="28"/>
          <w:szCs w:val="28"/>
        </w:rPr>
        <w:t xml:space="preserve"> на розміщення зовнішньої реклами на території м. Павлограда, виконавчий комітет Павлоградської міської ради</w:t>
      </w:r>
    </w:p>
    <w:p w:rsidR="0059393C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59393C" w:rsidRPr="00C94574" w:rsidRDefault="0059393C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F361DA" w:rsidRDefault="00F361DA" w:rsidP="00086A4D">
      <w:pPr>
        <w:pStyle w:val="22"/>
        <w:spacing w:line="360" w:lineRule="auto"/>
        <w:ind w:right="45"/>
        <w:jc w:val="center"/>
        <w:rPr>
          <w:b/>
          <w:szCs w:val="28"/>
        </w:rPr>
      </w:pPr>
      <w:r w:rsidRPr="00C94574">
        <w:rPr>
          <w:b/>
          <w:szCs w:val="28"/>
        </w:rPr>
        <w:t>ВИРІШИВ:</w:t>
      </w:r>
    </w:p>
    <w:p w:rsidR="0059393C" w:rsidRPr="00C94574" w:rsidRDefault="0059393C" w:rsidP="00086A4D">
      <w:pPr>
        <w:pStyle w:val="22"/>
        <w:spacing w:line="360" w:lineRule="auto"/>
        <w:ind w:right="45"/>
        <w:rPr>
          <w:b/>
          <w:szCs w:val="28"/>
        </w:rPr>
      </w:pPr>
    </w:p>
    <w:p w:rsidR="006D33D1" w:rsidRPr="001C288D" w:rsidRDefault="006D33D1" w:rsidP="006D33D1">
      <w:pPr>
        <w:pStyle w:val="22"/>
        <w:rPr>
          <w:szCs w:val="28"/>
          <w:lang w:val="ru-RU"/>
        </w:rPr>
      </w:pPr>
    </w:p>
    <w:p w:rsidR="00D94FE4" w:rsidRDefault="006D33D1" w:rsidP="00B92B27">
      <w:pPr>
        <w:numPr>
          <w:ilvl w:val="0"/>
          <w:numId w:val="4"/>
        </w:numPr>
        <w:ind w:right="45"/>
        <w:jc w:val="both"/>
        <w:rPr>
          <w:sz w:val="28"/>
          <w:szCs w:val="28"/>
          <w:lang w:eastAsia="he-IL" w:bidi="he-IL"/>
        </w:rPr>
      </w:pPr>
      <w:r w:rsidRPr="003F39B4">
        <w:rPr>
          <w:sz w:val="28"/>
          <w:szCs w:val="28"/>
        </w:rPr>
        <w:t xml:space="preserve">Надати </w:t>
      </w:r>
      <w:r w:rsidR="00B92B27">
        <w:rPr>
          <w:sz w:val="28"/>
          <w:szCs w:val="28"/>
        </w:rPr>
        <w:t xml:space="preserve">  </w:t>
      </w:r>
      <w:r w:rsidR="00D94FE4">
        <w:rPr>
          <w:sz w:val="28"/>
          <w:szCs w:val="28"/>
        </w:rPr>
        <w:t>ПАТ «ПАВЛОГРАДХЛІБ»</w:t>
      </w:r>
      <w:r w:rsidR="00B92B27">
        <w:rPr>
          <w:sz w:val="28"/>
          <w:szCs w:val="28"/>
        </w:rPr>
        <w:t xml:space="preserve">  </w:t>
      </w:r>
      <w:r w:rsidRPr="0043039D">
        <w:rPr>
          <w:sz w:val="28"/>
          <w:szCs w:val="28"/>
          <w:lang w:eastAsia="he-IL" w:bidi="he-IL"/>
        </w:rPr>
        <w:t>д</w:t>
      </w:r>
      <w:r w:rsidR="00DB2F5E">
        <w:rPr>
          <w:sz w:val="28"/>
          <w:szCs w:val="28"/>
          <w:lang w:eastAsia="he-IL" w:bidi="he-IL"/>
        </w:rPr>
        <w:t>озвіл</w:t>
      </w:r>
      <w:r>
        <w:rPr>
          <w:sz w:val="28"/>
          <w:szCs w:val="28"/>
          <w:lang w:eastAsia="he-IL" w:bidi="he-IL"/>
        </w:rPr>
        <w:t xml:space="preserve"> </w:t>
      </w:r>
      <w:r w:rsidR="00B92B27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на </w:t>
      </w:r>
      <w:r w:rsidR="00B92B27">
        <w:rPr>
          <w:sz w:val="28"/>
          <w:szCs w:val="28"/>
          <w:lang w:eastAsia="he-IL" w:bidi="he-IL"/>
        </w:rPr>
        <w:t xml:space="preserve"> </w:t>
      </w:r>
      <w:r>
        <w:rPr>
          <w:sz w:val="28"/>
          <w:szCs w:val="28"/>
          <w:lang w:eastAsia="he-IL" w:bidi="he-IL"/>
        </w:rPr>
        <w:t xml:space="preserve">розміщення  </w:t>
      </w:r>
      <w:r w:rsidR="00CE5ADE">
        <w:rPr>
          <w:sz w:val="28"/>
          <w:szCs w:val="28"/>
          <w:lang w:eastAsia="he-IL" w:bidi="he-IL"/>
        </w:rPr>
        <w:t>рекламного</w:t>
      </w:r>
      <w:r>
        <w:rPr>
          <w:sz w:val="28"/>
          <w:szCs w:val="28"/>
          <w:lang w:eastAsia="he-IL" w:bidi="he-IL"/>
        </w:rPr>
        <w:t xml:space="preserve"> </w:t>
      </w:r>
    </w:p>
    <w:p w:rsidR="006D33D1" w:rsidRPr="00D94FE4" w:rsidRDefault="00CE5ADE" w:rsidP="00D94FE4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>засобу</w:t>
      </w:r>
      <w:r w:rsidR="006D33D1" w:rsidRPr="0043039D">
        <w:rPr>
          <w:sz w:val="28"/>
          <w:szCs w:val="28"/>
          <w:lang w:eastAsia="he-IL" w:bidi="he-IL"/>
        </w:rPr>
        <w:t xml:space="preserve"> на  </w:t>
      </w:r>
      <w:r w:rsidR="006D33D1" w:rsidRPr="00D94FE4">
        <w:rPr>
          <w:sz w:val="28"/>
          <w:szCs w:val="28"/>
          <w:lang w:eastAsia="he-IL" w:bidi="he-IL"/>
        </w:rPr>
        <w:t xml:space="preserve">вул. </w:t>
      </w:r>
      <w:r w:rsidR="00D94FE4">
        <w:rPr>
          <w:sz w:val="28"/>
          <w:szCs w:val="28"/>
          <w:lang w:eastAsia="he-IL" w:bidi="he-IL"/>
        </w:rPr>
        <w:t>Шутя, 25</w:t>
      </w:r>
      <w:r w:rsidR="00000D42" w:rsidRPr="00D94FE4">
        <w:rPr>
          <w:sz w:val="28"/>
          <w:szCs w:val="28"/>
          <w:lang w:eastAsia="he-IL" w:bidi="he-IL"/>
        </w:rPr>
        <w:t xml:space="preserve"> </w:t>
      </w:r>
      <w:r w:rsidR="006D33D1" w:rsidRPr="00D94FE4">
        <w:rPr>
          <w:sz w:val="28"/>
          <w:szCs w:val="28"/>
          <w:lang w:eastAsia="he-IL" w:bidi="he-IL"/>
        </w:rPr>
        <w:t xml:space="preserve">, </w:t>
      </w:r>
      <w:r w:rsidR="00DF185A" w:rsidRPr="00D94FE4">
        <w:rPr>
          <w:sz w:val="28"/>
          <w:szCs w:val="28"/>
          <w:lang w:eastAsia="he-IL" w:bidi="he-IL"/>
        </w:rPr>
        <w:t>згідно з узгодженою схемо</w:t>
      </w:r>
      <w:r w:rsidRPr="00D94FE4">
        <w:rPr>
          <w:sz w:val="28"/>
          <w:szCs w:val="28"/>
          <w:lang w:eastAsia="he-IL" w:bidi="he-IL"/>
        </w:rPr>
        <w:t>ю</w:t>
      </w:r>
      <w:r w:rsidR="006D33D1" w:rsidRPr="00D94FE4">
        <w:rPr>
          <w:sz w:val="28"/>
          <w:szCs w:val="28"/>
          <w:lang w:eastAsia="he-IL" w:bidi="he-IL"/>
        </w:rPr>
        <w:t>.</w:t>
      </w:r>
    </w:p>
    <w:p w:rsidR="006D33D1" w:rsidRPr="004A612C" w:rsidRDefault="006D33D1" w:rsidP="006D33D1">
      <w:pPr>
        <w:ind w:right="45"/>
        <w:jc w:val="both"/>
        <w:rPr>
          <w:sz w:val="28"/>
          <w:szCs w:val="28"/>
          <w:lang w:eastAsia="he-IL" w:bidi="he-IL"/>
        </w:rPr>
      </w:pPr>
    </w:p>
    <w:p w:rsidR="00B92B27" w:rsidRDefault="006D33D1" w:rsidP="00B92B27">
      <w:pPr>
        <w:ind w:right="45"/>
        <w:jc w:val="both"/>
        <w:rPr>
          <w:sz w:val="28"/>
          <w:szCs w:val="28"/>
          <w:lang w:eastAsia="he-IL" w:bidi="he-IL"/>
        </w:rPr>
      </w:pPr>
      <w:r>
        <w:rPr>
          <w:sz w:val="28"/>
          <w:szCs w:val="28"/>
          <w:lang w:eastAsia="he-IL" w:bidi="he-IL"/>
        </w:rPr>
        <w:t xml:space="preserve">         2.</w:t>
      </w:r>
      <w:r w:rsidR="008925E5">
        <w:rPr>
          <w:sz w:val="28"/>
          <w:szCs w:val="28"/>
          <w:lang w:eastAsia="he-IL" w:bidi="he-IL"/>
        </w:rPr>
        <w:t xml:space="preserve"> </w:t>
      </w:r>
      <w:r w:rsidR="00B92B27" w:rsidRPr="008D35F7">
        <w:rPr>
          <w:sz w:val="28"/>
          <w:szCs w:val="28"/>
        </w:rPr>
        <w:t xml:space="preserve">Розповсюджувачу зовнішньої реклами укласти договір </w:t>
      </w:r>
      <w:r w:rsidR="00B92B27">
        <w:rPr>
          <w:sz w:val="28"/>
          <w:szCs w:val="28"/>
        </w:rPr>
        <w:t>про тимчасове користування місцями</w:t>
      </w:r>
      <w:r w:rsidR="00B92B27" w:rsidRPr="008D35F7">
        <w:rPr>
          <w:sz w:val="28"/>
          <w:szCs w:val="28"/>
        </w:rPr>
        <w:t xml:space="preserve"> розташування рекламн</w:t>
      </w:r>
      <w:r w:rsidR="00B92B27">
        <w:rPr>
          <w:sz w:val="28"/>
          <w:szCs w:val="28"/>
        </w:rPr>
        <w:t>их</w:t>
      </w:r>
      <w:r w:rsidR="00B92B27" w:rsidRPr="008D35F7">
        <w:rPr>
          <w:sz w:val="28"/>
          <w:szCs w:val="28"/>
        </w:rPr>
        <w:t xml:space="preserve"> засоб</w:t>
      </w:r>
      <w:r w:rsidR="00B92B27">
        <w:rPr>
          <w:sz w:val="28"/>
          <w:szCs w:val="28"/>
        </w:rPr>
        <w:t>ів</w:t>
      </w:r>
      <w:r w:rsidR="00B92B27" w:rsidRPr="008D35F7">
        <w:rPr>
          <w:sz w:val="28"/>
          <w:szCs w:val="28"/>
        </w:rPr>
        <w:t xml:space="preserve"> з у</w:t>
      </w:r>
      <w:r w:rsidR="00B92B27" w:rsidRPr="008D35F7">
        <w:rPr>
          <w:bCs/>
          <w:sz w:val="28"/>
          <w:szCs w:val="28"/>
        </w:rPr>
        <w:t xml:space="preserve">правлінням комунального господарства та будівництва Павлоградської міської </w:t>
      </w:r>
      <w:r w:rsidR="00B92B27">
        <w:rPr>
          <w:sz w:val="28"/>
          <w:szCs w:val="28"/>
        </w:rPr>
        <w:t>ради.</w:t>
      </w:r>
    </w:p>
    <w:p w:rsidR="00B92B27" w:rsidRDefault="00B92B27" w:rsidP="00346CD1">
      <w:pPr>
        <w:ind w:right="45"/>
        <w:jc w:val="both"/>
        <w:rPr>
          <w:sz w:val="28"/>
          <w:szCs w:val="28"/>
        </w:rPr>
      </w:pPr>
    </w:p>
    <w:p w:rsidR="0059393C" w:rsidRDefault="00B92B27" w:rsidP="00B92B27">
      <w:pPr>
        <w:ind w:right="4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33D1">
        <w:rPr>
          <w:sz w:val="28"/>
          <w:szCs w:val="28"/>
        </w:rPr>
        <w:t>Зобов’язати</w:t>
      </w:r>
      <w:r w:rsidR="006D33D1" w:rsidRPr="009F53B8">
        <w:rPr>
          <w:sz w:val="28"/>
          <w:szCs w:val="28"/>
        </w:rPr>
        <w:t xml:space="preserve"> </w:t>
      </w:r>
      <w:r w:rsidR="00D94FE4">
        <w:rPr>
          <w:sz w:val="28"/>
          <w:szCs w:val="28"/>
        </w:rPr>
        <w:t>ПАТ «ПАВЛОГРАДХЛІБ»</w:t>
      </w:r>
      <w:r w:rsidR="00DB2F5E">
        <w:rPr>
          <w:sz w:val="28"/>
          <w:szCs w:val="28"/>
        </w:rPr>
        <w:t xml:space="preserve"> </w:t>
      </w:r>
      <w:r w:rsidR="0077080A">
        <w:rPr>
          <w:sz w:val="28"/>
          <w:szCs w:val="28"/>
        </w:rPr>
        <w:t>у випадку по</w:t>
      </w:r>
      <w:r w:rsidR="006D33D1" w:rsidRPr="008D35F7">
        <w:rPr>
          <w:sz w:val="28"/>
          <w:szCs w:val="28"/>
        </w:rPr>
        <w:t xml:space="preserve">шкодження </w:t>
      </w:r>
      <w:r w:rsidR="006D33D1">
        <w:rPr>
          <w:sz w:val="28"/>
          <w:szCs w:val="28"/>
        </w:rPr>
        <w:t>з</w:t>
      </w:r>
      <w:r w:rsidR="00DB2F5E">
        <w:rPr>
          <w:sz w:val="28"/>
          <w:szCs w:val="28"/>
        </w:rPr>
        <w:t>овнішнього вигляду рекламоносія</w:t>
      </w:r>
      <w:r w:rsidR="006D33D1" w:rsidRPr="008D35F7">
        <w:rPr>
          <w:sz w:val="28"/>
          <w:szCs w:val="28"/>
        </w:rPr>
        <w:t xml:space="preserve"> негайно відновити </w:t>
      </w:r>
      <w:r w:rsidR="00DB2F5E">
        <w:rPr>
          <w:sz w:val="28"/>
          <w:szCs w:val="28"/>
        </w:rPr>
        <w:t>його</w:t>
      </w:r>
      <w:r w:rsidR="006D33D1" w:rsidRPr="008D35F7">
        <w:rPr>
          <w:sz w:val="28"/>
          <w:szCs w:val="28"/>
        </w:rPr>
        <w:t xml:space="preserve"> зовнішній вигляд.</w:t>
      </w:r>
    </w:p>
    <w:p w:rsidR="00346CD1" w:rsidRDefault="00346CD1" w:rsidP="00346CD1">
      <w:pPr>
        <w:ind w:right="45"/>
        <w:jc w:val="both"/>
        <w:rPr>
          <w:sz w:val="28"/>
          <w:szCs w:val="28"/>
        </w:rPr>
      </w:pPr>
    </w:p>
    <w:p w:rsidR="00DF185A" w:rsidRDefault="00DF185A" w:rsidP="00346CD1">
      <w:pPr>
        <w:ind w:right="45"/>
        <w:jc w:val="both"/>
        <w:rPr>
          <w:sz w:val="28"/>
          <w:szCs w:val="28"/>
        </w:rPr>
      </w:pPr>
    </w:p>
    <w:p w:rsidR="00DF185A" w:rsidRDefault="00DF185A" w:rsidP="00346CD1">
      <w:pPr>
        <w:ind w:right="45"/>
        <w:jc w:val="both"/>
        <w:rPr>
          <w:sz w:val="28"/>
          <w:szCs w:val="28"/>
        </w:rPr>
      </w:pPr>
    </w:p>
    <w:p w:rsidR="00DF185A" w:rsidRDefault="00DF185A" w:rsidP="00346CD1">
      <w:pPr>
        <w:ind w:right="45"/>
        <w:jc w:val="both"/>
        <w:rPr>
          <w:sz w:val="28"/>
          <w:szCs w:val="28"/>
        </w:rPr>
      </w:pPr>
    </w:p>
    <w:p w:rsidR="00F361DA" w:rsidRPr="0038659B" w:rsidRDefault="00B92B27" w:rsidP="00346CD1">
      <w:pPr>
        <w:spacing w:before="120" w:after="100" w:afterAutospacing="1"/>
        <w:ind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1DA">
        <w:rPr>
          <w:sz w:val="28"/>
          <w:szCs w:val="28"/>
        </w:rPr>
        <w:t xml:space="preserve">. </w:t>
      </w:r>
      <w:r w:rsidR="00F361DA" w:rsidRPr="00C94574">
        <w:rPr>
          <w:sz w:val="28"/>
          <w:szCs w:val="28"/>
        </w:rPr>
        <w:t xml:space="preserve">Координацію </w:t>
      </w:r>
      <w:r w:rsidR="00F361DA">
        <w:rPr>
          <w:sz w:val="28"/>
          <w:szCs w:val="28"/>
        </w:rPr>
        <w:t xml:space="preserve">роботи </w:t>
      </w:r>
      <w:r w:rsidR="00F361DA" w:rsidRPr="00C94574">
        <w:rPr>
          <w:sz w:val="28"/>
          <w:szCs w:val="28"/>
        </w:rPr>
        <w:t xml:space="preserve">щодо виконання даного рішення покласти на </w:t>
      </w:r>
      <w:r w:rsidR="00F361DA">
        <w:rPr>
          <w:sz w:val="28"/>
          <w:szCs w:val="28"/>
        </w:rPr>
        <w:t xml:space="preserve">  </w:t>
      </w:r>
      <w:r w:rsidR="00F361DA" w:rsidRPr="00C94574">
        <w:rPr>
          <w:sz w:val="28"/>
          <w:szCs w:val="28"/>
        </w:rPr>
        <w:t>начальника управління комунального господарства та будівництва</w:t>
      </w:r>
      <w:r w:rsidR="00F361DA">
        <w:rPr>
          <w:sz w:val="28"/>
          <w:szCs w:val="28"/>
        </w:rPr>
        <w:t xml:space="preserve"> Завгороднього А.Ю.</w:t>
      </w:r>
      <w:r w:rsidR="00F361DA" w:rsidRPr="00C94574">
        <w:rPr>
          <w:sz w:val="28"/>
          <w:szCs w:val="28"/>
        </w:rPr>
        <w:t>, контроль</w:t>
      </w:r>
      <w:r w:rsidR="00F361DA">
        <w:rPr>
          <w:sz w:val="28"/>
          <w:szCs w:val="28"/>
        </w:rPr>
        <w:t xml:space="preserve"> - </w:t>
      </w:r>
      <w:r w:rsidR="00F361DA" w:rsidRPr="00C94574">
        <w:rPr>
          <w:sz w:val="28"/>
          <w:szCs w:val="28"/>
        </w:rPr>
        <w:t xml:space="preserve">на першого </w:t>
      </w:r>
      <w:r w:rsidR="00F361DA" w:rsidRPr="007E00C9">
        <w:rPr>
          <w:sz w:val="28"/>
          <w:szCs w:val="28"/>
        </w:rPr>
        <w:t xml:space="preserve">заступника міського голови </w:t>
      </w:r>
      <w:r w:rsidR="0038659B">
        <w:rPr>
          <w:sz w:val="28"/>
          <w:szCs w:val="28"/>
          <w:lang w:val="ru-RU"/>
        </w:rPr>
        <w:t>Радіонова О.М.</w:t>
      </w:r>
    </w:p>
    <w:p w:rsidR="00F361DA" w:rsidRDefault="00F361D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32792A" w:rsidRDefault="0032792A" w:rsidP="00086A4D">
      <w:pPr>
        <w:spacing w:line="360" w:lineRule="auto"/>
        <w:ind w:right="45" w:firstLine="720"/>
        <w:jc w:val="both"/>
        <w:rPr>
          <w:sz w:val="28"/>
          <w:szCs w:val="28"/>
        </w:rPr>
      </w:pPr>
    </w:p>
    <w:p w:rsidR="0032792A" w:rsidRPr="007E00C9" w:rsidRDefault="0032792A" w:rsidP="00086A4D">
      <w:pPr>
        <w:spacing w:line="360" w:lineRule="auto"/>
        <w:ind w:right="45" w:firstLine="720"/>
        <w:jc w:val="both"/>
        <w:rPr>
          <w:sz w:val="28"/>
          <w:szCs w:val="28"/>
        </w:rPr>
      </w:pPr>
      <w:bookmarkStart w:id="0" w:name="_GoBack"/>
      <w:bookmarkEnd w:id="0"/>
    </w:p>
    <w:p w:rsidR="00B55F82" w:rsidRPr="003E5218" w:rsidRDefault="00B55F82" w:rsidP="00B55F82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 w:rsidRPr="003E521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А.О. Вершина</w:t>
      </w:r>
    </w:p>
    <w:p w:rsidR="00D44E8C" w:rsidRDefault="00D44E8C" w:rsidP="00D44E8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p w:rsidR="0059393C" w:rsidRDefault="0059393C" w:rsidP="0059393C">
      <w:pPr>
        <w:tabs>
          <w:tab w:val="left" w:pos="180"/>
          <w:tab w:val="left" w:pos="360"/>
          <w:tab w:val="left" w:pos="1080"/>
        </w:tabs>
        <w:spacing w:line="360" w:lineRule="auto"/>
        <w:ind w:right="45"/>
        <w:jc w:val="both"/>
        <w:rPr>
          <w:sz w:val="28"/>
          <w:szCs w:val="28"/>
        </w:rPr>
      </w:pPr>
    </w:p>
    <w:sectPr w:rsidR="0059393C" w:rsidSect="00C76AC9">
      <w:headerReference w:type="default" r:id="rId9"/>
      <w:pgSz w:w="11906" w:h="16838"/>
      <w:pgMar w:top="142" w:right="567" w:bottom="26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16" w:rsidRDefault="00C85416" w:rsidP="00C76AC9">
      <w:r>
        <w:separator/>
      </w:r>
    </w:p>
  </w:endnote>
  <w:endnote w:type="continuationSeparator" w:id="0">
    <w:p w:rsidR="00C85416" w:rsidRDefault="00C85416" w:rsidP="00C7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16" w:rsidRDefault="00C85416" w:rsidP="00C76AC9">
      <w:r>
        <w:separator/>
      </w:r>
    </w:p>
  </w:footnote>
  <w:footnote w:type="continuationSeparator" w:id="0">
    <w:p w:rsidR="00C85416" w:rsidRDefault="00C85416" w:rsidP="00C76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9" w:rsidRDefault="00590E2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92A">
      <w:rPr>
        <w:noProof/>
      </w:rPr>
      <w:t>2</w:t>
    </w:r>
    <w:r>
      <w:rPr>
        <w:noProof/>
      </w:rPr>
      <w:fldChar w:fldCharType="end"/>
    </w:r>
  </w:p>
  <w:p w:rsidR="00C76AC9" w:rsidRDefault="00C76A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F575E75"/>
    <w:multiLevelType w:val="hybridMultilevel"/>
    <w:tmpl w:val="768E8E90"/>
    <w:lvl w:ilvl="0" w:tplc="6CC4138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57FA62F5"/>
    <w:multiLevelType w:val="hybridMultilevel"/>
    <w:tmpl w:val="DC52AF9E"/>
    <w:lvl w:ilvl="0" w:tplc="A8707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964A1D"/>
    <w:multiLevelType w:val="hybridMultilevel"/>
    <w:tmpl w:val="906E3EC8"/>
    <w:lvl w:ilvl="0" w:tplc="7FC4E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EB6"/>
    <w:rsid w:val="00000D42"/>
    <w:rsid w:val="0002729A"/>
    <w:rsid w:val="00076BB2"/>
    <w:rsid w:val="00082752"/>
    <w:rsid w:val="00086A4D"/>
    <w:rsid w:val="000D4410"/>
    <w:rsid w:val="00112319"/>
    <w:rsid w:val="00133F89"/>
    <w:rsid w:val="00147622"/>
    <w:rsid w:val="001579F4"/>
    <w:rsid w:val="0017307F"/>
    <w:rsid w:val="00180F40"/>
    <w:rsid w:val="002539C3"/>
    <w:rsid w:val="00297FC0"/>
    <w:rsid w:val="002C33D7"/>
    <w:rsid w:val="002F0FB5"/>
    <w:rsid w:val="00313F4D"/>
    <w:rsid w:val="0032792A"/>
    <w:rsid w:val="00330838"/>
    <w:rsid w:val="003400BC"/>
    <w:rsid w:val="00346CD1"/>
    <w:rsid w:val="00360B34"/>
    <w:rsid w:val="0036217B"/>
    <w:rsid w:val="0038659B"/>
    <w:rsid w:val="003E5218"/>
    <w:rsid w:val="00442417"/>
    <w:rsid w:val="00454B49"/>
    <w:rsid w:val="004579CF"/>
    <w:rsid w:val="00481406"/>
    <w:rsid w:val="004B4BB1"/>
    <w:rsid w:val="004E03B3"/>
    <w:rsid w:val="005240E2"/>
    <w:rsid w:val="00554576"/>
    <w:rsid w:val="00560CBA"/>
    <w:rsid w:val="00590E22"/>
    <w:rsid w:val="0059393C"/>
    <w:rsid w:val="005A0F9F"/>
    <w:rsid w:val="005A1096"/>
    <w:rsid w:val="005A77FB"/>
    <w:rsid w:val="005D34AA"/>
    <w:rsid w:val="005F115A"/>
    <w:rsid w:val="00617E09"/>
    <w:rsid w:val="00625DEF"/>
    <w:rsid w:val="00687A05"/>
    <w:rsid w:val="006C13B3"/>
    <w:rsid w:val="006D33D1"/>
    <w:rsid w:val="006E444A"/>
    <w:rsid w:val="00735594"/>
    <w:rsid w:val="0077080A"/>
    <w:rsid w:val="007720D1"/>
    <w:rsid w:val="007764B2"/>
    <w:rsid w:val="007932E3"/>
    <w:rsid w:val="007E00C9"/>
    <w:rsid w:val="007E55A3"/>
    <w:rsid w:val="007F4AF4"/>
    <w:rsid w:val="007F6B71"/>
    <w:rsid w:val="00811DE1"/>
    <w:rsid w:val="008300D6"/>
    <w:rsid w:val="008925E5"/>
    <w:rsid w:val="008B5849"/>
    <w:rsid w:val="008E66C4"/>
    <w:rsid w:val="0092278D"/>
    <w:rsid w:val="00987BB2"/>
    <w:rsid w:val="009A4EE1"/>
    <w:rsid w:val="009D6630"/>
    <w:rsid w:val="009E5935"/>
    <w:rsid w:val="00A1615F"/>
    <w:rsid w:val="00A27B27"/>
    <w:rsid w:val="00A96EE9"/>
    <w:rsid w:val="00AB6833"/>
    <w:rsid w:val="00AC74E7"/>
    <w:rsid w:val="00AE1282"/>
    <w:rsid w:val="00B00CF7"/>
    <w:rsid w:val="00B07F3F"/>
    <w:rsid w:val="00B12FAA"/>
    <w:rsid w:val="00B17811"/>
    <w:rsid w:val="00B26C82"/>
    <w:rsid w:val="00B3095C"/>
    <w:rsid w:val="00B30B97"/>
    <w:rsid w:val="00B55F82"/>
    <w:rsid w:val="00B65C2A"/>
    <w:rsid w:val="00B768F2"/>
    <w:rsid w:val="00B867BE"/>
    <w:rsid w:val="00B92B27"/>
    <w:rsid w:val="00BB4DC7"/>
    <w:rsid w:val="00BD5BA5"/>
    <w:rsid w:val="00BE08E1"/>
    <w:rsid w:val="00C238D5"/>
    <w:rsid w:val="00C332F5"/>
    <w:rsid w:val="00C76AC9"/>
    <w:rsid w:val="00C85416"/>
    <w:rsid w:val="00C94574"/>
    <w:rsid w:val="00CD7E4C"/>
    <w:rsid w:val="00CE5ADE"/>
    <w:rsid w:val="00D215C2"/>
    <w:rsid w:val="00D21C22"/>
    <w:rsid w:val="00D44E8C"/>
    <w:rsid w:val="00D56E14"/>
    <w:rsid w:val="00D57FA8"/>
    <w:rsid w:val="00D94FE4"/>
    <w:rsid w:val="00DB2F5E"/>
    <w:rsid w:val="00DC011D"/>
    <w:rsid w:val="00DF0C72"/>
    <w:rsid w:val="00DF185A"/>
    <w:rsid w:val="00DF58E5"/>
    <w:rsid w:val="00E02EB6"/>
    <w:rsid w:val="00E270C7"/>
    <w:rsid w:val="00E76B2F"/>
    <w:rsid w:val="00E91EF6"/>
    <w:rsid w:val="00EF09D2"/>
    <w:rsid w:val="00F34B91"/>
    <w:rsid w:val="00F361DA"/>
    <w:rsid w:val="00F705FE"/>
    <w:rsid w:val="00F97625"/>
    <w:rsid w:val="00FB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87EE9"/>
  <w15:docId w15:val="{E665985F-0476-483F-82A9-C1586306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B6"/>
    <w:pPr>
      <w:suppressAutoHyphens/>
    </w:pPr>
    <w:rPr>
      <w:rFonts w:ascii="Times New Roman" w:eastAsia="Times New Roman" w:hAnsi="Times New Roman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E02EB6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2EB6"/>
    <w:rPr>
      <w:rFonts w:ascii="Times New Roman" w:eastAsia="Times New Roman" w:hAnsi="Times New Roman"/>
      <w:sz w:val="28"/>
      <w:szCs w:val="20"/>
      <w:lang w:val="uk-UA" w:eastAsia="ar-SA"/>
    </w:rPr>
  </w:style>
  <w:style w:type="paragraph" w:customStyle="1" w:styleId="22">
    <w:name w:val="Основной текст 22"/>
    <w:basedOn w:val="a"/>
    <w:rsid w:val="00E02EB6"/>
    <w:pPr>
      <w:spacing w:line="240" w:lineRule="exact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C76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76AC9"/>
    <w:rPr>
      <w:rFonts w:ascii="Times New Roman" w:eastAsia="Times New Roman" w:hAnsi="Times New Roman"/>
      <w:lang w:val="uk-UA" w:eastAsia="ar-SA"/>
    </w:rPr>
  </w:style>
  <w:style w:type="paragraph" w:styleId="a5">
    <w:name w:val="footer"/>
    <w:basedOn w:val="a"/>
    <w:link w:val="a6"/>
    <w:uiPriority w:val="99"/>
    <w:semiHidden/>
    <w:unhideWhenUsed/>
    <w:rsid w:val="00C76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C76AC9"/>
    <w:rPr>
      <w:rFonts w:ascii="Times New Roman" w:eastAsia="Times New Roman" w:hAnsi="Times New Roman"/>
      <w:lang w:val="uk-UA" w:eastAsia="ar-SA"/>
    </w:rPr>
  </w:style>
  <w:style w:type="character" w:styleId="a7">
    <w:name w:val="Strong"/>
    <w:uiPriority w:val="22"/>
    <w:qFormat/>
    <w:locked/>
    <w:rsid w:val="0038659B"/>
    <w:rPr>
      <w:b/>
      <w:bCs/>
    </w:rPr>
  </w:style>
  <w:style w:type="paragraph" w:customStyle="1" w:styleId="220">
    <w:name w:val="Основной текст с отступом 22"/>
    <w:basedOn w:val="a"/>
    <w:rsid w:val="0002729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43</cp:revision>
  <cp:lastPrinted>2020-12-24T10:18:00Z</cp:lastPrinted>
  <dcterms:created xsi:type="dcterms:W3CDTF">2019-06-19T13:44:00Z</dcterms:created>
  <dcterms:modified xsi:type="dcterms:W3CDTF">2021-05-17T10:23:00Z</dcterms:modified>
</cp:coreProperties>
</file>