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54" w:rsidRPr="00D95EDB" w:rsidRDefault="00A275ED" w:rsidP="002162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>С</w:t>
      </w:r>
      <w:r w:rsidRPr="00A275ED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 xml:space="preserve">писок   представників   інститутів  громадянського суспільства,  яким  відмовлено  в  участі  в установчих зборах </w:t>
      </w:r>
      <w:r w:rsidR="000C0E1D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>д</w:t>
      </w:r>
      <w:r w:rsidR="00216254" w:rsidRPr="00D95EDB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>о складу</w:t>
      </w:r>
      <w:r w:rsidR="00216254" w:rsidRPr="00D95EDB">
        <w:rPr>
          <w:rFonts w:ascii="Times New Roman" w:hAnsi="Times New Roman" w:cs="Times New Roman"/>
          <w:b/>
          <w:sz w:val="32"/>
          <w:szCs w:val="32"/>
        </w:rPr>
        <w:t xml:space="preserve"> Громадської ради</w:t>
      </w:r>
    </w:p>
    <w:p w:rsidR="00216254" w:rsidRPr="00D95EDB" w:rsidRDefault="00216254" w:rsidP="002162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EDB">
        <w:rPr>
          <w:rFonts w:ascii="Times New Roman" w:hAnsi="Times New Roman" w:cs="Times New Roman"/>
          <w:b/>
          <w:sz w:val="32"/>
          <w:szCs w:val="32"/>
        </w:rPr>
        <w:t xml:space="preserve">     при </w:t>
      </w:r>
      <w:proofErr w:type="spellStart"/>
      <w:r w:rsidRPr="00D95EDB">
        <w:rPr>
          <w:rFonts w:ascii="Times New Roman" w:hAnsi="Times New Roman" w:cs="Times New Roman"/>
          <w:b/>
          <w:sz w:val="32"/>
          <w:szCs w:val="32"/>
        </w:rPr>
        <w:t>Павлоградському</w:t>
      </w:r>
      <w:proofErr w:type="spellEnd"/>
      <w:r w:rsidRPr="00D95EDB">
        <w:rPr>
          <w:rFonts w:ascii="Times New Roman" w:hAnsi="Times New Roman" w:cs="Times New Roman"/>
          <w:b/>
          <w:sz w:val="32"/>
          <w:szCs w:val="32"/>
        </w:rPr>
        <w:t xml:space="preserve"> міськвиконкомі 2021-2023 </w:t>
      </w:r>
      <w:proofErr w:type="spellStart"/>
      <w:r w:rsidRPr="00D95EDB">
        <w:rPr>
          <w:rFonts w:ascii="Times New Roman" w:hAnsi="Times New Roman" w:cs="Times New Roman"/>
          <w:b/>
          <w:sz w:val="32"/>
          <w:szCs w:val="32"/>
        </w:rPr>
        <w:t>р.р</w:t>
      </w:r>
      <w:proofErr w:type="spellEnd"/>
      <w:r w:rsidRPr="00D95EDB">
        <w:rPr>
          <w:rFonts w:ascii="Times New Roman" w:hAnsi="Times New Roman" w:cs="Times New Roman"/>
          <w:b/>
          <w:sz w:val="32"/>
          <w:szCs w:val="32"/>
        </w:rPr>
        <w:t>.</w:t>
      </w:r>
    </w:p>
    <w:p w:rsidR="00216254" w:rsidRPr="00D95EDB" w:rsidRDefault="00216254" w:rsidP="00216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63" w:type="dxa"/>
        <w:tblLook w:val="04A0"/>
      </w:tblPr>
      <w:tblGrid>
        <w:gridCol w:w="987"/>
        <w:gridCol w:w="2363"/>
        <w:gridCol w:w="6143"/>
        <w:gridCol w:w="5670"/>
      </w:tblGrid>
      <w:tr w:rsidR="00A275ED" w:rsidRPr="00D002B7" w:rsidTr="00517278">
        <w:trPr>
          <w:trHeight w:val="850"/>
        </w:trPr>
        <w:tc>
          <w:tcPr>
            <w:tcW w:w="987" w:type="dxa"/>
            <w:vAlign w:val="center"/>
          </w:tcPr>
          <w:p w:rsidR="00A275ED" w:rsidRPr="00D002B7" w:rsidRDefault="00A275ED" w:rsidP="002162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363" w:type="dxa"/>
            <w:vAlign w:val="center"/>
          </w:tcPr>
          <w:p w:rsidR="00A275ED" w:rsidRPr="00D002B7" w:rsidRDefault="00A275ED" w:rsidP="002162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6143" w:type="dxa"/>
            <w:vAlign w:val="center"/>
          </w:tcPr>
          <w:p w:rsidR="00A275ED" w:rsidRPr="00D002B7" w:rsidRDefault="00A275ED" w:rsidP="002162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громадської організації</w:t>
            </w:r>
          </w:p>
        </w:tc>
        <w:tc>
          <w:tcPr>
            <w:tcW w:w="5670" w:type="dxa"/>
            <w:vAlign w:val="center"/>
          </w:tcPr>
          <w:p w:rsidR="00A275ED" w:rsidRPr="00D002B7" w:rsidRDefault="00517278" w:rsidP="006444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Підстава відмови</w:t>
            </w:r>
          </w:p>
        </w:tc>
      </w:tr>
      <w:tr w:rsidR="00A275ED" w:rsidRPr="00D002B7" w:rsidTr="00517278">
        <w:trPr>
          <w:trHeight w:val="454"/>
        </w:trPr>
        <w:tc>
          <w:tcPr>
            <w:tcW w:w="987" w:type="dxa"/>
            <w:vAlign w:val="center"/>
          </w:tcPr>
          <w:p w:rsidR="00A275ED" w:rsidRPr="00D002B7" w:rsidRDefault="00A275ED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  <w:vAlign w:val="center"/>
          </w:tcPr>
          <w:p w:rsidR="00A275ED" w:rsidRPr="00D002B7" w:rsidRDefault="00A275ED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Вітковський Олександр Миколайович </w:t>
            </w:r>
          </w:p>
        </w:tc>
        <w:tc>
          <w:tcPr>
            <w:tcW w:w="6143" w:type="dxa"/>
            <w:vAlign w:val="center"/>
          </w:tcPr>
          <w:p w:rsidR="00A275ED" w:rsidRPr="00D002B7" w:rsidRDefault="00A275ED" w:rsidP="00D95E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Calibri" w:hAnsi="Times New Roman" w:cs="Times New Roman"/>
                <w:sz w:val="26"/>
                <w:szCs w:val="26"/>
              </w:rPr>
              <w:t>ГО «Чесна країна»</w:t>
            </w:r>
          </w:p>
        </w:tc>
        <w:tc>
          <w:tcPr>
            <w:tcW w:w="5670" w:type="dxa"/>
            <w:vAlign w:val="center"/>
          </w:tcPr>
          <w:p w:rsidR="00A275ED" w:rsidRPr="00D002B7" w:rsidRDefault="00517278" w:rsidP="00F94B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F81">
              <w:rPr>
                <w:rFonts w:ascii="Times New Roman" w:hAnsi="Times New Roman"/>
                <w:sz w:val="28"/>
                <w:szCs w:val="28"/>
              </w:rPr>
              <w:t>невідповідність документів, поданих інститутом громадянського суспільства, вимогам  положення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Громадську раду</w:t>
            </w:r>
          </w:p>
        </w:tc>
      </w:tr>
      <w:tr w:rsidR="00A275ED" w:rsidRPr="00D002B7" w:rsidTr="00517278">
        <w:trPr>
          <w:trHeight w:val="454"/>
        </w:trPr>
        <w:tc>
          <w:tcPr>
            <w:tcW w:w="987" w:type="dxa"/>
            <w:vAlign w:val="center"/>
          </w:tcPr>
          <w:p w:rsidR="00A275ED" w:rsidRPr="00D002B7" w:rsidRDefault="00A275ED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3" w:type="dxa"/>
            <w:vAlign w:val="center"/>
          </w:tcPr>
          <w:p w:rsidR="00A275ED" w:rsidRPr="00D002B7" w:rsidRDefault="00A275ED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Чубенко-Салко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Ірина Володимирівна</w:t>
            </w:r>
          </w:p>
        </w:tc>
        <w:tc>
          <w:tcPr>
            <w:tcW w:w="6143" w:type="dxa"/>
            <w:vAlign w:val="center"/>
          </w:tcPr>
          <w:p w:rsidR="00A275ED" w:rsidRPr="00D002B7" w:rsidRDefault="00A275ED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«Громада. Команда. Людина» (ГО "ГКЛ")</w:t>
            </w:r>
          </w:p>
        </w:tc>
        <w:tc>
          <w:tcPr>
            <w:tcW w:w="5670" w:type="dxa"/>
            <w:vAlign w:val="center"/>
          </w:tcPr>
          <w:p w:rsidR="00A275ED" w:rsidRPr="00D002B7" w:rsidRDefault="00517278" w:rsidP="00D002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F81">
              <w:rPr>
                <w:rFonts w:ascii="Times New Roman" w:hAnsi="Times New Roman"/>
                <w:sz w:val="28"/>
                <w:szCs w:val="28"/>
              </w:rPr>
              <w:t>невідповідність   делегованого  представника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F81">
              <w:rPr>
                <w:rFonts w:ascii="Times New Roman" w:hAnsi="Times New Roman"/>
                <w:sz w:val="28"/>
                <w:szCs w:val="28"/>
              </w:rPr>
              <w:t>інституту  громадянського  суспільства  вимогам,  встановленим  пунктом 9.</w:t>
            </w:r>
            <w:r w:rsidR="000F0D51">
              <w:rPr>
                <w:rFonts w:ascii="Times New Roman" w:hAnsi="Times New Roman"/>
                <w:sz w:val="28"/>
                <w:szCs w:val="28"/>
              </w:rPr>
              <w:t>2</w:t>
            </w:r>
            <w:r w:rsidRPr="00321F81">
              <w:rPr>
                <w:rFonts w:ascii="Times New Roman" w:hAnsi="Times New Roman"/>
                <w:sz w:val="28"/>
                <w:szCs w:val="28"/>
              </w:rPr>
              <w:t xml:space="preserve">  положення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Громадську раду</w:t>
            </w:r>
          </w:p>
        </w:tc>
      </w:tr>
    </w:tbl>
    <w:p w:rsidR="00216254" w:rsidRPr="00D95EDB" w:rsidRDefault="00216254" w:rsidP="00216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EAC" w:rsidRPr="00D95EDB" w:rsidRDefault="000229D1">
      <w:pPr>
        <w:rPr>
          <w:rFonts w:ascii="Times New Roman" w:hAnsi="Times New Roman" w:cs="Times New Roman"/>
          <w:sz w:val="26"/>
          <w:szCs w:val="26"/>
        </w:rPr>
      </w:pPr>
    </w:p>
    <w:sectPr w:rsidR="001D0EAC" w:rsidRPr="00D95EDB" w:rsidSect="00ED0F69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54"/>
    <w:rsid w:val="000229D1"/>
    <w:rsid w:val="00046B53"/>
    <w:rsid w:val="000723C7"/>
    <w:rsid w:val="00096E66"/>
    <w:rsid w:val="000C0E1D"/>
    <w:rsid w:val="000E1485"/>
    <w:rsid w:val="000F0D51"/>
    <w:rsid w:val="0011303D"/>
    <w:rsid w:val="001D2E17"/>
    <w:rsid w:val="00216254"/>
    <w:rsid w:val="002C21CB"/>
    <w:rsid w:val="00463D70"/>
    <w:rsid w:val="00483FEE"/>
    <w:rsid w:val="00517278"/>
    <w:rsid w:val="00620D5A"/>
    <w:rsid w:val="00644450"/>
    <w:rsid w:val="006C27C6"/>
    <w:rsid w:val="0072161A"/>
    <w:rsid w:val="00777AF7"/>
    <w:rsid w:val="00883C53"/>
    <w:rsid w:val="00A1345D"/>
    <w:rsid w:val="00A275ED"/>
    <w:rsid w:val="00C424FA"/>
    <w:rsid w:val="00CD1110"/>
    <w:rsid w:val="00D002B7"/>
    <w:rsid w:val="00D41047"/>
    <w:rsid w:val="00D95EDB"/>
    <w:rsid w:val="00E02CF3"/>
    <w:rsid w:val="00ED0F69"/>
    <w:rsid w:val="00EF4DDC"/>
    <w:rsid w:val="00F06AB0"/>
    <w:rsid w:val="00F24611"/>
    <w:rsid w:val="00F9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Anikina</dc:creator>
  <cp:lastModifiedBy>regp2</cp:lastModifiedBy>
  <cp:revision>2</cp:revision>
  <cp:lastPrinted>2021-06-29T13:43:00Z</cp:lastPrinted>
  <dcterms:created xsi:type="dcterms:W3CDTF">2021-07-15T12:21:00Z</dcterms:created>
  <dcterms:modified xsi:type="dcterms:W3CDTF">2021-07-15T12:21:00Z</dcterms:modified>
</cp:coreProperties>
</file>