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41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CC74D3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646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96771D">
        <w:rPr>
          <w:rFonts w:eastAsia="Times New Roman" w:cs="Times New Roman"/>
          <w:sz w:val="27"/>
          <w:szCs w:val="27"/>
          <w:lang w:val="uk-UA" w:eastAsia="ar-SA" w:bidi="ar-SA"/>
        </w:rPr>
        <w:t>24.06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124C72">
      <w:pPr>
        <w:spacing w:line="192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96771D">
        <w:rPr>
          <w:rFonts w:eastAsia="Times New Roman" w:cs="Times New Roman"/>
          <w:sz w:val="27"/>
          <w:szCs w:val="27"/>
          <w:lang w:val="uk-UA" w:bidi="ar-SA"/>
        </w:rPr>
        <w:t>24.06.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BD3B5B">
        <w:rPr>
          <w:rFonts w:eastAsia="Times New Roman" w:cs="Times New Roman"/>
          <w:sz w:val="27"/>
          <w:szCs w:val="27"/>
          <w:lang w:val="uk-UA" w:eastAsia="ar-SA" w:bidi="ar-SA"/>
        </w:rPr>
        <w:t>ПП «КОМПАНІЯ ТОРГІВЕЛЬНА МЕРЕЖА № 1»</w:t>
      </w:r>
      <w:r w:rsidR="00124C72">
        <w:rPr>
          <w:rFonts w:eastAsia="Times New Roman" w:cs="Times New Roman"/>
          <w:sz w:val="27"/>
          <w:szCs w:val="27"/>
          <w:lang w:val="uk-UA" w:eastAsia="ar-SA" w:bidi="ar-SA"/>
        </w:rPr>
        <w:t>, ПП «ПЕРСОНАЛ АНАЛІЗ», ПП «МОРОЗОВА БАЗА»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08601B">
        <w:rPr>
          <w:rFonts w:cs="Times New Roman"/>
          <w:sz w:val="27"/>
          <w:szCs w:val="27"/>
          <w:lang w:val="uk-UA" w:eastAsia="ar-SA" w:bidi="ar-SA"/>
        </w:rPr>
        <w:t xml:space="preserve">1,1655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6B2954">
        <w:rPr>
          <w:rFonts w:cs="Times New Roman"/>
          <w:sz w:val="27"/>
          <w:szCs w:val="27"/>
          <w:lang w:val="uk-UA" w:eastAsia="ar-SA" w:bidi="ar-SA"/>
        </w:rPr>
        <w:t>на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 вул. </w:t>
      </w:r>
      <w:proofErr w:type="spellStart"/>
      <w:r w:rsidR="0008601B">
        <w:rPr>
          <w:rFonts w:cs="Times New Roman"/>
          <w:sz w:val="27"/>
          <w:szCs w:val="27"/>
          <w:lang w:val="uk-UA" w:eastAsia="ar-SA" w:bidi="ar-SA"/>
        </w:rPr>
        <w:t>Шутя</w:t>
      </w:r>
      <w:proofErr w:type="spellEnd"/>
      <w:r w:rsidR="0008601B">
        <w:rPr>
          <w:rFonts w:cs="Times New Roman"/>
          <w:sz w:val="27"/>
          <w:szCs w:val="27"/>
          <w:lang w:val="uk-UA" w:eastAsia="ar-SA" w:bidi="ar-SA"/>
        </w:rPr>
        <w:t>, 3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124C72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0"/>
          <w:szCs w:val="10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43883" w:rsidRPr="00892694" w:rsidRDefault="0004388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671C16">
        <w:trPr>
          <w:trHeight w:val="418"/>
        </w:trPr>
        <w:tc>
          <w:tcPr>
            <w:tcW w:w="7621" w:type="dxa"/>
          </w:tcPr>
          <w:p w:rsidR="00CA34E4" w:rsidRPr="00070F9D" w:rsidRDefault="00671C16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671C16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7D" w:rsidRDefault="00911C7D" w:rsidP="004F045D">
      <w:r>
        <w:separator/>
      </w:r>
    </w:p>
  </w:endnote>
  <w:endnote w:type="continuationSeparator" w:id="0">
    <w:p w:rsidR="00911C7D" w:rsidRDefault="00911C7D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7D" w:rsidRDefault="00911C7D" w:rsidP="004F045D">
      <w:r>
        <w:separator/>
      </w:r>
    </w:p>
  </w:footnote>
  <w:footnote w:type="continuationSeparator" w:id="0">
    <w:p w:rsidR="00911C7D" w:rsidRDefault="00911C7D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F71F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388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24C72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4463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1C16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6F5AAF"/>
    <w:rsid w:val="007004AB"/>
    <w:rsid w:val="00704E79"/>
    <w:rsid w:val="00707F51"/>
    <w:rsid w:val="007102CF"/>
    <w:rsid w:val="00724534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A3EE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11C7D"/>
    <w:rsid w:val="009222F0"/>
    <w:rsid w:val="00927E47"/>
    <w:rsid w:val="00930309"/>
    <w:rsid w:val="00931077"/>
    <w:rsid w:val="0093576F"/>
    <w:rsid w:val="0094069C"/>
    <w:rsid w:val="00944233"/>
    <w:rsid w:val="00961DB6"/>
    <w:rsid w:val="0096771D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6B0E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D3B5B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C74D3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1F04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8B1F"/>
  <w15:docId w15:val="{04047A4D-449C-45F1-92C1-D9A5D01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14</cp:revision>
  <cp:lastPrinted>2021-03-25T14:16:00Z</cp:lastPrinted>
  <dcterms:created xsi:type="dcterms:W3CDTF">2021-01-19T12:52:00Z</dcterms:created>
  <dcterms:modified xsi:type="dcterms:W3CDTF">2021-08-05T11:21:00Z</dcterms:modified>
</cp:coreProperties>
</file>