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C2" w:rsidRPr="00150CC7" w:rsidRDefault="00042CC2" w:rsidP="00042CC2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Положення </w:t>
      </w:r>
    </w:p>
    <w:p w:rsidR="00042CC2" w:rsidRPr="00150CC7" w:rsidRDefault="00042CC2" w:rsidP="00042CC2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</w:t>
      </w: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міський відкритий </w:t>
      </w:r>
      <w:proofErr w:type="spellStart"/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онлайн-конкурс</w:t>
      </w:r>
      <w:proofErr w:type="spellEnd"/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літературно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-художньої </w:t>
      </w: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творчості «Герої рідної землі» до Дня захисник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ів та захисниць</w:t>
      </w: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України</w:t>
      </w:r>
    </w:p>
    <w:p w:rsidR="00042CC2" w:rsidRPr="00150CC7" w:rsidRDefault="00042CC2" w:rsidP="00042CC2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042CC2" w:rsidRDefault="00042CC2" w:rsidP="00042C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міський відкритий </w:t>
      </w:r>
      <w:proofErr w:type="spellStart"/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онлайн-конкурс</w:t>
      </w:r>
      <w:proofErr w:type="spellEnd"/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-художньої</w:t>
      </w:r>
      <w:r w:rsidRPr="00150CC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творчості «Герої рідної землі»</w:t>
      </w:r>
      <w:r w:rsidRPr="00150CC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(далі-Конкурс)  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проводиться з </w:t>
      </w:r>
      <w:proofErr w:type="gramStart"/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 сприяння</w:t>
      </w:r>
      <w:proofErr w:type="gramEnd"/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патріотичному вихованню молоді й увічненню пам’яті захисників України, популяризації творчості поетів-ветеранів АТО/ООС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їх родин, волонтерів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2CC2" w:rsidRPr="00150CC7" w:rsidRDefault="00042CC2" w:rsidP="00042C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2CC2" w:rsidRDefault="00042CC2" w:rsidP="00042C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Засновник </w:t>
      </w:r>
      <w:proofErr w:type="spellStart"/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онлайн-конкурс</w:t>
      </w:r>
      <w:proofErr w:type="spellEnd"/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Павлоградська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міська рада</w:t>
      </w:r>
    </w:p>
    <w:p w:rsidR="00042CC2" w:rsidRDefault="00042CC2" w:rsidP="00042C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042CC2" w:rsidRDefault="00042CC2" w:rsidP="00042C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Міський </w:t>
      </w:r>
      <w:proofErr w:type="spellStart"/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онлайн-конкурс</w:t>
      </w:r>
      <w:proofErr w:type="spellEnd"/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проводиться  відділом  культури Павлоградської міської ради; відділом освіти Павлоградської міської ради;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«Центр надання соціально-психологічних послуг»,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КЗ</w:t>
      </w:r>
      <w:proofErr w:type="spellEnd"/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Павлоградська</w:t>
      </w:r>
      <w:proofErr w:type="spellEnd"/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міська централізована бібліотечна система».</w:t>
      </w:r>
    </w:p>
    <w:p w:rsidR="00042CC2" w:rsidRDefault="00042CC2" w:rsidP="00042C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2CC2" w:rsidRPr="00150CC7" w:rsidRDefault="00042CC2" w:rsidP="00042CC2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 та завдання </w:t>
      </w:r>
      <w:r w:rsidRPr="00150CC7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Конкурсу:</w:t>
      </w:r>
    </w:p>
    <w:p w:rsidR="00042CC2" w:rsidRPr="00150CC7" w:rsidRDefault="00042CC2" w:rsidP="00042CC2">
      <w:pPr>
        <w:pStyle w:val="a4"/>
        <w:numPr>
          <w:ilvl w:val="0"/>
          <w:numId w:val="1"/>
        </w:numPr>
        <w:ind w:left="-284" w:right="-1" w:firstLine="113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створення</w:t>
      </w:r>
      <w:r w:rsidRPr="00150CC7">
        <w:rPr>
          <w:bCs/>
          <w:sz w:val="28"/>
          <w:szCs w:val="28"/>
          <w:lang w:val="uk-UA"/>
        </w:rPr>
        <w:t xml:space="preserve"> умов для розкриття творчого потенціалу городян</w:t>
      </w:r>
      <w:r w:rsidRPr="00150CC7">
        <w:rPr>
          <w:sz w:val="28"/>
          <w:szCs w:val="28"/>
          <w:lang w:val="uk-UA" w:eastAsia="uk-UA"/>
        </w:rPr>
        <w:t>;</w:t>
      </w:r>
    </w:p>
    <w:p w:rsidR="00042CC2" w:rsidRPr="008E4DE9" w:rsidRDefault="00042CC2" w:rsidP="00042CC2">
      <w:pPr>
        <w:pStyle w:val="a4"/>
        <w:numPr>
          <w:ilvl w:val="0"/>
          <w:numId w:val="1"/>
        </w:numPr>
        <w:ind w:left="-284" w:right="-1" w:firstLine="1135"/>
        <w:jc w:val="both"/>
        <w:rPr>
          <w:b/>
          <w:bCs/>
          <w:sz w:val="28"/>
          <w:szCs w:val="28"/>
        </w:rPr>
      </w:pPr>
      <w:r w:rsidRPr="008E4DE9">
        <w:rPr>
          <w:bCs/>
          <w:sz w:val="28"/>
          <w:szCs w:val="28"/>
          <w:lang w:val="uk-UA"/>
        </w:rPr>
        <w:t xml:space="preserve">виявлення найбільш талановитих </w:t>
      </w:r>
      <w:r>
        <w:rPr>
          <w:bCs/>
          <w:sz w:val="28"/>
          <w:szCs w:val="28"/>
          <w:lang w:val="uk-UA"/>
        </w:rPr>
        <w:t>майстрів поетичного слова</w:t>
      </w:r>
      <w:r w:rsidRPr="008E4DE9">
        <w:rPr>
          <w:bCs/>
          <w:sz w:val="28"/>
          <w:szCs w:val="28"/>
          <w:lang w:val="uk-UA"/>
        </w:rPr>
        <w:t xml:space="preserve">; </w:t>
      </w:r>
    </w:p>
    <w:p w:rsidR="00042CC2" w:rsidRPr="00150CC7" w:rsidRDefault="00042CC2" w:rsidP="00042CC2">
      <w:pPr>
        <w:pStyle w:val="a4"/>
        <w:numPr>
          <w:ilvl w:val="0"/>
          <w:numId w:val="1"/>
        </w:numPr>
        <w:ind w:left="1418" w:right="-1" w:hanging="567"/>
        <w:rPr>
          <w:b/>
          <w:bCs/>
          <w:sz w:val="28"/>
          <w:szCs w:val="28"/>
          <w:lang w:val="uk-UA"/>
        </w:rPr>
      </w:pPr>
      <w:r w:rsidRPr="00150CC7">
        <w:rPr>
          <w:bCs/>
          <w:sz w:val="28"/>
          <w:szCs w:val="28"/>
          <w:lang w:val="uk-UA"/>
        </w:rPr>
        <w:t>популяризація патріотичної поезії поетів-аматорів</w:t>
      </w:r>
      <w:r w:rsidRPr="00150CC7">
        <w:rPr>
          <w:sz w:val="28"/>
          <w:szCs w:val="28"/>
          <w:lang w:val="uk-UA" w:eastAsia="uk-UA"/>
        </w:rPr>
        <w:t>;</w:t>
      </w:r>
    </w:p>
    <w:p w:rsidR="00042CC2" w:rsidRDefault="00042CC2" w:rsidP="00042CC2">
      <w:pPr>
        <w:pStyle w:val="a4"/>
        <w:numPr>
          <w:ilvl w:val="0"/>
          <w:numId w:val="1"/>
        </w:numPr>
        <w:ind w:left="1418" w:right="-1" w:hanging="567"/>
        <w:rPr>
          <w:bCs/>
          <w:sz w:val="28"/>
          <w:szCs w:val="28"/>
          <w:lang w:val="uk-UA"/>
        </w:rPr>
      </w:pPr>
      <w:r w:rsidRPr="00150CC7">
        <w:rPr>
          <w:bCs/>
          <w:sz w:val="28"/>
          <w:szCs w:val="28"/>
          <w:lang w:val="uk-UA"/>
        </w:rPr>
        <w:t>урізноманітнення  форм проведення культурно</w:t>
      </w:r>
      <w:r>
        <w:rPr>
          <w:bCs/>
          <w:sz w:val="28"/>
          <w:szCs w:val="28"/>
          <w:lang w:val="uk-UA"/>
        </w:rPr>
        <w:t>-освітніх, виховних заходів</w:t>
      </w:r>
    </w:p>
    <w:p w:rsidR="00042CC2" w:rsidRPr="000F34C6" w:rsidRDefault="00042CC2" w:rsidP="00042CC2">
      <w:pPr>
        <w:pStyle w:val="a4"/>
        <w:ind w:left="1418" w:right="-1"/>
        <w:rPr>
          <w:bCs/>
          <w:sz w:val="28"/>
          <w:szCs w:val="28"/>
          <w:lang w:val="uk-UA"/>
        </w:rPr>
      </w:pPr>
    </w:p>
    <w:p w:rsidR="00042CC2" w:rsidRPr="000F34C6" w:rsidRDefault="00042CC2" w:rsidP="00042CC2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34C6">
        <w:rPr>
          <w:sz w:val="28"/>
          <w:szCs w:val="28"/>
          <w:lang w:eastAsia="uk-UA"/>
        </w:rPr>
        <w:t xml:space="preserve">      </w:t>
      </w:r>
      <w:r w:rsidRPr="000F34C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участі в Конкурсі запрошуються читці та художники аматори, учнівська  та студентська молодь, воїни-ветерани АТО/ООС,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волонтери, родини учасників АТО/ООС, </w:t>
      </w:r>
      <w:r w:rsidRPr="000F34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учасники громадських, літературних та художніх об’єднань. </w:t>
      </w:r>
    </w:p>
    <w:p w:rsidR="00042CC2" w:rsidRPr="00150CC7" w:rsidRDefault="00042CC2" w:rsidP="00042CC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Конкурс проводиться у наступних вікових категоріях: </w:t>
      </w:r>
    </w:p>
    <w:p w:rsidR="00042CC2" w:rsidRPr="00150CC7" w:rsidRDefault="00042CC2" w:rsidP="00042CC2">
      <w:pPr>
        <w:spacing w:after="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вікова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категорія - до 18 років</w:t>
      </w:r>
    </w:p>
    <w:p w:rsidR="00042CC2" w:rsidRDefault="00042CC2" w:rsidP="00042CC2">
      <w:pPr>
        <w:spacing w:after="0" w:line="28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вікова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категорія -  від 19 років</w:t>
      </w:r>
    </w:p>
    <w:p w:rsidR="00042CC2" w:rsidRPr="003F7674" w:rsidRDefault="00042CC2" w:rsidP="00042CC2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</w:pPr>
      <w:r w:rsidRPr="00F92FD5">
        <w:rPr>
          <w:b/>
          <w:bCs/>
        </w:rPr>
        <w:br/>
      </w:r>
      <w:r w:rsidRPr="003F76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Конкурс проводиться за номінаціями:</w:t>
      </w:r>
    </w:p>
    <w:p w:rsidR="00042CC2" w:rsidRPr="00150CC7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«Я в мальвах знов для тебе буду жити»</w:t>
      </w:r>
    </w:p>
    <w:p w:rsidR="00042CC2" w:rsidRPr="00150CC7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«Повертайся живим»</w:t>
      </w:r>
    </w:p>
    <w:p w:rsidR="00042CC2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«Як я ненавиджу війну…»</w:t>
      </w:r>
    </w:p>
    <w:p w:rsidR="00042CC2" w:rsidRPr="00150CC7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«Незламні»</w:t>
      </w:r>
    </w:p>
    <w:p w:rsidR="00042CC2" w:rsidRPr="00150CC7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«Хай Б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 боронить край мій рідний»</w:t>
      </w:r>
    </w:p>
    <w:p w:rsidR="00042CC2" w:rsidRPr="00150CC7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042CC2" w:rsidRDefault="00042CC2" w:rsidP="00042CC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художнього слова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одне </w:t>
      </w:r>
      <w:r w:rsidRPr="00150C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відео з виступом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 (тривалістю до 3-х хвилин)</w:t>
      </w:r>
      <w:r w:rsidRPr="00150C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надсилаються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адресу </w:t>
      </w:r>
      <w:hyperlink r:id="rId5" w:history="1"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</w:rPr>
          <w:t>zoo.pccl@gmail.com</w:t>
        </w:r>
      </w:hyperlink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2CC2" w:rsidRDefault="00042CC2" w:rsidP="00042CC2">
      <w:pPr>
        <w:spacing w:after="0" w:line="240" w:lineRule="auto"/>
        <w:ind w:firstLine="1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FD5">
        <w:rPr>
          <w:b/>
          <w:bCs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художнього жанру подаються </w:t>
      </w:r>
      <w:r w:rsidRPr="008C24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дві роботи формату А3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C24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виконанні різною технікою малювання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Кожна робота повинна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мати підпис (ПІБ, вік учасника, назва номінації). Сфотографовані роботи надсилаються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адресу </w:t>
      </w:r>
      <w:hyperlink r:id="rId6" w:history="1"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</w:rPr>
          <w:t>zoo.pccl@gmail.com</w:t>
        </w:r>
      </w:hyperlink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 переможців надаються на церемонію нагородження</w:t>
      </w:r>
    </w:p>
    <w:p w:rsidR="00042CC2" w:rsidRPr="00150CC7" w:rsidRDefault="00042CC2" w:rsidP="00042CC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42CC2" w:rsidRPr="00150CC7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Відео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фотоматеріали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заявка  (форма додається)  для участі в Конкурсі приймаються 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16.00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жовтня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р.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включно  на адресу: </w:t>
      </w:r>
      <w:hyperlink r:id="rId7" w:history="1"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</w:rPr>
          <w:t>zoo.pccl@gmail.com</w:t>
        </w:r>
      </w:hyperlink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42CC2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Заявка вважається прийнятою, якщо заявник отримав повідомлення «ПРИЙНЯТО».</w:t>
      </w:r>
    </w:p>
    <w:p w:rsidR="00042CC2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Кожен учасник подає </w:t>
      </w:r>
      <w:r w:rsidRPr="00150C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одн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у</w:t>
      </w:r>
      <w:r w:rsidRPr="00150C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 заявк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у</w:t>
      </w:r>
      <w:r w:rsidRPr="00150C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 в одну з конкурсних номінацій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 + копія паспорту 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інд.коду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ел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. вигляді</w:t>
      </w:r>
    </w:p>
    <w:p w:rsidR="00042CC2" w:rsidRDefault="00042CC2" w:rsidP="00042CC2">
      <w:pPr>
        <w:spacing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Підведення підсумків он-лайн конкурсу відбудеться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</w:t>
      </w:r>
      <w:r w:rsidRPr="001C63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жовтня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</w:t>
      </w:r>
      <w:r w:rsidRPr="001C63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1C63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оголошення т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відзначення переможців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жовтня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2021</w:t>
      </w:r>
      <w:r w:rsidRPr="00150C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95B5E">
        <w:rPr>
          <w:rFonts w:ascii="Times New Roman" w:eastAsia="Times New Roman" w:hAnsi="Times New Roman" w:cs="Times New Roman"/>
          <w:sz w:val="28"/>
          <w:szCs w:val="28"/>
          <w:lang w:eastAsia="uk-UA"/>
        </w:rPr>
        <w:t>(згідно вимог карантинних умов).</w:t>
      </w:r>
      <w:r w:rsidRPr="00150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42CC2" w:rsidRDefault="00042CC2" w:rsidP="00042CC2">
      <w:pPr>
        <w:spacing w:after="15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Учасники та переможці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онлайн-конкурсу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нагороджуються дипломами та цінними подарунками.             </w:t>
      </w:r>
    </w:p>
    <w:p w:rsidR="00042CC2" w:rsidRPr="00150CC7" w:rsidRDefault="00042CC2" w:rsidP="00042CC2">
      <w:pPr>
        <w:spacing w:after="150" w:line="288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87C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150CC7">
        <w:rPr>
          <w:rFonts w:ascii="Times New Roman" w:hAnsi="Times New Roman" w:cs="Times New Roman"/>
          <w:b/>
          <w:bCs/>
          <w:sz w:val="28"/>
          <w:szCs w:val="28"/>
        </w:rPr>
        <w:t>Права на обробку персональних даних:</w:t>
      </w:r>
    </w:p>
    <w:p w:rsidR="00042CC2" w:rsidRPr="00150CC7" w:rsidRDefault="00042CC2" w:rsidP="00042CC2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CC7">
        <w:rPr>
          <w:rFonts w:ascii="Times New Roman" w:hAnsi="Times New Roman" w:cs="Times New Roman"/>
          <w:bCs/>
          <w:sz w:val="28"/>
          <w:szCs w:val="28"/>
        </w:rPr>
        <w:t>Надсилаючи заявку на  Конкурс, учасник автоматично дає згоду на обробку своїх персональних даних відповідно д</w:t>
      </w:r>
      <w:r>
        <w:rPr>
          <w:rFonts w:ascii="Times New Roman" w:hAnsi="Times New Roman" w:cs="Times New Roman"/>
          <w:bCs/>
          <w:sz w:val="28"/>
          <w:szCs w:val="28"/>
        </w:rPr>
        <w:t xml:space="preserve">о Закону України від 01.06.2010р. </w:t>
      </w:r>
      <w:r w:rsidRPr="00150CC7">
        <w:rPr>
          <w:rFonts w:ascii="Times New Roman" w:hAnsi="Times New Roman" w:cs="Times New Roman"/>
          <w:bCs/>
          <w:sz w:val="28"/>
          <w:szCs w:val="28"/>
        </w:rPr>
        <w:t>№ 2297-VI «Про захист персональних даних».</w:t>
      </w:r>
    </w:p>
    <w:p w:rsidR="00042CC2" w:rsidRDefault="00042CC2" w:rsidP="00042CC2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CC7">
        <w:rPr>
          <w:rFonts w:ascii="Times New Roman" w:hAnsi="Times New Roman" w:cs="Times New Roman"/>
          <w:bCs/>
          <w:sz w:val="28"/>
          <w:szCs w:val="28"/>
        </w:rPr>
        <w:t xml:space="preserve"> Подання відео з виступом до участі  в Конкурсі читців означає згоду автора на подальше використання  відеозаписів в інформаційних, наукових, навчальних або культурних цілях. </w:t>
      </w:r>
    </w:p>
    <w:p w:rsidR="00042CC2" w:rsidRPr="00150CC7" w:rsidRDefault="00042CC2" w:rsidP="00042CC2">
      <w:pPr>
        <w:spacing w:after="0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CC2" w:rsidRPr="00150CC7" w:rsidRDefault="00042CC2" w:rsidP="00042CC2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CC7">
        <w:rPr>
          <w:rFonts w:ascii="Times New Roman" w:hAnsi="Times New Roman" w:cs="Times New Roman"/>
          <w:bCs/>
          <w:sz w:val="28"/>
          <w:szCs w:val="28"/>
        </w:rPr>
        <w:t xml:space="preserve">        Контактна інформація координаторів  Конкурсу читців:</w:t>
      </w:r>
    </w:p>
    <w:p w:rsidR="00042CC2" w:rsidRPr="00150CC7" w:rsidRDefault="00042CC2" w:rsidP="00042CC2">
      <w:pPr>
        <w:spacing w:after="0" w:line="240" w:lineRule="atLeast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 w:rsidRPr="00150CC7">
        <w:rPr>
          <w:rFonts w:ascii="Times New Roman" w:hAnsi="Times New Roman" w:cs="Times New Roman"/>
          <w:bCs/>
          <w:sz w:val="28"/>
          <w:szCs w:val="28"/>
        </w:rPr>
        <w:t xml:space="preserve">відділ обслуговування ЦМБ </w:t>
      </w:r>
      <w:proofErr w:type="spellStart"/>
      <w:r w:rsidRPr="00150CC7">
        <w:rPr>
          <w:rFonts w:ascii="Times New Roman" w:hAnsi="Times New Roman" w:cs="Times New Roman"/>
          <w:bCs/>
          <w:sz w:val="28"/>
          <w:szCs w:val="28"/>
        </w:rPr>
        <w:t>ім.Г.Світличної</w:t>
      </w:r>
      <w:proofErr w:type="spellEnd"/>
    </w:p>
    <w:p w:rsidR="00042CC2" w:rsidRPr="00150CC7" w:rsidRDefault="00042CC2" w:rsidP="00042CC2">
      <w:pPr>
        <w:spacing w:after="0" w:line="240" w:lineRule="atLeast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0CC7">
        <w:rPr>
          <w:rFonts w:ascii="Times New Roman" w:hAnsi="Times New Roman" w:cs="Times New Roman"/>
          <w:bCs/>
          <w:sz w:val="28"/>
          <w:szCs w:val="28"/>
        </w:rPr>
        <w:t>КЗ</w:t>
      </w:r>
      <w:proofErr w:type="spellEnd"/>
      <w:r w:rsidRPr="00150CC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50CC7">
        <w:rPr>
          <w:rFonts w:ascii="Times New Roman" w:hAnsi="Times New Roman" w:cs="Times New Roman"/>
          <w:bCs/>
          <w:sz w:val="28"/>
          <w:szCs w:val="28"/>
        </w:rPr>
        <w:t>Павлоградська</w:t>
      </w:r>
      <w:proofErr w:type="spellEnd"/>
      <w:r w:rsidRPr="00150CC7">
        <w:rPr>
          <w:rFonts w:ascii="Times New Roman" w:hAnsi="Times New Roman" w:cs="Times New Roman"/>
          <w:bCs/>
          <w:sz w:val="28"/>
          <w:szCs w:val="28"/>
        </w:rPr>
        <w:t xml:space="preserve"> міська ЦБС»,</w:t>
      </w:r>
    </w:p>
    <w:p w:rsidR="00042CC2" w:rsidRPr="00150CC7" w:rsidRDefault="00042CC2" w:rsidP="00042CC2">
      <w:pPr>
        <w:spacing w:after="0" w:line="240" w:lineRule="atLeast"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</w:rPr>
          <w:t>zoo.pccl@gmail.com</w:t>
        </w:r>
      </w:hyperlink>
      <w:r w:rsidRPr="00150CC7">
        <w:rPr>
          <w:rFonts w:ascii="Times New Roman" w:hAnsi="Times New Roman" w:cs="Times New Roman"/>
          <w:sz w:val="28"/>
          <w:szCs w:val="28"/>
        </w:rPr>
        <w:t xml:space="preserve">,     </w:t>
      </w:r>
      <w:hyperlink r:id="rId9" w:history="1"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metodccl</w:t>
        </w:r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150CC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r>
        <w:t xml:space="preserve">, </w:t>
      </w:r>
      <w:proofErr w:type="spellStart"/>
      <w:r w:rsidRPr="00150CC7">
        <w:rPr>
          <w:rFonts w:ascii="Times New Roman" w:hAnsi="Times New Roman" w:cs="Times New Roman"/>
          <w:bCs/>
          <w:sz w:val="28"/>
          <w:szCs w:val="28"/>
        </w:rPr>
        <w:t>моб</w:t>
      </w:r>
      <w:proofErr w:type="spellEnd"/>
      <w:r w:rsidRPr="00150CC7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Pr="002915D7">
        <w:rPr>
          <w:rFonts w:ascii="Times New Roman" w:eastAsia="Times New Roman" w:hAnsi="Times New Roman" w:cs="Times New Roman"/>
          <w:sz w:val="28"/>
          <w:szCs w:val="28"/>
          <w:lang w:eastAsia="uk-UA"/>
        </w:rPr>
        <w:t>0500761120</w:t>
      </w:r>
      <w:r w:rsidRPr="002915D7">
        <w:t xml:space="preserve"> </w:t>
      </w:r>
    </w:p>
    <w:p w:rsidR="009D0797" w:rsidRDefault="009D0797"/>
    <w:sectPr w:rsidR="009D0797" w:rsidSect="009D0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18EB"/>
    <w:multiLevelType w:val="hybridMultilevel"/>
    <w:tmpl w:val="30AA34E8"/>
    <w:lvl w:ilvl="0" w:tplc="2A8A3EA6">
      <w:start w:val="18"/>
      <w:numFmt w:val="bullet"/>
      <w:lvlText w:val="–"/>
      <w:lvlJc w:val="left"/>
      <w:pPr>
        <w:ind w:left="1287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42CC2"/>
    <w:rsid w:val="00042CC2"/>
    <w:rsid w:val="00055B4A"/>
    <w:rsid w:val="005034B4"/>
    <w:rsid w:val="0088354F"/>
    <w:rsid w:val="00997798"/>
    <w:rsid w:val="009D0797"/>
    <w:rsid w:val="00A90D30"/>
    <w:rsid w:val="00B1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C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.pcc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o.pcc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o.pcc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oo.pcc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cc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2184</Words>
  <Characters>1245</Characters>
  <Application>Microsoft Office Word</Application>
  <DocSecurity>0</DocSecurity>
  <Lines>10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2021-09-28T12:18:00Z</dcterms:created>
  <dcterms:modified xsi:type="dcterms:W3CDTF">2021-09-28T12:18:00Z</dcterms:modified>
</cp:coreProperties>
</file>