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0E" w:rsidRPr="00974A81" w:rsidRDefault="00AA050E" w:rsidP="00AA050E">
      <w:pPr>
        <w:ind w:left="5664" w:right="-121"/>
        <w:rPr>
          <w:sz w:val="26"/>
          <w:szCs w:val="26"/>
        </w:rPr>
      </w:pPr>
      <w:r>
        <w:rPr>
          <w:sz w:val="26"/>
          <w:szCs w:val="26"/>
        </w:rPr>
        <w:tab/>
      </w:r>
      <w:r w:rsidRPr="00974A81">
        <w:rPr>
          <w:sz w:val="26"/>
          <w:szCs w:val="26"/>
        </w:rPr>
        <w:t xml:space="preserve">ЗАТВЕРДЖЕНО  </w:t>
      </w:r>
    </w:p>
    <w:p w:rsidR="00AA050E" w:rsidRPr="00974A81" w:rsidRDefault="00AA050E" w:rsidP="00AA050E">
      <w:pPr>
        <w:ind w:right="-121"/>
        <w:rPr>
          <w:sz w:val="26"/>
          <w:szCs w:val="26"/>
        </w:rPr>
      </w:pPr>
      <w:r w:rsidRPr="00974A81">
        <w:rPr>
          <w:sz w:val="26"/>
          <w:szCs w:val="26"/>
        </w:rPr>
        <w:t xml:space="preserve">                                                                                </w:t>
      </w:r>
      <w:r w:rsidRPr="00974A8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4A81">
        <w:rPr>
          <w:sz w:val="26"/>
          <w:szCs w:val="26"/>
        </w:rPr>
        <w:t>Рішення виконкому</w:t>
      </w:r>
    </w:p>
    <w:p w:rsidR="00AA050E" w:rsidRPr="00974A81" w:rsidRDefault="00AA050E" w:rsidP="00AA050E">
      <w:pPr>
        <w:ind w:right="-121"/>
        <w:rPr>
          <w:sz w:val="26"/>
          <w:szCs w:val="26"/>
          <w:u w:val="single"/>
        </w:rPr>
      </w:pPr>
      <w:r w:rsidRPr="00974A81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4A81">
        <w:rPr>
          <w:sz w:val="26"/>
          <w:szCs w:val="26"/>
        </w:rPr>
        <w:t xml:space="preserve">від </w:t>
      </w:r>
      <w:r w:rsidRPr="00974A81">
        <w:rPr>
          <w:sz w:val="26"/>
          <w:szCs w:val="26"/>
          <w:u w:val="single"/>
        </w:rPr>
        <w:t xml:space="preserve">                   </w:t>
      </w:r>
      <w:r w:rsidRPr="00974A81">
        <w:rPr>
          <w:sz w:val="26"/>
          <w:szCs w:val="26"/>
        </w:rPr>
        <w:t xml:space="preserve"> №</w:t>
      </w:r>
      <w:r>
        <w:rPr>
          <w:sz w:val="26"/>
          <w:szCs w:val="26"/>
        </w:rPr>
        <w:t>_______</w:t>
      </w:r>
      <w:r w:rsidRPr="00974A81">
        <w:rPr>
          <w:sz w:val="26"/>
          <w:szCs w:val="26"/>
          <w:u w:val="single"/>
        </w:rPr>
        <w:t xml:space="preserve">                 </w:t>
      </w:r>
    </w:p>
    <w:p w:rsidR="00AA050E" w:rsidRPr="00974A81" w:rsidRDefault="00AA050E" w:rsidP="00AA050E">
      <w:pPr>
        <w:pStyle w:val="a3"/>
        <w:ind w:right="-121"/>
        <w:rPr>
          <w:sz w:val="26"/>
          <w:szCs w:val="26"/>
          <w:lang w:val="uk-UA"/>
        </w:rPr>
      </w:pPr>
    </w:p>
    <w:p w:rsidR="00AA050E" w:rsidRPr="00974A81" w:rsidRDefault="00AA050E" w:rsidP="00AA050E">
      <w:pPr>
        <w:pStyle w:val="a3"/>
        <w:ind w:right="-121"/>
        <w:jc w:val="center"/>
        <w:rPr>
          <w:sz w:val="26"/>
          <w:szCs w:val="26"/>
          <w:lang w:val="uk-UA"/>
        </w:rPr>
      </w:pPr>
      <w:r w:rsidRPr="00974A81">
        <w:rPr>
          <w:sz w:val="26"/>
          <w:szCs w:val="26"/>
          <w:lang w:val="uk-UA"/>
        </w:rPr>
        <w:t>План діяльності з підготовки  проектів</w:t>
      </w:r>
    </w:p>
    <w:p w:rsidR="00AA050E" w:rsidRDefault="00AA050E" w:rsidP="00AA050E">
      <w:pPr>
        <w:pStyle w:val="a3"/>
        <w:ind w:right="-121"/>
        <w:jc w:val="center"/>
        <w:rPr>
          <w:sz w:val="26"/>
          <w:szCs w:val="26"/>
          <w:lang w:val="uk-UA"/>
        </w:rPr>
      </w:pPr>
      <w:r w:rsidRPr="00974A81">
        <w:rPr>
          <w:sz w:val="26"/>
          <w:szCs w:val="26"/>
          <w:lang w:val="uk-UA"/>
        </w:rPr>
        <w:t>регуляторних актів на 202</w:t>
      </w:r>
      <w:r>
        <w:rPr>
          <w:sz w:val="26"/>
          <w:szCs w:val="26"/>
          <w:lang w:val="uk-UA"/>
        </w:rPr>
        <w:t>2</w:t>
      </w:r>
      <w:r w:rsidRPr="00974A81">
        <w:rPr>
          <w:sz w:val="26"/>
          <w:szCs w:val="26"/>
          <w:lang w:val="uk-UA"/>
        </w:rPr>
        <w:t xml:space="preserve"> рік</w:t>
      </w:r>
    </w:p>
    <w:p w:rsidR="00AA050E" w:rsidRPr="00974A81" w:rsidRDefault="00AA050E" w:rsidP="00AA050E">
      <w:pPr>
        <w:pStyle w:val="a3"/>
        <w:ind w:right="-121"/>
        <w:jc w:val="center"/>
        <w:rPr>
          <w:sz w:val="26"/>
          <w:szCs w:val="26"/>
        </w:rPr>
      </w:pPr>
    </w:p>
    <w:tbl>
      <w:tblPr>
        <w:tblW w:w="10262" w:type="dxa"/>
        <w:tblInd w:w="-4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"/>
        <w:gridCol w:w="567"/>
        <w:gridCol w:w="1702"/>
        <w:gridCol w:w="2268"/>
        <w:gridCol w:w="2552"/>
        <w:gridCol w:w="651"/>
        <w:gridCol w:w="483"/>
        <w:gridCol w:w="1787"/>
        <w:gridCol w:w="199"/>
      </w:tblGrid>
      <w:tr w:rsidR="00AA050E" w:rsidRPr="00974A81" w:rsidTr="00417EA5"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№ </w:t>
            </w: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з/п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Визначення виду проекту </w:t>
            </w:r>
            <w:proofErr w:type="spellStart"/>
            <w:r w:rsidRPr="00974A81">
              <w:rPr>
                <w:sz w:val="26"/>
                <w:szCs w:val="26"/>
              </w:rPr>
              <w:t>регуля-торного</w:t>
            </w:r>
            <w:proofErr w:type="spellEnd"/>
            <w:r w:rsidRPr="00974A81">
              <w:rPr>
                <w:sz w:val="26"/>
                <w:szCs w:val="26"/>
              </w:rPr>
              <w:t xml:space="preserve">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Назва проекту </w:t>
            </w: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регуляторного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Цілі прийняття</w:t>
            </w: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регуляторного акта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Строки підго-</w:t>
            </w: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товки проектів </w:t>
            </w:r>
            <w:proofErr w:type="spellStart"/>
            <w:r w:rsidRPr="00974A81">
              <w:rPr>
                <w:sz w:val="26"/>
                <w:szCs w:val="26"/>
              </w:rPr>
              <w:t>регуля-торних</w:t>
            </w:r>
            <w:proofErr w:type="spellEnd"/>
            <w:r w:rsidRPr="00974A81">
              <w:rPr>
                <w:sz w:val="26"/>
                <w:szCs w:val="26"/>
              </w:rPr>
              <w:t xml:space="preserve"> актів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974A81" w:rsidRDefault="00AA050E" w:rsidP="00417EA5">
            <w:pPr>
              <w:rPr>
                <w:sz w:val="26"/>
                <w:szCs w:val="26"/>
                <w:lang w:val="ru-RU"/>
              </w:rPr>
            </w:pPr>
            <w:proofErr w:type="spellStart"/>
            <w:r w:rsidRPr="00974A81">
              <w:rPr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74A81"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74A81">
              <w:rPr>
                <w:sz w:val="26"/>
                <w:szCs w:val="26"/>
                <w:lang w:val="ru-RU"/>
              </w:rPr>
              <w:t>органів</w:t>
            </w:r>
            <w:proofErr w:type="spellEnd"/>
            <w:r w:rsidRPr="00974A81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proofErr w:type="gramStart"/>
            <w:r w:rsidRPr="00974A81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974A81">
              <w:rPr>
                <w:sz w:val="26"/>
                <w:szCs w:val="26"/>
                <w:lang w:val="ru-RU"/>
              </w:rPr>
              <w:t>ідрозділів</w:t>
            </w:r>
            <w:proofErr w:type="spellEnd"/>
            <w:r w:rsidRPr="00974A8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74A81">
              <w:rPr>
                <w:sz w:val="26"/>
                <w:szCs w:val="26"/>
                <w:lang w:val="ru-RU"/>
              </w:rPr>
              <w:t>відповідальних</w:t>
            </w:r>
            <w:proofErr w:type="spellEnd"/>
            <w:r w:rsidRPr="00974A81">
              <w:rPr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74A81">
              <w:rPr>
                <w:sz w:val="26"/>
                <w:szCs w:val="26"/>
                <w:lang w:val="ru-RU"/>
              </w:rPr>
              <w:t>розроблення</w:t>
            </w:r>
            <w:proofErr w:type="spellEnd"/>
            <w:r w:rsidRPr="00974A8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4A81">
              <w:rPr>
                <w:sz w:val="26"/>
                <w:szCs w:val="26"/>
                <w:lang w:val="ru-RU"/>
              </w:rPr>
              <w:t>проектів</w:t>
            </w:r>
            <w:proofErr w:type="spellEnd"/>
            <w:r w:rsidRPr="00974A8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4A81">
              <w:rPr>
                <w:sz w:val="26"/>
                <w:szCs w:val="26"/>
                <w:lang w:val="ru-RU"/>
              </w:rPr>
              <w:t>регуляторних</w:t>
            </w:r>
            <w:proofErr w:type="spellEnd"/>
            <w:r w:rsidRPr="00974A8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4A81">
              <w:rPr>
                <w:sz w:val="26"/>
                <w:szCs w:val="26"/>
                <w:lang w:val="ru-RU"/>
              </w:rPr>
              <w:t>актів</w:t>
            </w:r>
            <w:proofErr w:type="spellEnd"/>
          </w:p>
        </w:tc>
      </w:tr>
      <w:tr w:rsidR="00AA050E" w:rsidRPr="00974A81" w:rsidTr="00417EA5"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Рішення виконавчого комітету </w:t>
            </w:r>
            <w:proofErr w:type="spellStart"/>
            <w:r w:rsidRPr="00974A81">
              <w:rPr>
                <w:sz w:val="26"/>
                <w:szCs w:val="26"/>
              </w:rPr>
              <w:t>Павлоград-ської</w:t>
            </w:r>
            <w:proofErr w:type="spellEnd"/>
            <w:r w:rsidRPr="00974A81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974A81" w:rsidRDefault="00AA050E" w:rsidP="00417EA5">
            <w:pPr>
              <w:ind w:right="-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 затвердження Порядку переведення квартир у житловому будинку у нежилі приміщення у м. Павлоград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974A81" w:rsidRDefault="00C57DAB" w:rsidP="00417EA5">
            <w:pPr>
              <w:pStyle w:val="a3"/>
              <w:ind w:right="11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Вре</w:t>
            </w:r>
            <w:r w:rsidR="00AA050E">
              <w:rPr>
                <w:sz w:val="26"/>
                <w:szCs w:val="26"/>
                <w:lang w:val="uk-UA"/>
              </w:rPr>
              <w:t>гулювання та приведення у відповідність до діючого законодавства порядку переведення квартир у житловому будинку у нежилі приміщення у місті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AA050E" w:rsidRDefault="00AA050E" w:rsidP="00417EA5">
            <w:pPr>
              <w:pStyle w:val="a3"/>
              <w:ind w:right="-121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І-І</w:t>
            </w:r>
            <w:r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uk-UA"/>
              </w:rPr>
              <w:t xml:space="preserve">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0E" w:rsidRPr="00974A81" w:rsidRDefault="00AA050E" w:rsidP="00417EA5">
            <w:pPr>
              <w:pStyle w:val="a3"/>
              <w:ind w:right="-7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містобудування та архітектури</w:t>
            </w:r>
          </w:p>
        </w:tc>
      </w:tr>
      <w:tr w:rsidR="002E110B" w:rsidRPr="00974A81" w:rsidTr="00417EA5"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0B" w:rsidRPr="00974A81" w:rsidRDefault="002E110B" w:rsidP="00417E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0B" w:rsidRPr="00974A81" w:rsidRDefault="002E110B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Рішення виконавчого комітету </w:t>
            </w:r>
            <w:proofErr w:type="spellStart"/>
            <w:r w:rsidRPr="00974A81">
              <w:rPr>
                <w:sz w:val="26"/>
                <w:szCs w:val="26"/>
              </w:rPr>
              <w:t>Павлоград-ської</w:t>
            </w:r>
            <w:proofErr w:type="spellEnd"/>
            <w:r w:rsidRPr="00974A81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0B" w:rsidRDefault="002E110B" w:rsidP="00417EA5">
            <w:pPr>
              <w:ind w:right="-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 внесення змін до рішення виконкому від 31.08.2021 № 752 «Про встановлення тарифів на перевезення пасажирів на міських автобусних маршрутах загального користування в м. Павлограді»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0B" w:rsidRDefault="002E110B" w:rsidP="00417EA5">
            <w:pPr>
              <w:pStyle w:val="a3"/>
              <w:ind w:right="11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Регулювання цінової політики у сфері перевезення на міських автобусних маршрутах загального користування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0B" w:rsidRDefault="002E110B" w:rsidP="00417EA5">
            <w:pPr>
              <w:pStyle w:val="a3"/>
              <w:ind w:right="-121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І-ІІ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10B" w:rsidRDefault="002E110B" w:rsidP="00417EA5">
            <w:pPr>
              <w:pStyle w:val="a3"/>
              <w:ind w:right="-7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з економічних питань</w:t>
            </w:r>
          </w:p>
        </w:tc>
      </w:tr>
      <w:tr w:rsidR="000C2AA9" w:rsidRPr="00974A81" w:rsidTr="00417EA5">
        <w:trPr>
          <w:gridBefore w:val="1"/>
          <w:wBefore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A9" w:rsidRDefault="000C2AA9" w:rsidP="00417E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9" w:rsidRPr="00974A81" w:rsidRDefault="000C2AA9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Рішення виконавчого комітету </w:t>
            </w:r>
            <w:proofErr w:type="spellStart"/>
            <w:r w:rsidRPr="00974A81">
              <w:rPr>
                <w:sz w:val="26"/>
                <w:szCs w:val="26"/>
              </w:rPr>
              <w:t>Павлоград-ської</w:t>
            </w:r>
            <w:proofErr w:type="spellEnd"/>
            <w:r w:rsidRPr="00974A81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A9" w:rsidRDefault="000C2AA9" w:rsidP="00417EA5">
            <w:pPr>
              <w:ind w:right="-5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 внесення змін до рішення виконавчого комітету від 11.12.2019р. № 1112 «Про визначення обсягів пайової участі власників тимчасових споруд торговельного, побутового, </w:t>
            </w:r>
            <w:r>
              <w:rPr>
                <w:color w:val="000000"/>
                <w:sz w:val="26"/>
                <w:szCs w:val="26"/>
              </w:rPr>
              <w:lastRenderedPageBreak/>
              <w:t>соціально-культурного чи іншого призначення в утриманні об</w:t>
            </w:r>
            <w:r>
              <w:rPr>
                <w:color w:val="000000"/>
                <w:sz w:val="26"/>
                <w:szCs w:val="26"/>
              </w:rPr>
              <w:sym w:font="Symbol" w:char="F0A2"/>
            </w:r>
            <w:proofErr w:type="spellStart"/>
            <w:r>
              <w:rPr>
                <w:color w:val="000000"/>
                <w:sz w:val="26"/>
                <w:szCs w:val="26"/>
              </w:rPr>
              <w:t>єктів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благоустрою»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A9" w:rsidRDefault="000C2AA9" w:rsidP="00417EA5">
            <w:pPr>
              <w:pStyle w:val="a3"/>
              <w:ind w:right="11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Збільшення надходжень до міського бюджету коштів пайової участі в утриманні об</w:t>
            </w:r>
            <w:r>
              <w:rPr>
                <w:sz w:val="26"/>
                <w:szCs w:val="26"/>
                <w:lang w:val="uk-UA"/>
              </w:rPr>
              <w:sym w:font="Symbol" w:char="F0A2"/>
            </w:r>
            <w:proofErr w:type="spellStart"/>
            <w:r>
              <w:rPr>
                <w:sz w:val="26"/>
                <w:szCs w:val="26"/>
                <w:lang w:val="uk-UA"/>
              </w:rPr>
              <w:t>єктів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благоустрою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A9" w:rsidRDefault="000C2AA9" w:rsidP="00417EA5">
            <w:pPr>
              <w:pStyle w:val="a3"/>
              <w:ind w:right="-121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І-ІІ квартал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A9" w:rsidRDefault="000C2AA9" w:rsidP="00417EA5">
            <w:pPr>
              <w:pStyle w:val="a3"/>
              <w:ind w:right="-7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містобудування та архітектури</w:t>
            </w:r>
          </w:p>
        </w:tc>
      </w:tr>
      <w:tr w:rsidR="00AA050E" w:rsidRPr="00974A81" w:rsidTr="0041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480"/>
        </w:trPr>
        <w:tc>
          <w:tcPr>
            <w:tcW w:w="7793" w:type="dxa"/>
            <w:gridSpan w:val="6"/>
          </w:tcPr>
          <w:p w:rsidR="00AA050E" w:rsidRPr="002E110B" w:rsidRDefault="00AA050E" w:rsidP="00417EA5">
            <w:pPr>
              <w:rPr>
                <w:sz w:val="26"/>
                <w:szCs w:val="26"/>
              </w:rPr>
            </w:pP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Начальник  відділу з питань</w:t>
            </w: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розвитку підприємництва </w:t>
            </w: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 xml:space="preserve">та залучення інвестицій  </w:t>
            </w:r>
          </w:p>
        </w:tc>
        <w:tc>
          <w:tcPr>
            <w:tcW w:w="2270" w:type="dxa"/>
            <w:gridSpan w:val="2"/>
          </w:tcPr>
          <w:p w:rsidR="00AA050E" w:rsidRPr="00974A81" w:rsidRDefault="00AA050E" w:rsidP="00417EA5">
            <w:pPr>
              <w:rPr>
                <w:sz w:val="26"/>
                <w:szCs w:val="26"/>
                <w:lang w:val="ru-RU"/>
              </w:rPr>
            </w:pP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</w:p>
          <w:p w:rsidR="00AA050E" w:rsidRPr="00974A81" w:rsidRDefault="00AA050E" w:rsidP="00417EA5">
            <w:pPr>
              <w:rPr>
                <w:sz w:val="26"/>
                <w:szCs w:val="26"/>
              </w:rPr>
            </w:pPr>
            <w:r w:rsidRPr="00974A81">
              <w:rPr>
                <w:sz w:val="26"/>
                <w:szCs w:val="26"/>
              </w:rPr>
              <w:t>С.М. Кусочкіна</w:t>
            </w:r>
          </w:p>
        </w:tc>
      </w:tr>
    </w:tbl>
    <w:p w:rsidR="00AA050E" w:rsidRPr="00974A81" w:rsidRDefault="00AA050E" w:rsidP="00AA050E">
      <w:pPr>
        <w:tabs>
          <w:tab w:val="left" w:pos="7200"/>
        </w:tabs>
        <w:rPr>
          <w:sz w:val="26"/>
          <w:szCs w:val="26"/>
        </w:rPr>
      </w:pPr>
    </w:p>
    <w:p w:rsidR="009946E4" w:rsidRDefault="009946E4"/>
    <w:sectPr w:rsidR="009946E4" w:rsidSect="001366A2">
      <w:headerReference w:type="default" r:id="rId6"/>
      <w:pgSz w:w="11906" w:h="16838"/>
      <w:pgMar w:top="289" w:right="851" w:bottom="425" w:left="1701" w:header="30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22" w:rsidRDefault="00545422" w:rsidP="00545422">
      <w:r>
        <w:separator/>
      </w:r>
    </w:p>
  </w:endnote>
  <w:endnote w:type="continuationSeparator" w:id="1">
    <w:p w:rsidR="00545422" w:rsidRDefault="00545422" w:rsidP="00545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22" w:rsidRDefault="00545422" w:rsidP="00545422">
      <w:r>
        <w:separator/>
      </w:r>
    </w:p>
  </w:footnote>
  <w:footnote w:type="continuationSeparator" w:id="1">
    <w:p w:rsidR="00545422" w:rsidRDefault="00545422" w:rsidP="00545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B4" w:rsidRPr="00D005FB" w:rsidRDefault="000C2AA9" w:rsidP="00D005FB">
    <w:pPr>
      <w:pStyle w:val="a4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50E"/>
    <w:rsid w:val="000C2AA9"/>
    <w:rsid w:val="002E110B"/>
    <w:rsid w:val="00545422"/>
    <w:rsid w:val="007F2CAE"/>
    <w:rsid w:val="009946E4"/>
    <w:rsid w:val="00AA050E"/>
    <w:rsid w:val="00C5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5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AA0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050E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6">
    <w:name w:val="List Paragraph"/>
    <w:basedOn w:val="a"/>
    <w:uiPriority w:val="34"/>
    <w:qFormat/>
    <w:rsid w:val="00AA050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invest3</dc:creator>
  <cp:lastModifiedBy>invest3</cp:lastModifiedBy>
  <cp:revision>4</cp:revision>
  <dcterms:created xsi:type="dcterms:W3CDTF">2021-10-08T11:05:00Z</dcterms:created>
  <dcterms:modified xsi:type="dcterms:W3CDTF">2021-11-02T12:49:00Z</dcterms:modified>
</cp:coreProperties>
</file>