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701754003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424B4">
        <w:rPr>
          <w:b/>
          <w:bCs/>
          <w:sz w:val="32"/>
          <w:szCs w:val="32"/>
          <w:lang w:val="uk-UA"/>
        </w:rPr>
        <w:t>17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6E271B" w:rsidRDefault="003E52F1" w:rsidP="00CB076B">
      <w:pPr>
        <w:jc w:val="center"/>
        <w:rPr>
          <w:sz w:val="12"/>
          <w:szCs w:val="12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6E271B" w:rsidRDefault="003E52F1" w:rsidP="00932607">
      <w:pPr>
        <w:jc w:val="center"/>
        <w:rPr>
          <w:bCs/>
          <w:sz w:val="12"/>
          <w:szCs w:val="12"/>
          <w:lang w:val="uk-UA"/>
        </w:rPr>
      </w:pPr>
    </w:p>
    <w:p w:rsidR="003E52F1" w:rsidRPr="0053309D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177C5A">
        <w:rPr>
          <w:b/>
          <w:bCs/>
          <w:sz w:val="32"/>
          <w:szCs w:val="32"/>
          <w:lang w:val="uk-UA"/>
        </w:rPr>
        <w:t>21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7E7C36">
        <w:rPr>
          <w:b/>
          <w:bCs/>
          <w:sz w:val="32"/>
          <w:szCs w:val="32"/>
          <w:lang w:val="uk-UA"/>
        </w:rPr>
        <w:t>1</w:t>
      </w:r>
      <w:r w:rsidR="00177C5A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9192D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DF5CA7" w:rsidRPr="00DF5CA7">
        <w:rPr>
          <w:b/>
          <w:bCs/>
          <w:sz w:val="32"/>
          <w:szCs w:val="32"/>
          <w:lang w:val="uk-UA"/>
        </w:rPr>
        <w:t>№53</w:t>
      </w:r>
      <w:r w:rsidR="00DF5CA7">
        <w:rPr>
          <w:b/>
          <w:bCs/>
          <w:sz w:val="32"/>
          <w:szCs w:val="32"/>
          <w:lang w:val="uk-UA"/>
        </w:rPr>
        <w:t>9</w:t>
      </w:r>
      <w:r w:rsidR="00DF5CA7" w:rsidRPr="00DF5CA7">
        <w:rPr>
          <w:b/>
          <w:bCs/>
          <w:sz w:val="32"/>
          <w:szCs w:val="32"/>
          <w:lang w:val="uk-UA"/>
        </w:rPr>
        <w:t>-17/</w:t>
      </w:r>
      <w:r w:rsidR="00DF5CA7">
        <w:rPr>
          <w:b/>
          <w:bCs/>
          <w:sz w:val="32"/>
          <w:szCs w:val="32"/>
          <w:lang w:val="en-US"/>
        </w:rPr>
        <w:t>V</w:t>
      </w:r>
      <w:r w:rsidR="00DF5CA7" w:rsidRPr="00DF5CA7">
        <w:rPr>
          <w:b/>
          <w:bCs/>
          <w:sz w:val="32"/>
          <w:szCs w:val="32"/>
          <w:lang w:val="uk-UA"/>
        </w:rPr>
        <w:t>ІІ</w:t>
      </w:r>
      <w:r w:rsidR="00DF5CA7">
        <w:rPr>
          <w:b/>
          <w:bCs/>
          <w:sz w:val="32"/>
          <w:szCs w:val="32"/>
          <w:lang w:val="en-US"/>
        </w:rPr>
        <w:t>I</w:t>
      </w:r>
    </w:p>
    <w:p w:rsidR="003E52F1" w:rsidRPr="006E271B" w:rsidRDefault="003E52F1">
      <w:pPr>
        <w:jc w:val="both"/>
        <w:rPr>
          <w:sz w:val="16"/>
          <w:szCs w:val="16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>Про затвердження технічн</w:t>
      </w:r>
      <w:r w:rsidR="00962B5A">
        <w:rPr>
          <w:sz w:val="24"/>
          <w:szCs w:val="22"/>
          <w:lang w:val="uk-UA"/>
        </w:rPr>
        <w:t>их</w:t>
      </w:r>
      <w:r>
        <w:rPr>
          <w:sz w:val="24"/>
          <w:szCs w:val="22"/>
          <w:lang w:val="uk-UA"/>
        </w:rPr>
        <w:t xml:space="preserve"> документаці</w:t>
      </w:r>
      <w:r w:rsidR="00962B5A">
        <w:rPr>
          <w:sz w:val="24"/>
          <w:szCs w:val="22"/>
          <w:lang w:val="uk-UA"/>
        </w:rPr>
        <w:t>й</w:t>
      </w:r>
      <w:r>
        <w:rPr>
          <w:sz w:val="24"/>
          <w:szCs w:val="22"/>
          <w:lang w:val="uk-UA"/>
        </w:rPr>
        <w:t xml:space="preserve">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962B5A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 w:rsidR="00962B5A">
        <w:rPr>
          <w:sz w:val="24"/>
          <w:szCs w:val="22"/>
          <w:lang w:val="uk-UA"/>
        </w:rPr>
        <w:t xml:space="preserve">в натурі (на </w:t>
      </w:r>
      <w:proofErr w:type="gramStart"/>
      <w:r w:rsidR="00962B5A">
        <w:rPr>
          <w:sz w:val="24"/>
          <w:szCs w:val="22"/>
          <w:lang w:val="uk-UA"/>
        </w:rPr>
        <w:t>м</w:t>
      </w:r>
      <w:proofErr w:type="gramEnd"/>
      <w:r w:rsidR="00962B5A">
        <w:rPr>
          <w:sz w:val="24"/>
          <w:szCs w:val="22"/>
          <w:lang w:val="uk-UA"/>
        </w:rPr>
        <w:t>ісцевості)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 xml:space="preserve">та </w:t>
      </w:r>
      <w:r w:rsidR="00962B5A">
        <w:rPr>
          <w:sz w:val="24"/>
          <w:szCs w:val="22"/>
          <w:lang w:val="uk-UA"/>
        </w:rPr>
        <w:t>надання</w:t>
      </w:r>
      <w:r>
        <w:rPr>
          <w:sz w:val="24"/>
          <w:szCs w:val="22"/>
          <w:lang w:val="uk-UA"/>
        </w:rPr>
        <w:t xml:space="preserve"> земельних</w:t>
      </w:r>
      <w:r w:rsidR="00962B5A">
        <w:rPr>
          <w:sz w:val="24"/>
          <w:szCs w:val="22"/>
          <w:lang w:val="uk-UA"/>
        </w:rPr>
        <w:t xml:space="preserve"> </w:t>
      </w:r>
      <w:r>
        <w:rPr>
          <w:sz w:val="24"/>
          <w:szCs w:val="22"/>
          <w:lang w:val="uk-UA"/>
        </w:rPr>
        <w:t xml:space="preserve">ділянок </w:t>
      </w:r>
      <w:r w:rsidR="00962B5A">
        <w:rPr>
          <w:sz w:val="24"/>
          <w:szCs w:val="22"/>
          <w:lang w:val="uk-UA"/>
        </w:rPr>
        <w:t>у власність,</w:t>
      </w:r>
      <w:r>
        <w:rPr>
          <w:sz w:val="24"/>
          <w:szCs w:val="22"/>
          <w:lang w:val="uk-UA"/>
        </w:rPr>
        <w:t xml:space="preserve"> користування</w:t>
      </w:r>
    </w:p>
    <w:p w:rsidR="003E52F1" w:rsidRPr="006E271B" w:rsidRDefault="003E52F1" w:rsidP="000A03FC">
      <w:pPr>
        <w:rPr>
          <w:sz w:val="16"/>
          <w:szCs w:val="16"/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>Керуючись п.</w:t>
      </w:r>
      <w:r w:rsidR="000D1307">
        <w:rPr>
          <w:szCs w:val="22"/>
        </w:rPr>
        <w:t xml:space="preserve"> </w:t>
      </w:r>
      <w:r>
        <w:rPr>
          <w:szCs w:val="22"/>
        </w:rPr>
        <w:t>34 ч.</w:t>
      </w:r>
      <w:r w:rsidR="000D1307">
        <w:rPr>
          <w:szCs w:val="22"/>
        </w:rPr>
        <w:t xml:space="preserve"> </w:t>
      </w:r>
      <w:r>
        <w:rPr>
          <w:szCs w:val="22"/>
        </w:rPr>
        <w:t>1 ст.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>, ст.ст.</w:t>
      </w:r>
      <w:r w:rsidR="000D1307">
        <w:rPr>
          <w:szCs w:val="22"/>
        </w:rPr>
        <w:t xml:space="preserve"> </w:t>
      </w:r>
      <w:r>
        <w:rPr>
          <w:szCs w:val="22"/>
        </w:rPr>
        <w:t>12,</w:t>
      </w:r>
      <w:r w:rsidR="000D1307">
        <w:rPr>
          <w:szCs w:val="22"/>
        </w:rPr>
        <w:t xml:space="preserve"> </w:t>
      </w:r>
      <w:r>
        <w:rPr>
          <w:szCs w:val="22"/>
        </w:rPr>
        <w:t>93,</w:t>
      </w:r>
      <w:r w:rsidR="000D1307">
        <w:rPr>
          <w:szCs w:val="22"/>
        </w:rPr>
        <w:t xml:space="preserve"> </w:t>
      </w:r>
      <w:r>
        <w:rPr>
          <w:szCs w:val="22"/>
        </w:rPr>
        <w:t>120,</w:t>
      </w:r>
      <w:r w:rsidR="000D1307">
        <w:rPr>
          <w:szCs w:val="22"/>
        </w:rPr>
        <w:t xml:space="preserve"> </w:t>
      </w:r>
      <w:r>
        <w:rPr>
          <w:szCs w:val="22"/>
        </w:rPr>
        <w:t>123,</w:t>
      </w:r>
      <w:r w:rsidR="000D1307">
        <w:rPr>
          <w:szCs w:val="22"/>
        </w:rPr>
        <w:t xml:space="preserve"> </w:t>
      </w:r>
      <w:r>
        <w:rPr>
          <w:szCs w:val="22"/>
        </w:rPr>
        <w:t>124,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встановлення розмірів орендної плати на земельні ділянки, розташовані на території м.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</w:t>
      </w:r>
      <w:r w:rsidR="000D1307">
        <w:rPr>
          <w:color w:val="000000"/>
        </w:rPr>
        <w:t xml:space="preserve"> </w:t>
      </w:r>
      <w:r w:rsidR="008F2D47">
        <w:rPr>
          <w:color w:val="000000"/>
        </w:rPr>
        <w:t>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9A5136" w:rsidRDefault="00F66515">
      <w:pPr>
        <w:jc w:val="center"/>
        <w:rPr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9A5136" w:rsidRDefault="003E52F1" w:rsidP="00B24F36">
      <w:pPr>
        <w:jc w:val="center"/>
        <w:rPr>
          <w:sz w:val="12"/>
          <w:szCs w:val="12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9A5136" w:rsidRDefault="00197BBE" w:rsidP="00197BBE">
      <w:pPr>
        <w:ind w:firstLine="841"/>
        <w:jc w:val="both"/>
        <w:rPr>
          <w:color w:val="000000"/>
          <w:sz w:val="16"/>
          <w:szCs w:val="16"/>
        </w:rPr>
      </w:pPr>
    </w:p>
    <w:p w:rsidR="00197BBE" w:rsidRPr="00BD5C0E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1.1 </w:t>
      </w:r>
      <w:r w:rsidR="00CB71A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Громадянам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Наталії Семенівні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Володимиру Семеновичу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ED2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</w:t>
      </w:r>
      <w:r w:rsidR="008A04C5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117а</w:t>
      </w:r>
      <w:r w:rsidR="00F16D94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A5136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732DB" w:rsidRDefault="007732DB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="00977442" w:rsidRPr="00F366D6">
        <w:rPr>
          <w:bCs/>
          <w:color w:val="000000" w:themeColor="text1"/>
          <w:sz w:val="24"/>
          <w:szCs w:val="24"/>
          <w:lang w:val="uk-UA"/>
        </w:rPr>
        <w:t>Громадян</w:t>
      </w:r>
      <w:r w:rsidR="00F366D6" w:rsidRPr="00F366D6">
        <w:rPr>
          <w:bCs/>
          <w:color w:val="000000" w:themeColor="text1"/>
          <w:sz w:val="24"/>
          <w:szCs w:val="24"/>
          <w:lang w:val="uk-UA"/>
        </w:rPr>
        <w:t>ину</w:t>
      </w:r>
      <w:r w:rsidR="009125EC" w:rsidRPr="00F366D6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F366D6" w:rsidRPr="00F366D6">
        <w:rPr>
          <w:bCs/>
          <w:color w:val="000000" w:themeColor="text1"/>
          <w:sz w:val="24"/>
          <w:szCs w:val="24"/>
          <w:lang w:val="uk-UA"/>
        </w:rPr>
        <w:t>Устинову Віктору Степановичу</w:t>
      </w:r>
      <w:r w:rsidR="009125EC"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9125EC"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D5C0E"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н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BD5C0E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>Національна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20</w:t>
      </w:r>
      <w:r w:rsidR="00831FA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BD5C0E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F366D6">
        <w:rPr>
          <w:color w:val="000000" w:themeColor="text1"/>
          <w:sz w:val="24"/>
          <w:szCs w:val="24"/>
          <w:shd w:val="clear" w:color="auto" w:fill="FFFFFF"/>
          <w:lang w:val="uk-UA"/>
        </w:rPr>
        <w:t>926</w:t>
      </w:r>
      <w:r w:rsidR="009125EC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9125EC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 w:rsid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65</w:t>
      </w:r>
      <w:r w:rsidR="009125EC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BD5C0E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695E4A" w:rsidRPr="00695E4A" w:rsidRDefault="00695E4A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95E4A" w:rsidRDefault="00695E4A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Юдіній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Вірі Іванівні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ED2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Лисенка Миколи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60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AE5999" w:rsidRPr="00AE5999" w:rsidRDefault="00AE5999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E5999" w:rsidRPr="00BD5C0E" w:rsidRDefault="00AE5999" w:rsidP="00695E4A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bCs/>
          <w:color w:val="000000" w:themeColor="text1"/>
          <w:sz w:val="24"/>
          <w:szCs w:val="24"/>
          <w:lang w:val="uk-UA"/>
        </w:rPr>
        <w:t>Петліну</w:t>
      </w:r>
      <w:proofErr w:type="spellEnd"/>
      <w:r>
        <w:rPr>
          <w:bCs/>
          <w:color w:val="000000" w:themeColor="text1"/>
          <w:sz w:val="24"/>
          <w:szCs w:val="24"/>
          <w:lang w:val="uk-UA"/>
        </w:rPr>
        <w:t xml:space="preserve"> Петру Михайловичу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н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Авіаційна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44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площею 0,0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638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F366D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39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="00243AE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45418E" w:rsidRPr="00F13AE3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3F29D0" w:rsidRDefault="00197BBE" w:rsidP="00466C9D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3F29D0">
        <w:rPr>
          <w:color w:val="000000"/>
          <w:sz w:val="24"/>
          <w:szCs w:val="24"/>
          <w:lang w:val="uk-UA"/>
        </w:rPr>
        <w:t>2. Надати:</w:t>
      </w:r>
    </w:p>
    <w:p w:rsidR="00197BBE" w:rsidRPr="009A5136" w:rsidRDefault="00197BBE" w:rsidP="00197BBE">
      <w:pPr>
        <w:ind w:firstLine="855"/>
        <w:jc w:val="both"/>
        <w:rPr>
          <w:color w:val="000000"/>
          <w:sz w:val="16"/>
          <w:szCs w:val="16"/>
          <w:lang w:val="uk-UA"/>
        </w:rPr>
      </w:pPr>
    </w:p>
    <w:p w:rsidR="00B757C4" w:rsidRDefault="00197BBE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2.1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 w:rsidR="00CB71A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Громадянам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Наталії Семенівні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CB71A0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ED2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AE5B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 розмірі 1/2 частина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Антощенко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Володимиру Семеновичу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E5B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 розмірі 1/2 частина</w:t>
      </w:r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3362D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00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="00F16D9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="003F29D0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CB71A0">
        <w:rPr>
          <w:color w:val="000000" w:themeColor="text1"/>
          <w:sz w:val="24"/>
          <w:szCs w:val="24"/>
          <w:shd w:val="clear" w:color="auto" w:fill="FFFFFF"/>
          <w:lang w:val="uk-UA"/>
        </w:rPr>
        <w:t>117а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CB71A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5C60E4" w:rsidRPr="005C60E4">
        <w:rPr>
          <w:color w:val="000000" w:themeColor="text1"/>
          <w:sz w:val="24"/>
          <w:szCs w:val="24"/>
          <w:lang w:val="uk-UA"/>
        </w:rPr>
        <w:t xml:space="preserve"> </w:t>
      </w:r>
      <w:r w:rsidR="00ED2773">
        <w:rPr>
          <w:color w:val="000000" w:themeColor="text1"/>
          <w:sz w:val="24"/>
          <w:szCs w:val="24"/>
          <w:lang w:val="uk-UA"/>
        </w:rPr>
        <w:t xml:space="preserve">                    </w:t>
      </w:r>
      <w:r w:rsidR="005C60E4" w:rsidRPr="005C60E4">
        <w:rPr>
          <w:color w:val="000000" w:themeColor="text1"/>
          <w:sz w:val="24"/>
          <w:szCs w:val="24"/>
          <w:lang w:val="uk-UA"/>
        </w:rPr>
        <w:t xml:space="preserve">(КВЦПЗ) - </w:t>
      </w:r>
      <w:r w:rsidR="005C60E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5C60E4"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49 (сорок дев’ять) років.</w:t>
      </w: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:rsidR="006E271B" w:rsidRPr="005C60E4" w:rsidRDefault="006E271B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AB4A2B" w:rsidRPr="00AB4A2B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9A5136" w:rsidRPr="00695E4A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AB4A2B" w:rsidRPr="00F366D6" w:rsidRDefault="00F366D6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366D6">
        <w:rPr>
          <w:color w:val="000000" w:themeColor="text1"/>
          <w:sz w:val="24"/>
          <w:szCs w:val="24"/>
          <w:lang w:val="uk-UA"/>
        </w:rPr>
        <w:t>2.2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Громадянину Устинову Віктору Степановичу (ідентифікаційний номер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="00AB4A2B" w:rsidRPr="00AE5B56">
        <w:rPr>
          <w:bCs/>
          <w:color w:val="FF0000"/>
          <w:sz w:val="24"/>
          <w:szCs w:val="24"/>
          <w:lang w:val="uk-UA"/>
        </w:rPr>
        <w:t xml:space="preserve">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926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га,</w:t>
      </w:r>
      <w:r w:rsidR="00AB4A2B" w:rsidRPr="00AE5B56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Національна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кадастровий номер 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65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</w:t>
      </w:r>
      <w:r w:rsidR="005C60E4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господарських будівель і споруд</w:t>
      </w:r>
      <w:r w:rsidR="00AB4A2B"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AB4A2B" w:rsidRPr="00F366D6">
        <w:rPr>
          <w:color w:val="000000" w:themeColor="text1"/>
          <w:sz w:val="24"/>
          <w:szCs w:val="24"/>
          <w:lang w:val="uk-UA"/>
        </w:rPr>
        <w:t xml:space="preserve"> (КВЦПЗ) - </w:t>
      </w:r>
      <w:r w:rsidR="00AB4A2B"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243AEB">
        <w:rPr>
          <w:bCs/>
          <w:color w:val="000000" w:themeColor="text1"/>
          <w:sz w:val="24"/>
          <w:szCs w:val="24"/>
          <w:lang w:val="uk-UA"/>
        </w:rPr>
        <w:t xml:space="preserve">                                 </w:t>
      </w:r>
      <w:r>
        <w:rPr>
          <w:bCs/>
          <w:color w:val="000000" w:themeColor="text1"/>
          <w:sz w:val="24"/>
          <w:szCs w:val="24"/>
          <w:lang w:val="uk-UA"/>
        </w:rPr>
        <w:t>3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lang w:val="uk-UA"/>
        </w:rPr>
        <w:t>три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>) рок</w:t>
      </w:r>
      <w:r>
        <w:rPr>
          <w:bCs/>
          <w:color w:val="000000" w:themeColor="text1"/>
          <w:sz w:val="24"/>
          <w:szCs w:val="24"/>
          <w:lang w:val="uk-UA"/>
        </w:rPr>
        <w:t>и</w:t>
      </w:r>
      <w:r w:rsidR="00AB4A2B" w:rsidRPr="00F366D6">
        <w:rPr>
          <w:bCs/>
          <w:color w:val="000000" w:themeColor="text1"/>
          <w:sz w:val="24"/>
          <w:szCs w:val="24"/>
          <w:lang w:val="uk-UA"/>
        </w:rPr>
        <w:t>.</w:t>
      </w:r>
    </w:p>
    <w:p w:rsidR="00AB4A2B" w:rsidRPr="00D87870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695E4A" w:rsidRPr="00695E4A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95E4A" w:rsidRPr="005C60E4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3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Юдіній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Вірі Іванівні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</w:t>
      </w:r>
      <w:r w:rsidR="006D62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номер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земельну ділянку площею 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на 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Лисенка Миколи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:001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для 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Pr="005C60E4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0F3DDF">
        <w:rPr>
          <w:bCs/>
          <w:color w:val="000000" w:themeColor="text1"/>
          <w:sz w:val="24"/>
          <w:szCs w:val="24"/>
          <w:lang w:val="uk-UA"/>
        </w:rPr>
        <w:t xml:space="preserve">                                     </w:t>
      </w:r>
      <w:r w:rsidRPr="005C60E4">
        <w:rPr>
          <w:bCs/>
          <w:color w:val="000000" w:themeColor="text1"/>
          <w:sz w:val="24"/>
          <w:szCs w:val="24"/>
          <w:lang w:val="uk-UA"/>
        </w:rPr>
        <w:t>49 (сорок дев’ять) років.</w:t>
      </w:r>
    </w:p>
    <w:p w:rsidR="00695E4A" w:rsidRPr="00AB4A2B" w:rsidRDefault="00695E4A" w:rsidP="00695E4A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695E4A" w:rsidRDefault="00695E4A" w:rsidP="00695E4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AE5999" w:rsidRPr="00AE5999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AE5999" w:rsidRPr="00F366D6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366D6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4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Громадянину </w:t>
      </w:r>
      <w:proofErr w:type="spellStart"/>
      <w:r>
        <w:rPr>
          <w:bCs/>
          <w:color w:val="000000" w:themeColor="text1"/>
          <w:sz w:val="24"/>
          <w:szCs w:val="24"/>
          <w:lang w:val="uk-UA"/>
        </w:rPr>
        <w:t>Петліну</w:t>
      </w:r>
      <w:proofErr w:type="spellEnd"/>
      <w:r>
        <w:rPr>
          <w:bCs/>
          <w:color w:val="000000" w:themeColor="text1"/>
          <w:sz w:val="24"/>
          <w:szCs w:val="24"/>
          <w:lang w:val="uk-UA"/>
        </w:rPr>
        <w:t xml:space="preserve"> Петру Михайловичу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FD5CF2" w:rsidRP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FD5CF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F366D6">
        <w:rPr>
          <w:bCs/>
          <w:color w:val="000000" w:themeColor="text1"/>
          <w:sz w:val="24"/>
          <w:szCs w:val="24"/>
          <w:lang w:val="uk-UA"/>
        </w:rPr>
        <w:t>)</w:t>
      </w:r>
      <w:r w:rsidRPr="00AE5B56">
        <w:rPr>
          <w:bCs/>
          <w:color w:val="FF0000"/>
          <w:sz w:val="24"/>
          <w:szCs w:val="24"/>
          <w:lang w:val="uk-UA"/>
        </w:rPr>
        <w:t xml:space="preserve">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638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га,</w:t>
      </w:r>
      <w:r w:rsidRPr="00AE5B56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вул.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Авіаційна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44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кадастровий номер 1212400000:02:0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39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F366D6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споруд, вид цільового призначення</w:t>
      </w:r>
      <w:r w:rsidRPr="00F366D6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F366D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оренду строком на </w:t>
      </w:r>
      <w:r w:rsidR="00191218">
        <w:rPr>
          <w:bCs/>
          <w:color w:val="000000" w:themeColor="text1"/>
          <w:sz w:val="24"/>
          <w:szCs w:val="24"/>
          <w:lang w:val="uk-UA"/>
        </w:rPr>
        <w:t xml:space="preserve">                        </w:t>
      </w:r>
      <w:r>
        <w:rPr>
          <w:bCs/>
          <w:color w:val="000000" w:themeColor="text1"/>
          <w:sz w:val="24"/>
          <w:szCs w:val="24"/>
          <w:lang w:val="uk-UA"/>
        </w:rPr>
        <w:t>49</w:t>
      </w:r>
      <w:r w:rsidRPr="00F366D6">
        <w:rPr>
          <w:bCs/>
          <w:color w:val="000000" w:themeColor="text1"/>
          <w:sz w:val="24"/>
          <w:szCs w:val="24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lang w:val="uk-UA"/>
        </w:rPr>
        <w:t>сорок дев’ять</w:t>
      </w:r>
      <w:r w:rsidRPr="00F366D6">
        <w:rPr>
          <w:bCs/>
          <w:color w:val="000000" w:themeColor="text1"/>
          <w:sz w:val="24"/>
          <w:szCs w:val="24"/>
          <w:lang w:val="uk-UA"/>
        </w:rPr>
        <w:t>) рок</w:t>
      </w:r>
      <w:r>
        <w:rPr>
          <w:bCs/>
          <w:color w:val="000000" w:themeColor="text1"/>
          <w:sz w:val="24"/>
          <w:szCs w:val="24"/>
          <w:lang w:val="uk-UA"/>
        </w:rPr>
        <w:t>ів</w:t>
      </w:r>
      <w:r w:rsidRPr="00F366D6">
        <w:rPr>
          <w:bCs/>
          <w:color w:val="000000" w:themeColor="text1"/>
          <w:sz w:val="24"/>
          <w:szCs w:val="24"/>
          <w:lang w:val="uk-UA"/>
        </w:rPr>
        <w:t>.</w:t>
      </w:r>
    </w:p>
    <w:p w:rsidR="00AE5999" w:rsidRPr="00D87870" w:rsidRDefault="00AE5999" w:rsidP="00AE5999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E5999" w:rsidRDefault="00AE5999" w:rsidP="00AE59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</w:p>
    <w:p w:rsidR="00EE664B" w:rsidRPr="006E271B" w:rsidRDefault="00EE664B" w:rsidP="00EE664B">
      <w:pPr>
        <w:pStyle w:val="211"/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197BBE" w:rsidRPr="009A5136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9A5136" w:rsidRPr="009A5136">
        <w:rPr>
          <w:color w:val="000000" w:themeColor="text1"/>
          <w:sz w:val="24"/>
          <w:szCs w:val="22"/>
          <w:lang w:val="uk-UA"/>
        </w:rPr>
        <w:t>ів</w:t>
      </w:r>
      <w:r w:rsidRPr="009A5136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9A5136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A5136">
        <w:rPr>
          <w:color w:val="000000" w:themeColor="text1"/>
          <w:kern w:val="1"/>
          <w:sz w:val="24"/>
          <w:lang w:val="uk-UA"/>
        </w:rPr>
        <w:t>3.2 З</w:t>
      </w:r>
      <w:r w:rsidRPr="009A5136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9A5136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9A5136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9A5136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6E271B" w:rsidRPr="009A5136" w:rsidRDefault="006E271B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7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6B4A81" w:rsidRDefault="00B757C4" w:rsidP="00E46FEA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8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6B4A81" w:rsidRDefault="00B31138" w:rsidP="00E46FEA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3E52F1" w:rsidRPr="009A5136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9</w:t>
      </w:r>
      <w:r w:rsidR="003E52F1" w:rsidRPr="009A5136">
        <w:rPr>
          <w:color w:val="000000" w:themeColor="text1"/>
          <w:sz w:val="24"/>
          <w:lang w:val="uk-UA"/>
        </w:rPr>
        <w:t>. Забезпечити: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 xml:space="preserve">- виконання вимог ст.48 </w:t>
      </w:r>
      <w:r w:rsidR="00B1769A">
        <w:rPr>
          <w:color w:val="000000" w:themeColor="text1"/>
          <w:sz w:val="24"/>
          <w:lang w:val="uk-UA"/>
        </w:rPr>
        <w:t>З</w:t>
      </w:r>
      <w:r w:rsidRPr="009A5136">
        <w:rPr>
          <w:color w:val="000000" w:themeColor="text1"/>
          <w:sz w:val="24"/>
          <w:lang w:val="uk-UA"/>
        </w:rPr>
        <w:t xml:space="preserve">акону України </w:t>
      </w:r>
      <w:proofErr w:type="spellStart"/>
      <w:r w:rsidRPr="009A5136">
        <w:rPr>
          <w:color w:val="000000" w:themeColor="text1"/>
          <w:sz w:val="24"/>
          <w:lang w:val="uk-UA"/>
        </w:rPr>
        <w:t>“Про</w:t>
      </w:r>
      <w:proofErr w:type="spellEnd"/>
      <w:r w:rsidRPr="009A5136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9A5136">
        <w:rPr>
          <w:color w:val="000000" w:themeColor="text1"/>
          <w:sz w:val="24"/>
          <w:lang w:val="uk-UA"/>
        </w:rPr>
        <w:t>земель”</w:t>
      </w:r>
      <w:proofErr w:type="spellEnd"/>
      <w:r w:rsidRPr="009A5136">
        <w:rPr>
          <w:color w:val="000000" w:themeColor="text1"/>
          <w:sz w:val="24"/>
          <w:lang w:val="uk-UA"/>
        </w:rPr>
        <w:t>.</w:t>
      </w:r>
    </w:p>
    <w:p w:rsidR="00B31138" w:rsidRPr="006B4A81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0</w:t>
      </w:r>
      <w:r w:rsidRPr="009A513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6B4A8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1</w:t>
      </w:r>
      <w:r w:rsidRPr="009A513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9A5136">
        <w:rPr>
          <w:color w:val="000000" w:themeColor="text1"/>
        </w:rPr>
        <w:t>грунту</w:t>
      </w:r>
      <w:proofErr w:type="spellEnd"/>
      <w:r w:rsidRPr="009A5136">
        <w:rPr>
          <w:color w:val="000000" w:themeColor="text1"/>
        </w:rPr>
        <w:t>).</w:t>
      </w:r>
    </w:p>
    <w:p w:rsidR="00B31138" w:rsidRPr="006B4A8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1452CB" w:rsidRPr="009A5136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9A51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6B4A81" w:rsidRDefault="00B31138" w:rsidP="00E46FEA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9A5136">
        <w:rPr>
          <w:color w:val="000000" w:themeColor="text1"/>
          <w:szCs w:val="22"/>
          <w:lang w:val="ru-RU"/>
        </w:rPr>
        <w:t>1</w:t>
      </w:r>
      <w:r w:rsidR="008125BA" w:rsidRPr="009A5136">
        <w:rPr>
          <w:color w:val="000000" w:themeColor="text1"/>
          <w:szCs w:val="22"/>
          <w:lang w:val="ru-RU"/>
        </w:rPr>
        <w:t>3</w:t>
      </w:r>
      <w:r w:rsidRPr="009A5136">
        <w:rPr>
          <w:color w:val="000000" w:themeColor="text1"/>
          <w:szCs w:val="22"/>
          <w:lang w:val="ru-RU"/>
        </w:rPr>
        <w:t xml:space="preserve">. </w:t>
      </w:r>
      <w:r w:rsidRPr="009A513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9A5136" w:rsidRPr="006B4A81" w:rsidRDefault="009A5136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1</w:t>
      </w:r>
      <w:r w:rsidR="008125BA" w:rsidRPr="009A5136">
        <w:rPr>
          <w:color w:val="000000" w:themeColor="text1"/>
          <w:sz w:val="24"/>
          <w:szCs w:val="22"/>
          <w:lang w:val="uk-UA"/>
        </w:rPr>
        <w:t>4</w:t>
      </w:r>
      <w:r w:rsidRPr="009A513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9A5136">
        <w:rPr>
          <w:color w:val="000000" w:themeColor="text1"/>
          <w:sz w:val="24"/>
          <w:szCs w:val="22"/>
          <w:lang w:val="uk-UA"/>
        </w:rPr>
        <w:t>.</w:t>
      </w:r>
    </w:p>
    <w:p w:rsidR="006A398C" w:rsidRPr="009A5136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177C5A" w:rsidRPr="00177C5A" w:rsidRDefault="00177C5A" w:rsidP="00177C5A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177C5A">
        <w:rPr>
          <w:sz w:val="24"/>
          <w:szCs w:val="24"/>
        </w:rPr>
        <w:t>Міський</w:t>
      </w:r>
      <w:proofErr w:type="spellEnd"/>
      <w:r w:rsidRPr="00177C5A">
        <w:rPr>
          <w:sz w:val="24"/>
          <w:szCs w:val="24"/>
        </w:rPr>
        <w:t xml:space="preserve"> голова                                                                                     </w:t>
      </w:r>
      <w:r w:rsidR="00FD5CF2">
        <w:rPr>
          <w:sz w:val="24"/>
          <w:szCs w:val="24"/>
          <w:lang w:val="uk-UA"/>
        </w:rPr>
        <w:t xml:space="preserve">   </w:t>
      </w:r>
      <w:r w:rsidRPr="00177C5A">
        <w:rPr>
          <w:sz w:val="24"/>
          <w:szCs w:val="24"/>
        </w:rPr>
        <w:t xml:space="preserve">        </w:t>
      </w:r>
      <w:proofErr w:type="spellStart"/>
      <w:r w:rsidRPr="00177C5A">
        <w:rPr>
          <w:sz w:val="24"/>
          <w:szCs w:val="24"/>
        </w:rPr>
        <w:t>Анатолій</w:t>
      </w:r>
      <w:proofErr w:type="spellEnd"/>
      <w:r w:rsidRPr="00177C5A">
        <w:rPr>
          <w:sz w:val="24"/>
          <w:szCs w:val="24"/>
        </w:rPr>
        <w:t xml:space="preserve"> ВЕРШИНА</w:t>
      </w:r>
    </w:p>
    <w:p w:rsidR="00177C5A" w:rsidRPr="00177C5A" w:rsidRDefault="00177C5A" w:rsidP="00177C5A">
      <w:pPr>
        <w:rPr>
          <w:sz w:val="26"/>
          <w:szCs w:val="26"/>
        </w:rPr>
      </w:pPr>
    </w:p>
    <w:sectPr w:rsidR="00177C5A" w:rsidRPr="00177C5A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1307"/>
    <w:rsid w:val="000D2F66"/>
    <w:rsid w:val="000E0D93"/>
    <w:rsid w:val="000F3DDF"/>
    <w:rsid w:val="00104357"/>
    <w:rsid w:val="001220AB"/>
    <w:rsid w:val="00132386"/>
    <w:rsid w:val="00134745"/>
    <w:rsid w:val="001452CB"/>
    <w:rsid w:val="001565B1"/>
    <w:rsid w:val="00171C82"/>
    <w:rsid w:val="00177C5A"/>
    <w:rsid w:val="00191218"/>
    <w:rsid w:val="00197BBE"/>
    <w:rsid w:val="001B09B1"/>
    <w:rsid w:val="001C4403"/>
    <w:rsid w:val="00202B19"/>
    <w:rsid w:val="00212A54"/>
    <w:rsid w:val="002156D2"/>
    <w:rsid w:val="00221B2D"/>
    <w:rsid w:val="00234875"/>
    <w:rsid w:val="00237EF9"/>
    <w:rsid w:val="00242D61"/>
    <w:rsid w:val="00243AEB"/>
    <w:rsid w:val="00245A22"/>
    <w:rsid w:val="00253B76"/>
    <w:rsid w:val="00256725"/>
    <w:rsid w:val="0026027A"/>
    <w:rsid w:val="00260F30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68E9"/>
    <w:rsid w:val="002F5F97"/>
    <w:rsid w:val="0032681C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23024"/>
    <w:rsid w:val="00430AC0"/>
    <w:rsid w:val="00443C4B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3E7C"/>
    <w:rsid w:val="004C5F66"/>
    <w:rsid w:val="004C68E5"/>
    <w:rsid w:val="004C7FB1"/>
    <w:rsid w:val="004D2994"/>
    <w:rsid w:val="004F4FE5"/>
    <w:rsid w:val="00502A33"/>
    <w:rsid w:val="00505E79"/>
    <w:rsid w:val="00511696"/>
    <w:rsid w:val="00525727"/>
    <w:rsid w:val="00527E56"/>
    <w:rsid w:val="0053309D"/>
    <w:rsid w:val="005331AB"/>
    <w:rsid w:val="0053362D"/>
    <w:rsid w:val="00536E3A"/>
    <w:rsid w:val="00557641"/>
    <w:rsid w:val="0058166D"/>
    <w:rsid w:val="00583A10"/>
    <w:rsid w:val="005A2F40"/>
    <w:rsid w:val="005A43DE"/>
    <w:rsid w:val="005A5EB3"/>
    <w:rsid w:val="005A6A4A"/>
    <w:rsid w:val="005B0B5A"/>
    <w:rsid w:val="005B3F63"/>
    <w:rsid w:val="005B4754"/>
    <w:rsid w:val="005B5678"/>
    <w:rsid w:val="005C0BB1"/>
    <w:rsid w:val="005C2282"/>
    <w:rsid w:val="005C3A70"/>
    <w:rsid w:val="005C60E4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3968"/>
    <w:rsid w:val="0064623F"/>
    <w:rsid w:val="006464F7"/>
    <w:rsid w:val="00661512"/>
    <w:rsid w:val="00667E1D"/>
    <w:rsid w:val="00672CAA"/>
    <w:rsid w:val="0068555A"/>
    <w:rsid w:val="0069377B"/>
    <w:rsid w:val="00695E4A"/>
    <w:rsid w:val="006A0FA9"/>
    <w:rsid w:val="006A1F0D"/>
    <w:rsid w:val="006A398C"/>
    <w:rsid w:val="006B0E33"/>
    <w:rsid w:val="006B4A81"/>
    <w:rsid w:val="006B4CC2"/>
    <w:rsid w:val="006C08DB"/>
    <w:rsid w:val="006D6217"/>
    <w:rsid w:val="006E271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E0C78"/>
    <w:rsid w:val="007E7C36"/>
    <w:rsid w:val="007F38F5"/>
    <w:rsid w:val="007F7E7B"/>
    <w:rsid w:val="00804AC9"/>
    <w:rsid w:val="008077D5"/>
    <w:rsid w:val="00811364"/>
    <w:rsid w:val="008125BA"/>
    <w:rsid w:val="008206E4"/>
    <w:rsid w:val="00831FAC"/>
    <w:rsid w:val="008336EC"/>
    <w:rsid w:val="00836135"/>
    <w:rsid w:val="0084167C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32607"/>
    <w:rsid w:val="0093328E"/>
    <w:rsid w:val="00937EFE"/>
    <w:rsid w:val="00956D8D"/>
    <w:rsid w:val="00961C37"/>
    <w:rsid w:val="009623E1"/>
    <w:rsid w:val="00962B5A"/>
    <w:rsid w:val="00972800"/>
    <w:rsid w:val="00977442"/>
    <w:rsid w:val="00980295"/>
    <w:rsid w:val="00981D86"/>
    <w:rsid w:val="00982F33"/>
    <w:rsid w:val="009839D5"/>
    <w:rsid w:val="00986ED7"/>
    <w:rsid w:val="009964F5"/>
    <w:rsid w:val="009A5136"/>
    <w:rsid w:val="009A70BD"/>
    <w:rsid w:val="009B7B0A"/>
    <w:rsid w:val="009C5304"/>
    <w:rsid w:val="009D04B8"/>
    <w:rsid w:val="009F3E02"/>
    <w:rsid w:val="009F64DC"/>
    <w:rsid w:val="00A177F4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A0DF1"/>
    <w:rsid w:val="00AB4A2B"/>
    <w:rsid w:val="00AC37DD"/>
    <w:rsid w:val="00AE0C8D"/>
    <w:rsid w:val="00AE1ACC"/>
    <w:rsid w:val="00AE5999"/>
    <w:rsid w:val="00AE5B56"/>
    <w:rsid w:val="00AE6265"/>
    <w:rsid w:val="00AF0517"/>
    <w:rsid w:val="00AF5520"/>
    <w:rsid w:val="00B000DE"/>
    <w:rsid w:val="00B002B6"/>
    <w:rsid w:val="00B0352F"/>
    <w:rsid w:val="00B05F16"/>
    <w:rsid w:val="00B062A7"/>
    <w:rsid w:val="00B15512"/>
    <w:rsid w:val="00B1769A"/>
    <w:rsid w:val="00B23AD3"/>
    <w:rsid w:val="00B24F36"/>
    <w:rsid w:val="00B26D23"/>
    <w:rsid w:val="00B31138"/>
    <w:rsid w:val="00B46498"/>
    <w:rsid w:val="00B47693"/>
    <w:rsid w:val="00B53565"/>
    <w:rsid w:val="00B62914"/>
    <w:rsid w:val="00B757C4"/>
    <w:rsid w:val="00B82D07"/>
    <w:rsid w:val="00B97A73"/>
    <w:rsid w:val="00BA407A"/>
    <w:rsid w:val="00BB3AA6"/>
    <w:rsid w:val="00BC299A"/>
    <w:rsid w:val="00BD5C0E"/>
    <w:rsid w:val="00BE1477"/>
    <w:rsid w:val="00BF60F1"/>
    <w:rsid w:val="00C11EAB"/>
    <w:rsid w:val="00C1428D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B71A0"/>
    <w:rsid w:val="00CC2684"/>
    <w:rsid w:val="00CC2AA1"/>
    <w:rsid w:val="00CD1A5C"/>
    <w:rsid w:val="00CD1E14"/>
    <w:rsid w:val="00CF312B"/>
    <w:rsid w:val="00D152CD"/>
    <w:rsid w:val="00D26F94"/>
    <w:rsid w:val="00D3185C"/>
    <w:rsid w:val="00D424B4"/>
    <w:rsid w:val="00D45D64"/>
    <w:rsid w:val="00D50451"/>
    <w:rsid w:val="00D51F71"/>
    <w:rsid w:val="00D52B5B"/>
    <w:rsid w:val="00D73F9D"/>
    <w:rsid w:val="00D86406"/>
    <w:rsid w:val="00D87870"/>
    <w:rsid w:val="00DA76F8"/>
    <w:rsid w:val="00DD3491"/>
    <w:rsid w:val="00DE1D53"/>
    <w:rsid w:val="00DE4526"/>
    <w:rsid w:val="00DE4FCD"/>
    <w:rsid w:val="00DF0983"/>
    <w:rsid w:val="00DF3891"/>
    <w:rsid w:val="00DF56A5"/>
    <w:rsid w:val="00DF5CA7"/>
    <w:rsid w:val="00E00608"/>
    <w:rsid w:val="00E017F1"/>
    <w:rsid w:val="00E1678A"/>
    <w:rsid w:val="00E26601"/>
    <w:rsid w:val="00E42DC7"/>
    <w:rsid w:val="00E466DF"/>
    <w:rsid w:val="00E46FEA"/>
    <w:rsid w:val="00E52951"/>
    <w:rsid w:val="00E55784"/>
    <w:rsid w:val="00E562F5"/>
    <w:rsid w:val="00E62853"/>
    <w:rsid w:val="00E8172D"/>
    <w:rsid w:val="00E861EA"/>
    <w:rsid w:val="00E87CD0"/>
    <w:rsid w:val="00EA6580"/>
    <w:rsid w:val="00EC0A3C"/>
    <w:rsid w:val="00ED0134"/>
    <w:rsid w:val="00ED2773"/>
    <w:rsid w:val="00ED511B"/>
    <w:rsid w:val="00ED5950"/>
    <w:rsid w:val="00EE664B"/>
    <w:rsid w:val="00EE7425"/>
    <w:rsid w:val="00EF65A8"/>
    <w:rsid w:val="00F00487"/>
    <w:rsid w:val="00F04541"/>
    <w:rsid w:val="00F13AE3"/>
    <w:rsid w:val="00F16D94"/>
    <w:rsid w:val="00F366D6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D5CF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AD74-04C2-447E-B58E-BBFAF705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29</cp:revision>
  <cp:lastPrinted>2021-12-01T10:15:00Z</cp:lastPrinted>
  <dcterms:created xsi:type="dcterms:W3CDTF">2021-09-24T08:26:00Z</dcterms:created>
  <dcterms:modified xsi:type="dcterms:W3CDTF">2021-12-23T06:40:00Z</dcterms:modified>
</cp:coreProperties>
</file>