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7FA8" w:rsidRPr="00E67116" w:rsidRDefault="006E3934" w:rsidP="00B67FA8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7FA8" w:rsidRPr="00E67116">
        <w:rPr>
          <w:sz w:val="28"/>
          <w:szCs w:val="28"/>
        </w:rPr>
        <w:t xml:space="preserve">                                                          </w:t>
      </w:r>
      <w:r w:rsidR="00E67116">
        <w:rPr>
          <w:sz w:val="28"/>
          <w:szCs w:val="28"/>
        </w:rPr>
        <w:t xml:space="preserve">                        </w:t>
      </w:r>
      <w:r w:rsidR="00B67FA8" w:rsidRPr="00E67116">
        <w:rPr>
          <w:sz w:val="28"/>
          <w:szCs w:val="28"/>
        </w:rPr>
        <w:t>ЗАТВЕРДЖЕНО</w:t>
      </w:r>
    </w:p>
    <w:p w:rsidR="00B67FA8" w:rsidRDefault="00B67FA8" w:rsidP="00B67FA8">
      <w:pPr>
        <w:tabs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E67116">
        <w:rPr>
          <w:sz w:val="28"/>
          <w:szCs w:val="28"/>
        </w:rPr>
        <w:t xml:space="preserve">       Рішення виконавчого комітету</w:t>
      </w:r>
    </w:p>
    <w:p w:rsidR="00B67FA8" w:rsidRPr="00FB3C26" w:rsidRDefault="00B67FA8" w:rsidP="00B67FA8">
      <w:pPr>
        <w:tabs>
          <w:tab w:val="left" w:pos="5954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</w:t>
      </w:r>
      <w:r w:rsidR="00E6711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від </w:t>
      </w:r>
      <w:r w:rsidR="00F32882">
        <w:rPr>
          <w:sz w:val="28"/>
          <w:szCs w:val="28"/>
        </w:rPr>
        <w:t>09.02.2022р.</w:t>
      </w:r>
      <w:r w:rsidR="003159E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67116">
        <w:rPr>
          <w:sz w:val="28"/>
          <w:szCs w:val="28"/>
        </w:rPr>
        <w:t xml:space="preserve"> </w:t>
      </w:r>
      <w:r w:rsidR="00F32882">
        <w:rPr>
          <w:sz w:val="28"/>
          <w:szCs w:val="28"/>
        </w:rPr>
        <w:t>126</w:t>
      </w:r>
    </w:p>
    <w:p w:rsidR="00B67FA8" w:rsidRDefault="00B67FA8" w:rsidP="00B67FA8">
      <w:pPr>
        <w:tabs>
          <w:tab w:val="left" w:pos="59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B67FA8" w:rsidRDefault="00E67116" w:rsidP="00B67FA8">
      <w:pPr>
        <w:tabs>
          <w:tab w:val="left" w:pos="59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протипа</w:t>
      </w:r>
      <w:r w:rsidR="00B67FA8">
        <w:rPr>
          <w:sz w:val="28"/>
          <w:szCs w:val="28"/>
        </w:rPr>
        <w:t>в</w:t>
      </w:r>
      <w:r>
        <w:rPr>
          <w:sz w:val="28"/>
          <w:szCs w:val="28"/>
        </w:rPr>
        <w:t>одкового</w:t>
      </w:r>
      <w:r w:rsidR="00B67FA8">
        <w:rPr>
          <w:sz w:val="28"/>
          <w:szCs w:val="28"/>
        </w:rPr>
        <w:t xml:space="preserve"> штабу м. Павлограда</w:t>
      </w:r>
    </w:p>
    <w:p w:rsidR="00B67FA8" w:rsidRDefault="00B67FA8" w:rsidP="00B67FA8">
      <w:pPr>
        <w:jc w:val="center"/>
        <w:rPr>
          <w:sz w:val="28"/>
        </w:rPr>
      </w:pPr>
    </w:p>
    <w:tbl>
      <w:tblPr>
        <w:tblW w:w="9912" w:type="dxa"/>
        <w:tblInd w:w="-198" w:type="dxa"/>
        <w:tblLayout w:type="fixed"/>
        <w:tblLook w:val="0000" w:firstRow="0" w:lastRow="0" w:firstColumn="0" w:lastColumn="0" w:noHBand="0" w:noVBand="0"/>
      </w:tblPr>
      <w:tblGrid>
        <w:gridCol w:w="4417"/>
        <w:gridCol w:w="5495"/>
      </w:tblGrid>
      <w:tr w:rsidR="00B67FA8" w:rsidTr="00977C2B">
        <w:tc>
          <w:tcPr>
            <w:tcW w:w="4417" w:type="dxa"/>
          </w:tcPr>
          <w:p w:rsidR="00B67FA8" w:rsidRDefault="00E67116">
            <w:pPr>
              <w:rPr>
                <w:sz w:val="28"/>
              </w:rPr>
            </w:pPr>
            <w:r>
              <w:rPr>
                <w:sz w:val="28"/>
              </w:rPr>
              <w:t>Вершина</w:t>
            </w:r>
          </w:p>
          <w:p w:rsidR="00E67116" w:rsidRDefault="00E67116">
            <w:pPr>
              <w:rPr>
                <w:sz w:val="28"/>
              </w:rPr>
            </w:pPr>
            <w:r>
              <w:rPr>
                <w:sz w:val="28"/>
              </w:rPr>
              <w:t>Анатолій Олексійович</w:t>
            </w:r>
          </w:p>
          <w:p w:rsidR="00B67FA8" w:rsidRPr="0028278E" w:rsidRDefault="00B67FA8">
            <w:pPr>
              <w:tabs>
                <w:tab w:val="left" w:pos="15"/>
              </w:tabs>
              <w:ind w:right="567"/>
              <w:rPr>
                <w:color w:val="000000"/>
                <w:sz w:val="16"/>
                <w:szCs w:val="16"/>
              </w:rPr>
            </w:pPr>
          </w:p>
        </w:tc>
        <w:tc>
          <w:tcPr>
            <w:tcW w:w="5495" w:type="dxa"/>
          </w:tcPr>
          <w:p w:rsidR="00B67FA8" w:rsidRDefault="008C4295">
            <w:pPr>
              <w:rPr>
                <w:sz w:val="28"/>
              </w:rPr>
            </w:pPr>
            <w:r>
              <w:rPr>
                <w:sz w:val="28"/>
              </w:rPr>
              <w:t>міський голова</w:t>
            </w:r>
            <w:r w:rsidR="00B67FA8">
              <w:rPr>
                <w:sz w:val="28"/>
              </w:rPr>
              <w:t>,                                    начальник штабу</w:t>
            </w:r>
          </w:p>
        </w:tc>
      </w:tr>
      <w:tr w:rsidR="00B67FA8" w:rsidTr="00977C2B">
        <w:tc>
          <w:tcPr>
            <w:tcW w:w="4417" w:type="dxa"/>
          </w:tcPr>
          <w:p w:rsidR="00B67FA8" w:rsidRDefault="001C1A53">
            <w:pPr>
              <w:rPr>
                <w:sz w:val="28"/>
              </w:rPr>
            </w:pPr>
            <w:r>
              <w:rPr>
                <w:sz w:val="28"/>
              </w:rPr>
              <w:t>Радіонов</w:t>
            </w:r>
          </w:p>
          <w:p w:rsidR="00E67116" w:rsidRDefault="001C1A53">
            <w:pPr>
              <w:rPr>
                <w:sz w:val="28"/>
              </w:rPr>
            </w:pPr>
            <w:r>
              <w:rPr>
                <w:sz w:val="28"/>
              </w:rPr>
              <w:t>Олександр Миколайович</w:t>
            </w:r>
          </w:p>
          <w:p w:rsidR="00B67FA8" w:rsidRPr="0028278E" w:rsidRDefault="00B67FA8">
            <w:pPr>
              <w:tabs>
                <w:tab w:val="left" w:pos="15"/>
              </w:tabs>
              <w:ind w:right="567"/>
              <w:rPr>
                <w:color w:val="000000"/>
                <w:sz w:val="16"/>
                <w:szCs w:val="16"/>
              </w:rPr>
            </w:pPr>
          </w:p>
        </w:tc>
        <w:tc>
          <w:tcPr>
            <w:tcW w:w="5495" w:type="dxa"/>
          </w:tcPr>
          <w:p w:rsidR="00B67FA8" w:rsidRDefault="00B67FA8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>перший заступник міського голови, заступник начальника штабу</w:t>
            </w:r>
          </w:p>
        </w:tc>
      </w:tr>
      <w:tr w:rsidR="00B67FA8" w:rsidTr="00977C2B">
        <w:trPr>
          <w:trHeight w:val="878"/>
        </w:trPr>
        <w:tc>
          <w:tcPr>
            <w:tcW w:w="4417" w:type="dxa"/>
          </w:tcPr>
          <w:p w:rsidR="00B67FA8" w:rsidRDefault="00B67FA8">
            <w:pPr>
              <w:rPr>
                <w:sz w:val="28"/>
              </w:rPr>
            </w:pPr>
            <w:r>
              <w:rPr>
                <w:sz w:val="28"/>
              </w:rPr>
              <w:t xml:space="preserve">Белякін                                      </w:t>
            </w:r>
          </w:p>
          <w:p w:rsidR="00B67FA8" w:rsidRPr="0028278E" w:rsidRDefault="00B67FA8" w:rsidP="0028278E">
            <w:pPr>
              <w:pStyle w:val="31"/>
              <w:ind w:left="0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 xml:space="preserve">Валерій Юрійович                   </w:t>
            </w:r>
          </w:p>
        </w:tc>
        <w:tc>
          <w:tcPr>
            <w:tcW w:w="5495" w:type="dxa"/>
          </w:tcPr>
          <w:p w:rsidR="00B67FA8" w:rsidRDefault="00B67FA8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  <w:r>
              <w:rPr>
                <w:sz w:val="28"/>
              </w:rPr>
              <w:t>начальник відділу з питань НС та ЦЗН</w:t>
            </w:r>
            <w:r>
              <w:t xml:space="preserve">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B67FA8" w:rsidTr="00977C2B">
        <w:trPr>
          <w:trHeight w:val="834"/>
        </w:trPr>
        <w:tc>
          <w:tcPr>
            <w:tcW w:w="4417" w:type="dxa"/>
          </w:tcPr>
          <w:p w:rsidR="00AF00B0" w:rsidRDefault="00D77580" w:rsidP="00E67116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Завгородній</w:t>
            </w:r>
          </w:p>
          <w:p w:rsidR="00D77580" w:rsidRDefault="00D77580" w:rsidP="00E67116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Андрій Юрійович</w:t>
            </w:r>
          </w:p>
        </w:tc>
        <w:tc>
          <w:tcPr>
            <w:tcW w:w="5495" w:type="dxa"/>
          </w:tcPr>
          <w:p w:rsidR="00B67FA8" w:rsidRDefault="00B67FA8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управління комунального господарства та будівництва міської ради</w:t>
            </w:r>
          </w:p>
        </w:tc>
      </w:tr>
      <w:tr w:rsidR="0028278E" w:rsidTr="00977C2B">
        <w:trPr>
          <w:trHeight w:val="704"/>
        </w:trPr>
        <w:tc>
          <w:tcPr>
            <w:tcW w:w="4417" w:type="dxa"/>
          </w:tcPr>
          <w:p w:rsidR="0028278E" w:rsidRDefault="0028278E" w:rsidP="002827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Роїк</w:t>
            </w:r>
          </w:p>
          <w:p w:rsidR="0028278E" w:rsidRDefault="0028278E" w:rsidP="004F0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Раїса Василівна </w:t>
            </w:r>
          </w:p>
          <w:p w:rsidR="004F0171" w:rsidRPr="004F0171" w:rsidRDefault="004F0171" w:rsidP="004F0171">
            <w:pPr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28278E" w:rsidRDefault="0028278E" w:rsidP="002827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фінансового управління</w:t>
            </w:r>
          </w:p>
          <w:p w:rsidR="0028278E" w:rsidRDefault="0028278E" w:rsidP="0028278E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міської ради</w:t>
            </w:r>
          </w:p>
        </w:tc>
      </w:tr>
      <w:tr w:rsidR="00B67FA8" w:rsidTr="00977C2B">
        <w:trPr>
          <w:trHeight w:val="437"/>
        </w:trPr>
        <w:tc>
          <w:tcPr>
            <w:tcW w:w="4417" w:type="dxa"/>
          </w:tcPr>
          <w:p w:rsidR="00B67FA8" w:rsidRDefault="001C1A53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>Дейнеженко</w:t>
            </w:r>
          </w:p>
          <w:p w:rsidR="0028278E" w:rsidRDefault="001C1A53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>Юлія Сергіївна</w:t>
            </w:r>
          </w:p>
          <w:p w:rsidR="004F0171" w:rsidRPr="004F0171" w:rsidRDefault="004F0171">
            <w:pPr>
              <w:tabs>
                <w:tab w:val="left" w:pos="15"/>
              </w:tabs>
              <w:ind w:right="567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B67FA8" w:rsidRDefault="00A17A10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>н</w:t>
            </w:r>
            <w:r w:rsidR="0028278E">
              <w:rPr>
                <w:sz w:val="28"/>
              </w:rPr>
              <w:t xml:space="preserve">ачальник відділу охорони здоров’я міської ради </w:t>
            </w:r>
          </w:p>
        </w:tc>
      </w:tr>
      <w:tr w:rsidR="0028278E" w:rsidTr="00977C2B">
        <w:trPr>
          <w:trHeight w:val="437"/>
        </w:trPr>
        <w:tc>
          <w:tcPr>
            <w:tcW w:w="4417" w:type="dxa"/>
          </w:tcPr>
          <w:p w:rsidR="0028278E" w:rsidRPr="0028278E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Коріневський</w:t>
            </w:r>
          </w:p>
          <w:p w:rsidR="0028278E" w:rsidRPr="0028278E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Василь Вікторович</w:t>
            </w:r>
          </w:p>
          <w:p w:rsidR="0028278E" w:rsidRPr="004F0171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28278E" w:rsidRPr="0028278E" w:rsidRDefault="0028278E" w:rsidP="004F0171">
            <w:pPr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директор КП «Затишне місто»</w:t>
            </w:r>
          </w:p>
        </w:tc>
      </w:tr>
      <w:tr w:rsidR="0028278E" w:rsidTr="00977C2B">
        <w:trPr>
          <w:trHeight w:val="437"/>
        </w:trPr>
        <w:tc>
          <w:tcPr>
            <w:tcW w:w="4417" w:type="dxa"/>
          </w:tcPr>
          <w:p w:rsidR="0028278E" w:rsidRPr="0028278E" w:rsidRDefault="003159E6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Різник</w:t>
            </w:r>
          </w:p>
          <w:p w:rsidR="0028278E" w:rsidRPr="0028278E" w:rsidRDefault="003159E6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Володимирович</w:t>
            </w:r>
          </w:p>
          <w:p w:rsidR="0028278E" w:rsidRPr="004F0171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28278E" w:rsidRPr="0028278E" w:rsidRDefault="0028278E" w:rsidP="004F0171">
            <w:pPr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директор КП «Павлоградводоканал»</w:t>
            </w:r>
          </w:p>
        </w:tc>
      </w:tr>
      <w:tr w:rsidR="00A17A10" w:rsidTr="00977C2B">
        <w:trPr>
          <w:trHeight w:val="437"/>
        </w:trPr>
        <w:tc>
          <w:tcPr>
            <w:tcW w:w="4417" w:type="dxa"/>
          </w:tcPr>
          <w:p w:rsidR="00A17A10" w:rsidRDefault="00A17A10" w:rsidP="00A17A10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 xml:space="preserve">Миславський   </w:t>
            </w:r>
          </w:p>
          <w:p w:rsidR="00A17A10" w:rsidRDefault="00A17A10" w:rsidP="00A17A10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 xml:space="preserve">Олександр Вікторович            </w:t>
            </w:r>
          </w:p>
        </w:tc>
        <w:tc>
          <w:tcPr>
            <w:tcW w:w="5495" w:type="dxa"/>
          </w:tcPr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>начальник Павлоградського районного управління ГУ ДСНС України у Дніпропетровській області,</w:t>
            </w:r>
            <w:r w:rsidR="003159E6">
              <w:rPr>
                <w:sz w:val="28"/>
              </w:rPr>
              <w:t xml:space="preserve"> </w:t>
            </w:r>
            <w:r>
              <w:rPr>
                <w:sz w:val="28"/>
              </w:rPr>
              <w:t>(за згодою)</w:t>
            </w:r>
          </w:p>
          <w:p w:rsidR="00A17A10" w:rsidRPr="00404415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16"/>
                <w:szCs w:val="16"/>
              </w:rPr>
            </w:pPr>
          </w:p>
        </w:tc>
      </w:tr>
      <w:tr w:rsidR="00A17A10" w:rsidTr="00977C2B">
        <w:trPr>
          <w:trHeight w:val="437"/>
        </w:trPr>
        <w:tc>
          <w:tcPr>
            <w:tcW w:w="4417" w:type="dxa"/>
          </w:tcPr>
          <w:p w:rsidR="00A17A10" w:rsidRDefault="003159E6" w:rsidP="00A17A10">
            <w:pPr>
              <w:tabs>
                <w:tab w:val="left" w:pos="15"/>
              </w:tabs>
              <w:ind w:right="567"/>
              <w:rPr>
                <w:sz w:val="28"/>
                <w:szCs w:val="28"/>
              </w:rPr>
            </w:pPr>
            <w:bookmarkStart w:id="0" w:name="_Hlk63170913"/>
            <w:r>
              <w:rPr>
                <w:sz w:val="28"/>
                <w:szCs w:val="28"/>
              </w:rPr>
              <w:t>Варяниця</w:t>
            </w:r>
            <w:r w:rsidR="00A17A10">
              <w:rPr>
                <w:sz w:val="28"/>
                <w:szCs w:val="28"/>
              </w:rPr>
              <w:t xml:space="preserve"> </w:t>
            </w:r>
          </w:p>
          <w:p w:rsidR="00A17A10" w:rsidRPr="0028278E" w:rsidRDefault="003159E6" w:rsidP="00A17A10">
            <w:pPr>
              <w:tabs>
                <w:tab w:val="left" w:pos="15"/>
              </w:tabs>
              <w:ind w:righ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Романович</w:t>
            </w:r>
          </w:p>
        </w:tc>
        <w:tc>
          <w:tcPr>
            <w:tcW w:w="5495" w:type="dxa"/>
          </w:tcPr>
          <w:p w:rsidR="00A17A10" w:rsidRDefault="003159E6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в.о.</w:t>
            </w:r>
            <w:r w:rsidR="00E20123">
              <w:rPr>
                <w:sz w:val="28"/>
                <w:szCs w:val="28"/>
              </w:rPr>
              <w:t xml:space="preserve"> </w:t>
            </w:r>
            <w:r w:rsidR="00A17A10" w:rsidRPr="0028278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="00A17A10" w:rsidRPr="0028278E">
              <w:rPr>
                <w:sz w:val="28"/>
                <w:szCs w:val="28"/>
              </w:rPr>
              <w:t xml:space="preserve"> Павлоградського відділу поліції ГУ НП у Дніпропетровській  області                                                    ( за  згодою)</w:t>
            </w:r>
          </w:p>
          <w:p w:rsidR="00A17A10" w:rsidRPr="004F0171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16"/>
                <w:szCs w:val="16"/>
              </w:rPr>
            </w:pPr>
          </w:p>
        </w:tc>
      </w:tr>
      <w:bookmarkEnd w:id="0"/>
      <w:tr w:rsidR="00404415" w:rsidRPr="004F0171" w:rsidTr="00977C2B">
        <w:trPr>
          <w:trHeight w:val="437"/>
        </w:trPr>
        <w:tc>
          <w:tcPr>
            <w:tcW w:w="4417" w:type="dxa"/>
          </w:tcPr>
          <w:p w:rsidR="00404415" w:rsidRDefault="00404415" w:rsidP="00404415">
            <w:pPr>
              <w:ind w:left="24" w:right="-326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Стадник</w:t>
            </w:r>
          </w:p>
          <w:p w:rsidR="00404415" w:rsidRDefault="00404415" w:rsidP="00404415">
            <w:pPr>
              <w:ind w:left="24" w:right="-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 Володимирович</w:t>
            </w:r>
          </w:p>
        </w:tc>
        <w:tc>
          <w:tcPr>
            <w:tcW w:w="5495" w:type="dxa"/>
          </w:tcPr>
          <w:p w:rsidR="00404415" w:rsidRDefault="00404415" w:rsidP="004044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Павлоградського об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 xml:space="preserve">єднаного району електромереж АТ «ДТЕК 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Дніпровські електромережі» (за згодою)</w:t>
            </w:r>
          </w:p>
          <w:p w:rsidR="00404415" w:rsidRDefault="00404415" w:rsidP="00404415">
            <w:pPr>
              <w:rPr>
                <w:color w:val="FF0000"/>
                <w:sz w:val="16"/>
                <w:szCs w:val="16"/>
              </w:rPr>
            </w:pPr>
          </w:p>
        </w:tc>
      </w:tr>
      <w:tr w:rsidR="00404415" w:rsidRPr="004F0171" w:rsidTr="00977C2B">
        <w:trPr>
          <w:trHeight w:val="437"/>
        </w:trPr>
        <w:tc>
          <w:tcPr>
            <w:tcW w:w="4417" w:type="dxa"/>
          </w:tcPr>
          <w:p w:rsidR="00404415" w:rsidRDefault="00404415" w:rsidP="00404415">
            <w:pPr>
              <w:ind w:left="2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Кривокобильський  </w:t>
            </w:r>
          </w:p>
          <w:p w:rsidR="00404415" w:rsidRDefault="00404415" w:rsidP="00404415">
            <w:pPr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Віталійович</w:t>
            </w:r>
          </w:p>
          <w:p w:rsidR="00404415" w:rsidRDefault="00404415" w:rsidP="00404415">
            <w:pPr>
              <w:ind w:left="24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404415" w:rsidRDefault="00404415" w:rsidP="00404415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начальник Павлоградського відділення  ПАТ «Дніпропетровськгаз» (за згодою)</w:t>
            </w:r>
          </w:p>
        </w:tc>
      </w:tr>
    </w:tbl>
    <w:p w:rsidR="00404415" w:rsidRDefault="00404415" w:rsidP="00B67FA8">
      <w:pPr>
        <w:rPr>
          <w:sz w:val="28"/>
          <w:szCs w:val="28"/>
        </w:rPr>
      </w:pPr>
    </w:p>
    <w:p w:rsidR="00AC2050" w:rsidRDefault="00AC2050" w:rsidP="00B67FA8">
      <w:pPr>
        <w:rPr>
          <w:sz w:val="28"/>
          <w:szCs w:val="28"/>
        </w:rPr>
      </w:pPr>
    </w:p>
    <w:p w:rsidR="00B67FA8" w:rsidRDefault="00AF2C13" w:rsidP="00B67FA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67FA8">
        <w:rPr>
          <w:sz w:val="28"/>
          <w:szCs w:val="28"/>
        </w:rPr>
        <w:t>ачальник відділу з питань НС та ЦЗН</w:t>
      </w:r>
    </w:p>
    <w:p w:rsidR="00B67FA8" w:rsidRDefault="00B67FA8" w:rsidP="00B67FA8">
      <w:pPr>
        <w:rPr>
          <w:sz w:val="28"/>
          <w:szCs w:val="28"/>
        </w:rPr>
      </w:pPr>
      <w:r>
        <w:rPr>
          <w:sz w:val="28"/>
          <w:szCs w:val="28"/>
        </w:rPr>
        <w:t xml:space="preserve">Павлоградської міської </w:t>
      </w:r>
      <w:r w:rsidRPr="00B3493B">
        <w:rPr>
          <w:sz w:val="28"/>
          <w:szCs w:val="28"/>
        </w:rPr>
        <w:t xml:space="preserve">ради                                                  </w:t>
      </w:r>
      <w:r w:rsidR="00B3493B" w:rsidRPr="00B3493B">
        <w:rPr>
          <w:sz w:val="28"/>
          <w:szCs w:val="28"/>
        </w:rPr>
        <w:t>Валерій</w:t>
      </w:r>
      <w:r w:rsidRPr="00B3493B">
        <w:rPr>
          <w:sz w:val="28"/>
          <w:szCs w:val="28"/>
        </w:rPr>
        <w:t xml:space="preserve"> Б</w:t>
      </w:r>
      <w:r w:rsidR="00B3493B" w:rsidRPr="00B3493B">
        <w:rPr>
          <w:sz w:val="28"/>
          <w:szCs w:val="28"/>
        </w:rPr>
        <w:t>ЕЛЯКІН</w:t>
      </w:r>
    </w:p>
    <w:p w:rsidR="003159E6" w:rsidRDefault="00802422" w:rsidP="00CC7AF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bookmarkStart w:id="1" w:name="_GoBack"/>
      <w:bookmarkEnd w:id="1"/>
    </w:p>
    <w:sectPr w:rsidR="003159E6" w:rsidSect="009F0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02BA7"/>
    <w:multiLevelType w:val="hybridMultilevel"/>
    <w:tmpl w:val="B87E61A6"/>
    <w:lvl w:ilvl="0" w:tplc="D4FEA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42F2E"/>
    <w:rsid w:val="000522D2"/>
    <w:rsid w:val="000524A2"/>
    <w:rsid w:val="0005482D"/>
    <w:rsid w:val="00061E35"/>
    <w:rsid w:val="00075538"/>
    <w:rsid w:val="000A7883"/>
    <w:rsid w:val="000B4BAD"/>
    <w:rsid w:val="000C5285"/>
    <w:rsid w:val="001174CE"/>
    <w:rsid w:val="00117838"/>
    <w:rsid w:val="001179FD"/>
    <w:rsid w:val="00131D3F"/>
    <w:rsid w:val="00156AD7"/>
    <w:rsid w:val="0018106E"/>
    <w:rsid w:val="001A077C"/>
    <w:rsid w:val="001C1A53"/>
    <w:rsid w:val="001C7204"/>
    <w:rsid w:val="0023309B"/>
    <w:rsid w:val="00236EB4"/>
    <w:rsid w:val="00252F5D"/>
    <w:rsid w:val="0027363F"/>
    <w:rsid w:val="0028278E"/>
    <w:rsid w:val="002C1B43"/>
    <w:rsid w:val="002E282A"/>
    <w:rsid w:val="0030014E"/>
    <w:rsid w:val="003003E7"/>
    <w:rsid w:val="003159E6"/>
    <w:rsid w:val="003500AB"/>
    <w:rsid w:val="003569E5"/>
    <w:rsid w:val="00375208"/>
    <w:rsid w:val="00392C87"/>
    <w:rsid w:val="00394271"/>
    <w:rsid w:val="003B5052"/>
    <w:rsid w:val="003F7683"/>
    <w:rsid w:val="00402393"/>
    <w:rsid w:val="00404415"/>
    <w:rsid w:val="00426D7D"/>
    <w:rsid w:val="00483C9C"/>
    <w:rsid w:val="00485BD2"/>
    <w:rsid w:val="004A279F"/>
    <w:rsid w:val="004C35EE"/>
    <w:rsid w:val="004E6D61"/>
    <w:rsid w:val="004F0171"/>
    <w:rsid w:val="0050032D"/>
    <w:rsid w:val="005118D0"/>
    <w:rsid w:val="005141B4"/>
    <w:rsid w:val="005334E8"/>
    <w:rsid w:val="005532F0"/>
    <w:rsid w:val="00573C36"/>
    <w:rsid w:val="005A1B57"/>
    <w:rsid w:val="005B67E9"/>
    <w:rsid w:val="005B6B41"/>
    <w:rsid w:val="005E749B"/>
    <w:rsid w:val="00625DEF"/>
    <w:rsid w:val="00645487"/>
    <w:rsid w:val="006A69E6"/>
    <w:rsid w:val="006C3A07"/>
    <w:rsid w:val="006E3934"/>
    <w:rsid w:val="00717628"/>
    <w:rsid w:val="00721C0A"/>
    <w:rsid w:val="007A4907"/>
    <w:rsid w:val="007B0179"/>
    <w:rsid w:val="007B107B"/>
    <w:rsid w:val="007B2144"/>
    <w:rsid w:val="00802422"/>
    <w:rsid w:val="00823584"/>
    <w:rsid w:val="008278CF"/>
    <w:rsid w:val="008542CE"/>
    <w:rsid w:val="008C4295"/>
    <w:rsid w:val="008E7B36"/>
    <w:rsid w:val="00907F6D"/>
    <w:rsid w:val="0095228D"/>
    <w:rsid w:val="009606C2"/>
    <w:rsid w:val="00977C2B"/>
    <w:rsid w:val="00981208"/>
    <w:rsid w:val="009B6D03"/>
    <w:rsid w:val="009B7DE8"/>
    <w:rsid w:val="009F051F"/>
    <w:rsid w:val="00A17A10"/>
    <w:rsid w:val="00A45891"/>
    <w:rsid w:val="00A62CC2"/>
    <w:rsid w:val="00A64EEE"/>
    <w:rsid w:val="00AA4384"/>
    <w:rsid w:val="00AB0CE3"/>
    <w:rsid w:val="00AB7A57"/>
    <w:rsid w:val="00AC2050"/>
    <w:rsid w:val="00AC3F9A"/>
    <w:rsid w:val="00AF00B0"/>
    <w:rsid w:val="00AF2C13"/>
    <w:rsid w:val="00B3493B"/>
    <w:rsid w:val="00B40727"/>
    <w:rsid w:val="00B67FA8"/>
    <w:rsid w:val="00B81179"/>
    <w:rsid w:val="00BA1926"/>
    <w:rsid w:val="00BA6C85"/>
    <w:rsid w:val="00BE0175"/>
    <w:rsid w:val="00BE33A2"/>
    <w:rsid w:val="00C017F8"/>
    <w:rsid w:val="00C47C7D"/>
    <w:rsid w:val="00C55620"/>
    <w:rsid w:val="00CC7AF1"/>
    <w:rsid w:val="00CF6D66"/>
    <w:rsid w:val="00D0137C"/>
    <w:rsid w:val="00D77580"/>
    <w:rsid w:val="00D85D82"/>
    <w:rsid w:val="00DA2D0D"/>
    <w:rsid w:val="00DA6A85"/>
    <w:rsid w:val="00DB25DE"/>
    <w:rsid w:val="00DF354A"/>
    <w:rsid w:val="00E20123"/>
    <w:rsid w:val="00E270D3"/>
    <w:rsid w:val="00E5142B"/>
    <w:rsid w:val="00E57D58"/>
    <w:rsid w:val="00E67116"/>
    <w:rsid w:val="00F23662"/>
    <w:rsid w:val="00F30F54"/>
    <w:rsid w:val="00F32882"/>
    <w:rsid w:val="00F66588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E986EA"/>
  <w15:docId w15:val="{2706E6DB-DE01-49B0-BC46-0236B4D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0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DA2D0D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DA2D0D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A2D0D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DA2D0D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A2D0D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DA2D0D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2D0D"/>
  </w:style>
  <w:style w:type="character" w:customStyle="1" w:styleId="WW-Absatz-Standardschriftart">
    <w:name w:val="WW-Absatz-Standardschriftart"/>
    <w:rsid w:val="00DA2D0D"/>
  </w:style>
  <w:style w:type="character" w:customStyle="1" w:styleId="WW-Absatz-Standardschriftart1">
    <w:name w:val="WW-Absatz-Standardschriftart1"/>
    <w:rsid w:val="00DA2D0D"/>
  </w:style>
  <w:style w:type="character" w:customStyle="1" w:styleId="WW-Absatz-Standardschriftart11">
    <w:name w:val="WW-Absatz-Standardschriftart11"/>
    <w:rsid w:val="00DA2D0D"/>
  </w:style>
  <w:style w:type="character" w:customStyle="1" w:styleId="WW-Absatz-Standardschriftart111">
    <w:name w:val="WW-Absatz-Standardschriftart111"/>
    <w:rsid w:val="00DA2D0D"/>
  </w:style>
  <w:style w:type="character" w:customStyle="1" w:styleId="WW-Absatz-Standardschriftart1111">
    <w:name w:val="WW-Absatz-Standardschriftart1111"/>
    <w:rsid w:val="00DA2D0D"/>
  </w:style>
  <w:style w:type="character" w:customStyle="1" w:styleId="WW-Absatz-Standardschriftart11111">
    <w:name w:val="WW-Absatz-Standardschriftart11111"/>
    <w:rsid w:val="00DA2D0D"/>
  </w:style>
  <w:style w:type="character" w:customStyle="1" w:styleId="10">
    <w:name w:val="Основной шрифт абзаца1"/>
    <w:rsid w:val="00DA2D0D"/>
  </w:style>
  <w:style w:type="character" w:customStyle="1" w:styleId="a3">
    <w:name w:val="Маркеры списка"/>
    <w:rsid w:val="00DA2D0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DA2D0D"/>
  </w:style>
  <w:style w:type="paragraph" w:customStyle="1" w:styleId="11">
    <w:name w:val="Заголовок1"/>
    <w:basedOn w:val="a"/>
    <w:next w:val="a5"/>
    <w:rsid w:val="00DA2D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DA2D0D"/>
    <w:rPr>
      <w:sz w:val="24"/>
    </w:rPr>
  </w:style>
  <w:style w:type="paragraph" w:styleId="a7">
    <w:name w:val="List"/>
    <w:basedOn w:val="a5"/>
    <w:rsid w:val="00DA2D0D"/>
    <w:rPr>
      <w:rFonts w:ascii="Arial" w:hAnsi="Arial" w:cs="Tahoma"/>
    </w:rPr>
  </w:style>
  <w:style w:type="paragraph" w:customStyle="1" w:styleId="12">
    <w:name w:val="Название1"/>
    <w:basedOn w:val="a"/>
    <w:rsid w:val="00DA2D0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DA2D0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DA2D0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DA2D0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DA2D0D"/>
    <w:rPr>
      <w:b/>
      <w:bCs/>
      <w:sz w:val="28"/>
    </w:rPr>
  </w:style>
  <w:style w:type="paragraph" w:customStyle="1" w:styleId="a9">
    <w:name w:val="Содержимое таблицы"/>
    <w:basedOn w:val="a"/>
    <w:rsid w:val="00DA2D0D"/>
    <w:pPr>
      <w:suppressLineNumbers/>
    </w:pPr>
  </w:style>
  <w:style w:type="paragraph" w:customStyle="1" w:styleId="aa">
    <w:name w:val="Заголовок таблицы"/>
    <w:basedOn w:val="a9"/>
    <w:rsid w:val="00DA2D0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30">
    <w:name w:val="Body Text 3"/>
    <w:basedOn w:val="a"/>
    <w:rsid w:val="00B67FA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67FA8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DF354A"/>
    <w:pPr>
      <w:suppressAutoHyphens w:val="0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rsid w:val="00CC7AF1"/>
    <w:pPr>
      <w:spacing w:after="120" w:line="480" w:lineRule="auto"/>
    </w:pPr>
  </w:style>
  <w:style w:type="character" w:styleId="ae">
    <w:name w:val="Strong"/>
    <w:basedOn w:val="a0"/>
    <w:uiPriority w:val="22"/>
    <w:qFormat/>
    <w:rsid w:val="00F3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Z&amp;Z Relax Inn feta. dr.alban</dc:creator>
  <cp:keywords/>
  <cp:lastModifiedBy>Олена Сошникова</cp:lastModifiedBy>
  <cp:revision>6</cp:revision>
  <cp:lastPrinted>2021-02-08T06:10:00Z</cp:lastPrinted>
  <dcterms:created xsi:type="dcterms:W3CDTF">2022-01-19T12:51:00Z</dcterms:created>
  <dcterms:modified xsi:type="dcterms:W3CDTF">2022-02-16T06:36:00Z</dcterms:modified>
</cp:coreProperties>
</file>