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C7AF1" w:rsidRPr="00E67116" w:rsidRDefault="003159E6" w:rsidP="00CC7AF1">
      <w:pPr>
        <w:pStyle w:val="a5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</w:t>
      </w:r>
      <w:r w:rsidR="00CC7AF1">
        <w:rPr>
          <w:sz w:val="28"/>
          <w:szCs w:val="28"/>
        </w:rPr>
        <w:t xml:space="preserve"> </w:t>
      </w:r>
      <w:r w:rsidR="00CC7AF1" w:rsidRPr="00E67116">
        <w:rPr>
          <w:sz w:val="28"/>
          <w:szCs w:val="28"/>
        </w:rPr>
        <w:t>ЗАТВЕРДЖЕНО</w:t>
      </w:r>
    </w:p>
    <w:p w:rsidR="00CC7AF1" w:rsidRDefault="00CC7AF1" w:rsidP="00CC7AF1">
      <w:pPr>
        <w:tabs>
          <w:tab w:val="left" w:pos="595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Рішення виконавчого комітету</w:t>
      </w:r>
    </w:p>
    <w:p w:rsidR="00CC7AF1" w:rsidRPr="00FB3C26" w:rsidRDefault="00CC7AF1" w:rsidP="00CC7AF1">
      <w:pPr>
        <w:tabs>
          <w:tab w:val="left" w:pos="5954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від </w:t>
      </w:r>
      <w:r w:rsidR="00F32882">
        <w:rPr>
          <w:sz w:val="28"/>
          <w:szCs w:val="28"/>
        </w:rPr>
        <w:t>09.02.2022р.</w:t>
      </w:r>
      <w:r w:rsidR="003159E6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F32882">
        <w:rPr>
          <w:sz w:val="28"/>
          <w:szCs w:val="28"/>
        </w:rPr>
        <w:t xml:space="preserve"> 126</w:t>
      </w:r>
    </w:p>
    <w:p w:rsidR="00B67FA8" w:rsidRDefault="00B67FA8" w:rsidP="00B67FA8">
      <w:pPr>
        <w:jc w:val="center"/>
        <w:rPr>
          <w:sz w:val="28"/>
        </w:rPr>
      </w:pPr>
    </w:p>
    <w:p w:rsidR="00AC2050" w:rsidRDefault="00AC2050" w:rsidP="00B67FA8">
      <w:pPr>
        <w:jc w:val="center"/>
        <w:rPr>
          <w:sz w:val="28"/>
        </w:rPr>
      </w:pPr>
    </w:p>
    <w:p w:rsidR="00AC2050" w:rsidRDefault="00AC2050" w:rsidP="00B67FA8">
      <w:pPr>
        <w:jc w:val="center"/>
        <w:rPr>
          <w:sz w:val="28"/>
        </w:rPr>
      </w:pPr>
    </w:p>
    <w:p w:rsidR="00B67FA8" w:rsidRDefault="00B67FA8" w:rsidP="00B67FA8">
      <w:pPr>
        <w:jc w:val="center"/>
        <w:rPr>
          <w:sz w:val="28"/>
        </w:rPr>
      </w:pPr>
      <w:r>
        <w:rPr>
          <w:sz w:val="28"/>
        </w:rPr>
        <w:t>СКЛАД</w:t>
      </w:r>
    </w:p>
    <w:p w:rsidR="00B67FA8" w:rsidRDefault="00B67FA8" w:rsidP="00B67FA8">
      <w:pPr>
        <w:jc w:val="center"/>
        <w:rPr>
          <w:sz w:val="28"/>
          <w:u w:val="single"/>
        </w:rPr>
      </w:pPr>
      <w:r>
        <w:rPr>
          <w:sz w:val="28"/>
        </w:rPr>
        <w:t xml:space="preserve">робочої групи для </w:t>
      </w:r>
      <w:r w:rsidR="00573C36">
        <w:rPr>
          <w:sz w:val="28"/>
        </w:rPr>
        <w:t>збору інформації та аналізу паводкової ситуації</w:t>
      </w:r>
    </w:p>
    <w:p w:rsidR="00B67FA8" w:rsidRDefault="00B67FA8" w:rsidP="00B67FA8">
      <w:pPr>
        <w:jc w:val="center"/>
        <w:rPr>
          <w:sz w:val="28"/>
          <w:u w:val="single"/>
        </w:rPr>
      </w:pPr>
    </w:p>
    <w:p w:rsidR="007B2144" w:rsidRDefault="007B2144" w:rsidP="00B67FA8">
      <w:pPr>
        <w:jc w:val="center"/>
        <w:rPr>
          <w:sz w:val="28"/>
          <w:u w:val="single"/>
        </w:rPr>
      </w:pPr>
    </w:p>
    <w:tbl>
      <w:tblPr>
        <w:tblW w:w="0" w:type="auto"/>
        <w:tblInd w:w="-198" w:type="dxa"/>
        <w:tblLayout w:type="fixed"/>
        <w:tblLook w:val="0000" w:firstRow="0" w:lastRow="0" w:firstColumn="0" w:lastColumn="0" w:noHBand="0" w:noVBand="0"/>
      </w:tblPr>
      <w:tblGrid>
        <w:gridCol w:w="4446"/>
        <w:gridCol w:w="5466"/>
      </w:tblGrid>
      <w:tr w:rsidR="00A17A10" w:rsidTr="00B67FA8">
        <w:tc>
          <w:tcPr>
            <w:tcW w:w="4446" w:type="dxa"/>
          </w:tcPr>
          <w:p w:rsidR="00A17A10" w:rsidRDefault="00A17A10" w:rsidP="00A17A1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Матяш</w:t>
            </w:r>
          </w:p>
          <w:p w:rsidR="00A17A10" w:rsidRDefault="00A17A10" w:rsidP="00A17A10">
            <w:pPr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>Олександр Миколайович</w:t>
            </w:r>
            <w:r>
              <w:rPr>
                <w:bCs/>
              </w:rPr>
              <w:t xml:space="preserve">            </w:t>
            </w:r>
          </w:p>
        </w:tc>
        <w:tc>
          <w:tcPr>
            <w:tcW w:w="5466" w:type="dxa"/>
          </w:tcPr>
          <w:p w:rsidR="00A17A10" w:rsidRDefault="00A17A10" w:rsidP="00A17A10">
            <w:pPr>
              <w:tabs>
                <w:tab w:val="left" w:pos="1206"/>
              </w:tabs>
              <w:snapToGrid w:val="0"/>
              <w:ind w:right="-3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відділу цивільного захисту Павлоградського районного управління </w:t>
            </w:r>
            <w:r w:rsidR="003159E6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ГУ ДСНС у Дніпропетровській  області,</w:t>
            </w:r>
            <w:r>
              <w:rPr>
                <w:sz w:val="28"/>
                <w:szCs w:val="28"/>
              </w:rPr>
              <w:t xml:space="preserve"> голова групи (за згодою)</w:t>
            </w:r>
          </w:p>
          <w:p w:rsidR="00A17A10" w:rsidRDefault="00A17A10" w:rsidP="00A17A10">
            <w:pPr>
              <w:tabs>
                <w:tab w:val="left" w:pos="1206"/>
              </w:tabs>
              <w:snapToGrid w:val="0"/>
              <w:ind w:right="-3"/>
              <w:rPr>
                <w:sz w:val="28"/>
                <w:szCs w:val="28"/>
              </w:rPr>
            </w:pPr>
          </w:p>
        </w:tc>
      </w:tr>
      <w:tr w:rsidR="00A17A10" w:rsidTr="00B67FA8">
        <w:tc>
          <w:tcPr>
            <w:tcW w:w="4446" w:type="dxa"/>
          </w:tcPr>
          <w:p w:rsidR="00A17A10" w:rsidRDefault="00A17A10" w:rsidP="003F7683">
            <w:pPr>
              <w:rPr>
                <w:sz w:val="28"/>
              </w:rPr>
            </w:pPr>
            <w:r>
              <w:rPr>
                <w:sz w:val="28"/>
              </w:rPr>
              <w:t xml:space="preserve">Нестеренко </w:t>
            </w:r>
          </w:p>
          <w:p w:rsidR="00A17A10" w:rsidRDefault="00A17A10" w:rsidP="003F7683">
            <w:pPr>
              <w:rPr>
                <w:sz w:val="28"/>
              </w:rPr>
            </w:pPr>
            <w:r>
              <w:rPr>
                <w:sz w:val="28"/>
              </w:rPr>
              <w:t>Віктор Васильович</w:t>
            </w:r>
          </w:p>
          <w:p w:rsidR="00A17A10" w:rsidRDefault="00A17A10" w:rsidP="003F7683">
            <w:pPr>
              <w:rPr>
                <w:sz w:val="28"/>
              </w:rPr>
            </w:pPr>
          </w:p>
        </w:tc>
        <w:tc>
          <w:tcPr>
            <w:tcW w:w="5466" w:type="dxa"/>
          </w:tcPr>
          <w:p w:rsidR="00A17A10" w:rsidRDefault="00A17A10" w:rsidP="003F7683">
            <w:pPr>
              <w:tabs>
                <w:tab w:val="left" w:pos="1206"/>
              </w:tabs>
              <w:snapToGrid w:val="0"/>
              <w:ind w:right="-3"/>
              <w:rPr>
                <w:sz w:val="28"/>
              </w:rPr>
            </w:pPr>
            <w:r>
              <w:rPr>
                <w:sz w:val="28"/>
              </w:rPr>
              <w:t xml:space="preserve">директор  КП « Аварійна </w:t>
            </w:r>
            <w:r w:rsidR="003159E6">
              <w:rPr>
                <w:sz w:val="28"/>
              </w:rPr>
              <w:t xml:space="preserve">– </w:t>
            </w:r>
            <w:r>
              <w:rPr>
                <w:sz w:val="28"/>
              </w:rPr>
              <w:t>рятувальна</w:t>
            </w:r>
            <w:r w:rsidR="003159E6">
              <w:rPr>
                <w:sz w:val="28"/>
              </w:rPr>
              <w:t xml:space="preserve"> -</w:t>
            </w:r>
            <w:r>
              <w:rPr>
                <w:sz w:val="28"/>
              </w:rPr>
              <w:t xml:space="preserve"> водолазна станція»</w:t>
            </w:r>
          </w:p>
        </w:tc>
      </w:tr>
      <w:tr w:rsidR="00A17A10" w:rsidTr="00B67FA8">
        <w:tc>
          <w:tcPr>
            <w:tcW w:w="4446" w:type="dxa"/>
          </w:tcPr>
          <w:p w:rsidR="00A17A10" w:rsidRDefault="00A17A10">
            <w:pPr>
              <w:rPr>
                <w:sz w:val="28"/>
              </w:rPr>
            </w:pPr>
            <w:r>
              <w:rPr>
                <w:sz w:val="28"/>
              </w:rPr>
              <w:t xml:space="preserve">Денисенко                                  </w:t>
            </w:r>
          </w:p>
          <w:p w:rsidR="00A17A10" w:rsidRPr="001C7204" w:rsidRDefault="00A17A10">
            <w:pPr>
              <w:rPr>
                <w:sz w:val="28"/>
              </w:rPr>
            </w:pPr>
            <w:r>
              <w:rPr>
                <w:sz w:val="28"/>
              </w:rPr>
              <w:t xml:space="preserve">Ірина </w:t>
            </w:r>
            <w:r w:rsidRPr="001C7204">
              <w:rPr>
                <w:sz w:val="28"/>
              </w:rPr>
              <w:t>Павлівна</w:t>
            </w:r>
          </w:p>
          <w:p w:rsidR="00A17A10" w:rsidRDefault="00A17A10">
            <w:pPr>
              <w:tabs>
                <w:tab w:val="left" w:pos="15"/>
              </w:tabs>
              <w:ind w:right="567"/>
              <w:rPr>
                <w:sz w:val="28"/>
              </w:rPr>
            </w:pPr>
          </w:p>
        </w:tc>
        <w:tc>
          <w:tcPr>
            <w:tcW w:w="5466" w:type="dxa"/>
          </w:tcPr>
          <w:p w:rsidR="00A17A10" w:rsidRPr="003F7683" w:rsidRDefault="00A17A10">
            <w:pPr>
              <w:rPr>
                <w:sz w:val="28"/>
              </w:rPr>
            </w:pPr>
            <w:r w:rsidRPr="003F7683">
              <w:rPr>
                <w:sz w:val="28"/>
              </w:rPr>
              <w:t>начальник метеорологічної станції Павлоград (за згодою)</w:t>
            </w:r>
          </w:p>
          <w:p w:rsidR="00A17A10" w:rsidRDefault="00A17A10">
            <w:pPr>
              <w:rPr>
                <w:sz w:val="28"/>
              </w:rPr>
            </w:pPr>
          </w:p>
        </w:tc>
      </w:tr>
      <w:tr w:rsidR="00A17A10" w:rsidTr="00B67FA8">
        <w:tc>
          <w:tcPr>
            <w:tcW w:w="4446" w:type="dxa"/>
          </w:tcPr>
          <w:p w:rsidR="00A17A10" w:rsidRPr="007B0179" w:rsidRDefault="00A17A10" w:rsidP="007B2144">
            <w:pPr>
              <w:tabs>
                <w:tab w:val="left" w:pos="15"/>
              </w:tabs>
              <w:snapToGrid w:val="0"/>
              <w:ind w:right="567"/>
              <w:rPr>
                <w:color w:val="FF0000"/>
                <w:sz w:val="28"/>
                <w:szCs w:val="28"/>
              </w:rPr>
            </w:pPr>
          </w:p>
        </w:tc>
        <w:tc>
          <w:tcPr>
            <w:tcW w:w="5466" w:type="dxa"/>
          </w:tcPr>
          <w:p w:rsidR="00A17A10" w:rsidRPr="007B0179" w:rsidRDefault="00A17A10" w:rsidP="007B2144">
            <w:pPr>
              <w:tabs>
                <w:tab w:val="left" w:pos="4578"/>
              </w:tabs>
              <w:snapToGrid w:val="0"/>
              <w:ind w:right="-3"/>
              <w:rPr>
                <w:color w:val="FF0000"/>
                <w:sz w:val="28"/>
                <w:szCs w:val="28"/>
              </w:rPr>
            </w:pPr>
          </w:p>
        </w:tc>
      </w:tr>
    </w:tbl>
    <w:p w:rsidR="00B67FA8" w:rsidRDefault="00B67FA8" w:rsidP="00B67FA8">
      <w:pPr>
        <w:tabs>
          <w:tab w:val="left" w:pos="5954"/>
        </w:tabs>
        <w:rPr>
          <w:sz w:val="28"/>
          <w:szCs w:val="28"/>
        </w:rPr>
      </w:pPr>
    </w:p>
    <w:p w:rsidR="00B67FA8" w:rsidRDefault="00B67FA8" w:rsidP="00B67FA8">
      <w:pPr>
        <w:tabs>
          <w:tab w:val="left" w:pos="5954"/>
        </w:tabs>
        <w:jc w:val="center"/>
        <w:rPr>
          <w:sz w:val="28"/>
          <w:szCs w:val="28"/>
        </w:rPr>
      </w:pPr>
    </w:p>
    <w:p w:rsidR="00B67FA8" w:rsidRDefault="00B67FA8" w:rsidP="00B67FA8">
      <w:pPr>
        <w:rPr>
          <w:sz w:val="28"/>
          <w:szCs w:val="28"/>
        </w:rPr>
      </w:pPr>
      <w:r>
        <w:rPr>
          <w:sz w:val="28"/>
          <w:szCs w:val="28"/>
        </w:rPr>
        <w:t>Начальник відділу з питань НС та ЦЗН</w:t>
      </w:r>
    </w:p>
    <w:p w:rsidR="00B67FA8" w:rsidRDefault="007B2144" w:rsidP="00B67FA8">
      <w:pPr>
        <w:rPr>
          <w:sz w:val="28"/>
          <w:szCs w:val="28"/>
        </w:rPr>
      </w:pPr>
      <w:r>
        <w:rPr>
          <w:sz w:val="28"/>
          <w:szCs w:val="28"/>
        </w:rPr>
        <w:t>Павлоградської місь</w:t>
      </w:r>
      <w:r w:rsidR="00B67FA8">
        <w:rPr>
          <w:sz w:val="28"/>
          <w:szCs w:val="28"/>
        </w:rPr>
        <w:t xml:space="preserve">кої </w:t>
      </w:r>
      <w:r w:rsidR="00B67FA8" w:rsidRPr="00B3493B">
        <w:rPr>
          <w:sz w:val="28"/>
          <w:szCs w:val="28"/>
        </w:rPr>
        <w:t xml:space="preserve">ради                                                  </w:t>
      </w:r>
      <w:r w:rsidR="00B3493B" w:rsidRPr="00B3493B">
        <w:rPr>
          <w:sz w:val="28"/>
          <w:szCs w:val="28"/>
        </w:rPr>
        <w:t>Валерій БЕЛЯКІН</w:t>
      </w:r>
    </w:p>
    <w:sectPr w:rsidR="00B67FA8" w:rsidSect="009F051F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02BA7"/>
    <w:multiLevelType w:val="hybridMultilevel"/>
    <w:tmpl w:val="B87E61A6"/>
    <w:lvl w:ilvl="0" w:tplc="D4FEAB7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37C"/>
    <w:rsid w:val="00042F2E"/>
    <w:rsid w:val="000522D2"/>
    <w:rsid w:val="000524A2"/>
    <w:rsid w:val="0005482D"/>
    <w:rsid w:val="00061E35"/>
    <w:rsid w:val="00075538"/>
    <w:rsid w:val="000A7883"/>
    <w:rsid w:val="000B4BAD"/>
    <w:rsid w:val="000C5285"/>
    <w:rsid w:val="001174CE"/>
    <w:rsid w:val="00117838"/>
    <w:rsid w:val="001179FD"/>
    <w:rsid w:val="00131D3F"/>
    <w:rsid w:val="00156AD7"/>
    <w:rsid w:val="0018106E"/>
    <w:rsid w:val="001A077C"/>
    <w:rsid w:val="001C1A53"/>
    <w:rsid w:val="001C7204"/>
    <w:rsid w:val="0023309B"/>
    <w:rsid w:val="00236EB4"/>
    <w:rsid w:val="00252F5D"/>
    <w:rsid w:val="0027363F"/>
    <w:rsid w:val="0028278E"/>
    <w:rsid w:val="002C1B43"/>
    <w:rsid w:val="002E282A"/>
    <w:rsid w:val="0030014E"/>
    <w:rsid w:val="003003E7"/>
    <w:rsid w:val="003159E6"/>
    <w:rsid w:val="003500AB"/>
    <w:rsid w:val="003569E5"/>
    <w:rsid w:val="00375208"/>
    <w:rsid w:val="00392C87"/>
    <w:rsid w:val="00394271"/>
    <w:rsid w:val="003B5052"/>
    <w:rsid w:val="003F7683"/>
    <w:rsid w:val="00402393"/>
    <w:rsid w:val="00404415"/>
    <w:rsid w:val="00426D7D"/>
    <w:rsid w:val="00483C9C"/>
    <w:rsid w:val="00485BD2"/>
    <w:rsid w:val="004A279F"/>
    <w:rsid w:val="004C35EE"/>
    <w:rsid w:val="004E6D61"/>
    <w:rsid w:val="004F0171"/>
    <w:rsid w:val="0050032D"/>
    <w:rsid w:val="005118D0"/>
    <w:rsid w:val="005141B4"/>
    <w:rsid w:val="005334E8"/>
    <w:rsid w:val="005532F0"/>
    <w:rsid w:val="00573C36"/>
    <w:rsid w:val="005A1B57"/>
    <w:rsid w:val="005B67E9"/>
    <w:rsid w:val="005B6B41"/>
    <w:rsid w:val="005E749B"/>
    <w:rsid w:val="00625DEF"/>
    <w:rsid w:val="00645487"/>
    <w:rsid w:val="006A69E6"/>
    <w:rsid w:val="006C3A07"/>
    <w:rsid w:val="00717628"/>
    <w:rsid w:val="00721C0A"/>
    <w:rsid w:val="007636C4"/>
    <w:rsid w:val="007A4907"/>
    <w:rsid w:val="007B0179"/>
    <w:rsid w:val="007B107B"/>
    <w:rsid w:val="007B2144"/>
    <w:rsid w:val="00802422"/>
    <w:rsid w:val="00823584"/>
    <w:rsid w:val="008278CF"/>
    <w:rsid w:val="008542CE"/>
    <w:rsid w:val="008C4295"/>
    <w:rsid w:val="008E7B36"/>
    <w:rsid w:val="00907F6D"/>
    <w:rsid w:val="0095228D"/>
    <w:rsid w:val="009606C2"/>
    <w:rsid w:val="00977C2B"/>
    <w:rsid w:val="00981208"/>
    <w:rsid w:val="009B6D03"/>
    <w:rsid w:val="009B7DE8"/>
    <w:rsid w:val="009F051F"/>
    <w:rsid w:val="00A17A10"/>
    <w:rsid w:val="00A45891"/>
    <w:rsid w:val="00A62CC2"/>
    <w:rsid w:val="00A64EEE"/>
    <w:rsid w:val="00AA4384"/>
    <w:rsid w:val="00AB0CE3"/>
    <w:rsid w:val="00AB7A57"/>
    <w:rsid w:val="00AC2050"/>
    <w:rsid w:val="00AC3F9A"/>
    <w:rsid w:val="00AF00B0"/>
    <w:rsid w:val="00AF2C13"/>
    <w:rsid w:val="00B3493B"/>
    <w:rsid w:val="00B40727"/>
    <w:rsid w:val="00B67FA8"/>
    <w:rsid w:val="00B81179"/>
    <w:rsid w:val="00BA1926"/>
    <w:rsid w:val="00BA6C85"/>
    <w:rsid w:val="00BE0175"/>
    <w:rsid w:val="00BE33A2"/>
    <w:rsid w:val="00C017F8"/>
    <w:rsid w:val="00C47C7D"/>
    <w:rsid w:val="00C55620"/>
    <w:rsid w:val="00CC7AF1"/>
    <w:rsid w:val="00CF6D66"/>
    <w:rsid w:val="00D0137C"/>
    <w:rsid w:val="00D77580"/>
    <w:rsid w:val="00D85D82"/>
    <w:rsid w:val="00DA2D0D"/>
    <w:rsid w:val="00DA6A85"/>
    <w:rsid w:val="00DB25DE"/>
    <w:rsid w:val="00DF354A"/>
    <w:rsid w:val="00E20123"/>
    <w:rsid w:val="00E270D3"/>
    <w:rsid w:val="00E5142B"/>
    <w:rsid w:val="00E57D58"/>
    <w:rsid w:val="00E67116"/>
    <w:rsid w:val="00F23662"/>
    <w:rsid w:val="00F30F54"/>
    <w:rsid w:val="00F32882"/>
    <w:rsid w:val="00F66588"/>
    <w:rsid w:val="00FB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706E6DB-DE01-49B0-BC46-0236B4D1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D0D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DA2D0D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DA2D0D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A2D0D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DA2D0D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A2D0D"/>
    <w:pPr>
      <w:keepNext/>
      <w:numPr>
        <w:ilvl w:val="4"/>
        <w:numId w:val="1"/>
      </w:numPr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DA2D0D"/>
    <w:pPr>
      <w:keepNext/>
      <w:numPr>
        <w:ilvl w:val="5"/>
        <w:numId w:val="1"/>
      </w:numPr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2D0D"/>
  </w:style>
  <w:style w:type="character" w:customStyle="1" w:styleId="WW-Absatz-Standardschriftart">
    <w:name w:val="WW-Absatz-Standardschriftart"/>
    <w:rsid w:val="00DA2D0D"/>
  </w:style>
  <w:style w:type="character" w:customStyle="1" w:styleId="WW-Absatz-Standardschriftart1">
    <w:name w:val="WW-Absatz-Standardschriftart1"/>
    <w:rsid w:val="00DA2D0D"/>
  </w:style>
  <w:style w:type="character" w:customStyle="1" w:styleId="WW-Absatz-Standardschriftart11">
    <w:name w:val="WW-Absatz-Standardschriftart11"/>
    <w:rsid w:val="00DA2D0D"/>
  </w:style>
  <w:style w:type="character" w:customStyle="1" w:styleId="WW-Absatz-Standardschriftart111">
    <w:name w:val="WW-Absatz-Standardschriftart111"/>
    <w:rsid w:val="00DA2D0D"/>
  </w:style>
  <w:style w:type="character" w:customStyle="1" w:styleId="WW-Absatz-Standardschriftart1111">
    <w:name w:val="WW-Absatz-Standardschriftart1111"/>
    <w:rsid w:val="00DA2D0D"/>
  </w:style>
  <w:style w:type="character" w:customStyle="1" w:styleId="WW-Absatz-Standardschriftart11111">
    <w:name w:val="WW-Absatz-Standardschriftart11111"/>
    <w:rsid w:val="00DA2D0D"/>
  </w:style>
  <w:style w:type="character" w:customStyle="1" w:styleId="10">
    <w:name w:val="Основной шрифт абзаца1"/>
    <w:rsid w:val="00DA2D0D"/>
  </w:style>
  <w:style w:type="character" w:customStyle="1" w:styleId="a3">
    <w:name w:val="Маркеры списка"/>
    <w:rsid w:val="00DA2D0D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DA2D0D"/>
  </w:style>
  <w:style w:type="paragraph" w:customStyle="1" w:styleId="11">
    <w:name w:val="Заголовок1"/>
    <w:basedOn w:val="a"/>
    <w:next w:val="a5"/>
    <w:rsid w:val="00DA2D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DA2D0D"/>
    <w:rPr>
      <w:sz w:val="24"/>
    </w:rPr>
  </w:style>
  <w:style w:type="paragraph" w:styleId="a7">
    <w:name w:val="List"/>
    <w:basedOn w:val="a5"/>
    <w:rsid w:val="00DA2D0D"/>
    <w:rPr>
      <w:rFonts w:ascii="Arial" w:hAnsi="Arial" w:cs="Tahoma"/>
    </w:rPr>
  </w:style>
  <w:style w:type="paragraph" w:customStyle="1" w:styleId="12">
    <w:name w:val="Название1"/>
    <w:basedOn w:val="a"/>
    <w:rsid w:val="00DA2D0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DA2D0D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DA2D0D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DA2D0D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DA2D0D"/>
    <w:rPr>
      <w:b/>
      <w:bCs/>
      <w:sz w:val="28"/>
    </w:rPr>
  </w:style>
  <w:style w:type="paragraph" w:customStyle="1" w:styleId="a9">
    <w:name w:val="Содержимое таблицы"/>
    <w:basedOn w:val="a"/>
    <w:rsid w:val="00DA2D0D"/>
    <w:pPr>
      <w:suppressLineNumbers/>
    </w:pPr>
  </w:style>
  <w:style w:type="paragraph" w:customStyle="1" w:styleId="aa">
    <w:name w:val="Заголовок таблицы"/>
    <w:basedOn w:val="a9"/>
    <w:rsid w:val="00DA2D0D"/>
    <w:pPr>
      <w:jc w:val="center"/>
    </w:pPr>
    <w:rPr>
      <w:b/>
      <w:bCs/>
    </w:rPr>
  </w:style>
  <w:style w:type="character" w:customStyle="1" w:styleId="a6">
    <w:name w:val="Основной текст Знак"/>
    <w:basedOn w:val="a0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CF6D66"/>
    <w:rPr>
      <w:color w:val="0000FF"/>
      <w:u w:val="single"/>
    </w:rPr>
  </w:style>
  <w:style w:type="paragraph" w:styleId="30">
    <w:name w:val="Body Text 3"/>
    <w:basedOn w:val="a"/>
    <w:rsid w:val="00B67FA8"/>
    <w:pPr>
      <w:spacing w:after="120"/>
    </w:pPr>
    <w:rPr>
      <w:sz w:val="16"/>
      <w:szCs w:val="16"/>
    </w:rPr>
  </w:style>
  <w:style w:type="paragraph" w:styleId="31">
    <w:name w:val="Body Text Indent 3"/>
    <w:basedOn w:val="a"/>
    <w:rsid w:val="00B67FA8"/>
    <w:pPr>
      <w:spacing w:after="120"/>
      <w:ind w:left="283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DF354A"/>
    <w:pPr>
      <w:suppressAutoHyphens w:val="0"/>
    </w:pPr>
    <w:rPr>
      <w:rFonts w:ascii="Verdana" w:hAnsi="Verdana" w:cs="Verdana"/>
      <w:lang w:val="en-US" w:eastAsia="en-US"/>
    </w:rPr>
  </w:style>
  <w:style w:type="paragraph" w:styleId="20">
    <w:name w:val="Body Text 2"/>
    <w:basedOn w:val="a"/>
    <w:rsid w:val="00CC7AF1"/>
    <w:pPr>
      <w:spacing w:after="120" w:line="480" w:lineRule="auto"/>
    </w:pPr>
  </w:style>
  <w:style w:type="character" w:styleId="ae">
    <w:name w:val="Strong"/>
    <w:basedOn w:val="a0"/>
    <w:uiPriority w:val="22"/>
    <w:qFormat/>
    <w:rsid w:val="00F30F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7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DG Win&amp;Soft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</dc:title>
  <dc:subject/>
  <dc:creator>Z&amp;Z Relax Inn feta. dr.alban</dc:creator>
  <cp:keywords/>
  <cp:lastModifiedBy>Олена Сошникова</cp:lastModifiedBy>
  <cp:revision>6</cp:revision>
  <cp:lastPrinted>2021-02-08T06:10:00Z</cp:lastPrinted>
  <dcterms:created xsi:type="dcterms:W3CDTF">2022-01-19T12:51:00Z</dcterms:created>
  <dcterms:modified xsi:type="dcterms:W3CDTF">2022-02-16T06:37:00Z</dcterms:modified>
</cp:coreProperties>
</file>