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E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___ </w:t>
      </w:r>
      <w:r w:rsidRPr="00EF0DFB">
        <w:rPr>
          <w:rFonts w:ascii="Times New Roman" w:hAnsi="Times New Roman" w:cs="Times New Roman"/>
          <w:b/>
          <w:sz w:val="32"/>
          <w:szCs w:val="32"/>
        </w:rPr>
        <w:t>сесія V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EF0DFB">
        <w:rPr>
          <w:rFonts w:ascii="Times New Roman" w:hAnsi="Times New Roman" w:cs="Times New Roman"/>
          <w:b/>
          <w:sz w:val="32"/>
          <w:szCs w:val="32"/>
        </w:rPr>
        <w:t>II скликання)</w:t>
      </w:r>
    </w:p>
    <w:p w:rsidR="009C3C8E" w:rsidRPr="00EF0DFB" w:rsidRDefault="009C3C8E" w:rsidP="009C3C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C3C8E" w:rsidRPr="00677C07" w:rsidRDefault="009C3C8E" w:rsidP="009C3C8E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C3C8E" w:rsidRPr="007553E1" w:rsidRDefault="007535CC" w:rsidP="009C3C8E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  <w:r w:rsidRPr="007535C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____________</w:t>
      </w:r>
      <w:r w:rsidR="009C3C8E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</w:t>
      </w:r>
      <w:r w:rsidR="009C3C8E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9C3C8E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9C3C8E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9C3C8E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 w:rsidR="009C3C8E">
        <w:rPr>
          <w:rFonts w:ascii="Times New Roman" w:eastAsia="Times New Roman" w:hAnsi="Times New Roman" w:cs="Times New Roman"/>
          <w:b/>
          <w:bCs/>
          <w:sz w:val="31"/>
          <w:szCs w:val="31"/>
        </w:rPr>
        <w:t>______</w:t>
      </w:r>
      <w:r w:rsidR="009C3C8E" w:rsidRPr="007553E1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/</w:t>
      </w:r>
      <w:r w:rsidR="009C3C8E"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  <w:t>VIII</w:t>
      </w:r>
    </w:p>
    <w:p w:rsidR="009C3C8E" w:rsidRDefault="009C3C8E" w:rsidP="009C3C8E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C3C8E" w:rsidRPr="001567E0" w:rsidRDefault="009C3C8E" w:rsidP="009C3C8E">
      <w:pPr>
        <w:tabs>
          <w:tab w:val="left" w:pos="0"/>
        </w:tabs>
        <w:spacing w:after="0"/>
        <w:ind w:right="5951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567E0">
        <w:rPr>
          <w:rFonts w:ascii="Times New Roman" w:hAnsi="Times New Roman" w:cs="Times New Roman"/>
          <w:sz w:val="26"/>
          <w:szCs w:val="26"/>
        </w:rPr>
        <w:t xml:space="preserve">Про </w:t>
      </w:r>
      <w:r w:rsidRPr="001567E0">
        <w:rPr>
          <w:rFonts w:ascii="Times New Roman" w:eastAsia="Times New Roman" w:hAnsi="Times New Roman" w:cs="Times New Roman"/>
          <w:sz w:val="26"/>
          <w:szCs w:val="26"/>
          <w:lang w:eastAsia="uk-UA"/>
        </w:rPr>
        <w:t>здійснення державного контролю за використанням та охороною земель</w:t>
      </w:r>
    </w:p>
    <w:p w:rsidR="009C3C8E" w:rsidRDefault="009C3C8E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C8E" w:rsidRPr="00EF0DFB" w:rsidRDefault="009C3C8E" w:rsidP="009C3C8E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статтями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10, 25, 26, 33, 46, 59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здійснення державного контролю за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икористанням та охороною земель у місті Павлограді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статті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188 Земельного 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одексу України,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  "Про державний контроль за 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користанням та охороною земель"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міська рада</w:t>
      </w:r>
    </w:p>
    <w:p w:rsidR="009C3C8E" w:rsidRDefault="009C3C8E" w:rsidP="009C3C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3C8E" w:rsidRDefault="009C3C8E" w:rsidP="009C3C8E">
      <w:pPr>
        <w:pStyle w:val="1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9C3C8E" w:rsidRPr="00EF0DFB" w:rsidRDefault="009C3C8E" w:rsidP="009C3C8E">
      <w:pPr>
        <w:pStyle w:val="1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9C3C8E" w:rsidRPr="00E37010" w:rsidRDefault="009C3C8E" w:rsidP="009C3C8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Здійснювати державний контроль за використанням та охороною земель у межах </w:t>
      </w:r>
      <w:proofErr w:type="spellStart"/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Павлоградської</w:t>
      </w:r>
      <w:proofErr w:type="spellEnd"/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 відповідно до Закону  України "Про державний контроль за використанням та охороною земель".</w:t>
      </w:r>
    </w:p>
    <w:p w:rsidR="009C3C8E" w:rsidRPr="00E37010" w:rsidRDefault="009C3C8E" w:rsidP="009C3C8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2. Міському голові Вершині А.О. протягом місяця з моменту прийняття цього рішення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абезпечити призначення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інспектор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контролю за використанням та охороною земель.</w:t>
      </w:r>
    </w:p>
    <w:p w:rsidR="009C3C8E" w:rsidRPr="00E37010" w:rsidRDefault="009C3C8E" w:rsidP="009C3C8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Відділу земельно-ринкових відносин </w:t>
      </w:r>
      <w:proofErr w:type="spellStart"/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Павлоградської</w:t>
      </w:r>
      <w:proofErr w:type="spellEnd"/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(Вишняковій О.О.) - протягом 10-ти календарних днів після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ризначення державн</w:t>
      </w:r>
      <w:r w:rsidRPr="001567E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інспектор</w:t>
      </w:r>
      <w:r w:rsidRPr="001567E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контролю за використанням та охороною земель письмово проінформувати центральний орган виконавчої влади, що реалізує державну політику у сфері земельних відносин - Державну службу України з питань геодезії, картографії та кадастру.</w:t>
      </w:r>
    </w:p>
    <w:p w:rsidR="002B0E49" w:rsidRDefault="002B0E49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49" w:rsidRDefault="002B0E49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C8E" w:rsidRPr="002B0E49" w:rsidRDefault="009C3C8E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за виконанням цього рішення покласти на </w:t>
      </w:r>
      <w:r w:rsidR="002B0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заступника міського </w:t>
      </w:r>
      <w:r w:rsidRPr="002B0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голови </w:t>
      </w:r>
      <w:r w:rsidR="002B0E49" w:rsidRPr="002B0E49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2B0E49" w:rsidRPr="002B0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35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напрямом.</w:t>
      </w:r>
      <w:r w:rsidRPr="002B0E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3C8E" w:rsidRDefault="009C3C8E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35CC" w:rsidRPr="002B0E49" w:rsidRDefault="007535CC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C8E" w:rsidRPr="00E37010" w:rsidRDefault="009C3C8E" w:rsidP="009C3C8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</w:t>
      </w:r>
      <w:r w:rsidR="007535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 w:rsidRPr="00E370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Анатол</w:t>
      </w:r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proofErr w:type="spellEnd"/>
      <w:r w:rsidRPr="00E37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ВЕРШИНА</w:t>
      </w:r>
    </w:p>
    <w:p w:rsidR="009C3C8E" w:rsidRDefault="009C3C8E" w:rsidP="009C3C8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35CC" w:rsidRPr="00E37010" w:rsidRDefault="007535CC" w:rsidP="009C3C8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C3C8E" w:rsidRPr="00B02E0E" w:rsidRDefault="009C3C8E" w:rsidP="009C3C8E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згідно розпорядження міського голови   №        від    </w:t>
      </w:r>
    </w:p>
    <w:p w:rsidR="009C3C8E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535CC" w:rsidRDefault="007535CC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535CC" w:rsidRPr="00B02E0E" w:rsidRDefault="007535CC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9C3C8E" w:rsidRPr="001369D5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Рішення підготував:</w:t>
      </w:r>
    </w:p>
    <w:p w:rsidR="009C3C8E" w:rsidRPr="001369D5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9C3C8E" w:rsidRPr="001369D5" w:rsidRDefault="009C3C8E" w:rsidP="009C3C8E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</w:t>
      </w:r>
      <w:r w:rsidRPr="001369D5">
        <w:rPr>
          <w:sz w:val="26"/>
          <w:szCs w:val="26"/>
          <w:lang w:val="uk-UA"/>
        </w:rPr>
        <w:t>чаль</w:t>
      </w:r>
      <w:r>
        <w:rPr>
          <w:sz w:val="26"/>
          <w:szCs w:val="26"/>
          <w:lang w:val="uk-UA"/>
        </w:rPr>
        <w:t xml:space="preserve">ник  </w:t>
      </w:r>
      <w:r w:rsidRPr="001369D5">
        <w:rPr>
          <w:sz w:val="26"/>
          <w:szCs w:val="26"/>
          <w:lang w:val="uk-UA"/>
        </w:rPr>
        <w:t>юридичного відділу</w:t>
      </w:r>
    </w:p>
    <w:p w:rsidR="009C3C8E" w:rsidRPr="001369D5" w:rsidRDefault="009C3C8E" w:rsidP="009C3C8E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виконавчого комітету</w:t>
      </w:r>
      <w:r>
        <w:rPr>
          <w:sz w:val="26"/>
          <w:szCs w:val="26"/>
          <w:lang w:val="uk-UA"/>
        </w:rPr>
        <w:t xml:space="preserve">                      </w:t>
      </w:r>
      <w:r w:rsidR="002B0E49">
        <w:rPr>
          <w:sz w:val="26"/>
          <w:szCs w:val="26"/>
          <w:lang w:val="uk-UA"/>
        </w:rPr>
        <w:t xml:space="preserve">                                          </w:t>
      </w:r>
      <w:r>
        <w:rPr>
          <w:sz w:val="26"/>
          <w:szCs w:val="26"/>
          <w:lang w:val="uk-UA"/>
        </w:rPr>
        <w:t>Олег ЯЛИННИЙ</w:t>
      </w:r>
    </w:p>
    <w:p w:rsidR="009C3C8E" w:rsidRPr="001369D5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9C3C8E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Секретар міської ради                                                 </w:t>
      </w:r>
      <w:r w:rsidR="002B0E49">
        <w:rPr>
          <w:sz w:val="26"/>
          <w:szCs w:val="26"/>
          <w:lang w:val="uk-UA"/>
        </w:rPr>
        <w:t xml:space="preserve">              </w:t>
      </w:r>
      <w:r>
        <w:rPr>
          <w:sz w:val="26"/>
          <w:szCs w:val="26"/>
          <w:lang w:val="uk-UA"/>
        </w:rPr>
        <w:t>Сергій ОСТРЕНКО</w:t>
      </w:r>
    </w:p>
    <w:p w:rsidR="009C3C8E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9C3C8E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міського голови з </w:t>
      </w:r>
    </w:p>
    <w:p w:rsidR="009C3C8E" w:rsidRPr="00477B4C" w:rsidRDefault="009C3C8E" w:rsidP="009C3C8E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proofErr w:type="spellStart"/>
      <w:r w:rsidRPr="00477B4C">
        <w:rPr>
          <w:sz w:val="28"/>
          <w:szCs w:val="28"/>
        </w:rPr>
        <w:t>з</w:t>
      </w:r>
      <w:proofErr w:type="spellEnd"/>
      <w:r w:rsidRPr="00477B4C">
        <w:rPr>
          <w:sz w:val="28"/>
          <w:szCs w:val="28"/>
        </w:rPr>
        <w:t xml:space="preserve"> </w:t>
      </w:r>
      <w:proofErr w:type="spellStart"/>
      <w:r w:rsidRPr="00477B4C">
        <w:rPr>
          <w:sz w:val="28"/>
          <w:szCs w:val="28"/>
        </w:rPr>
        <w:t>питань</w:t>
      </w:r>
      <w:proofErr w:type="spellEnd"/>
      <w:r w:rsidRPr="00477B4C">
        <w:rPr>
          <w:sz w:val="28"/>
          <w:szCs w:val="28"/>
        </w:rPr>
        <w:t xml:space="preserve"> </w:t>
      </w:r>
      <w:proofErr w:type="spellStart"/>
      <w:r w:rsidRPr="00477B4C">
        <w:rPr>
          <w:sz w:val="28"/>
          <w:szCs w:val="28"/>
        </w:rPr>
        <w:t>діяльності</w:t>
      </w:r>
      <w:proofErr w:type="spellEnd"/>
      <w:r w:rsidRPr="00477B4C">
        <w:rPr>
          <w:sz w:val="28"/>
          <w:szCs w:val="28"/>
        </w:rPr>
        <w:t xml:space="preserve"> </w:t>
      </w:r>
      <w:proofErr w:type="spellStart"/>
      <w:r w:rsidRPr="00477B4C">
        <w:rPr>
          <w:sz w:val="28"/>
          <w:szCs w:val="28"/>
        </w:rPr>
        <w:t>виконавчих</w:t>
      </w:r>
      <w:proofErr w:type="spellEnd"/>
      <w:r w:rsidRPr="00477B4C">
        <w:rPr>
          <w:sz w:val="28"/>
          <w:szCs w:val="28"/>
        </w:rPr>
        <w:t xml:space="preserve"> </w:t>
      </w:r>
      <w:proofErr w:type="spellStart"/>
      <w:r w:rsidRPr="00477B4C">
        <w:rPr>
          <w:sz w:val="28"/>
          <w:szCs w:val="28"/>
        </w:rPr>
        <w:t>органів</w:t>
      </w:r>
      <w:proofErr w:type="spellEnd"/>
      <w:r w:rsidRPr="00477B4C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</w:t>
      </w:r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>ітлана ПАЦКО</w:t>
      </w:r>
    </w:p>
    <w:p w:rsidR="009C3C8E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9C3C8E" w:rsidRPr="001369D5" w:rsidRDefault="009C3C8E" w:rsidP="009C3C8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Керуючий справами</w:t>
      </w:r>
    </w:p>
    <w:p w:rsidR="009C3C8E" w:rsidRPr="008F59F9" w:rsidRDefault="009C3C8E" w:rsidP="009C3C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виконавчого комітету                                                                       Світлана ШУМІЛОВА</w:t>
      </w:r>
    </w:p>
    <w:p w:rsidR="009C3C8E" w:rsidRDefault="009C3C8E" w:rsidP="009C3C8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B08C2" w:rsidRDefault="00AB08C2"/>
    <w:sectPr w:rsidR="00AB08C2" w:rsidSect="007535C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C8E"/>
    <w:rsid w:val="002B0E49"/>
    <w:rsid w:val="002C630C"/>
    <w:rsid w:val="004F3A3E"/>
    <w:rsid w:val="007535CC"/>
    <w:rsid w:val="009C3C8E"/>
    <w:rsid w:val="00AB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C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C8E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9C3C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andard">
    <w:name w:val="Standard"/>
    <w:rsid w:val="009C3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9C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yur7</dc:creator>
  <cp:lastModifiedBy>yur1</cp:lastModifiedBy>
  <cp:revision>4</cp:revision>
  <dcterms:created xsi:type="dcterms:W3CDTF">2022-08-15T13:57:00Z</dcterms:created>
  <dcterms:modified xsi:type="dcterms:W3CDTF">2022-08-16T08:03:00Z</dcterms:modified>
</cp:coreProperties>
</file>