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723624619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CF317B" w:rsidP="00CF317B">
      <w:pPr>
        <w:pStyle w:val="2"/>
        <w:tabs>
          <w:tab w:val="center" w:pos="4904"/>
          <w:tab w:val="left" w:pos="6847"/>
        </w:tabs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ab/>
      </w:r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  <w:r>
        <w:rPr>
          <w:rFonts w:ascii="Times New Roman" w:hAnsi="Times New Roman" w:cs="Times New Roman"/>
          <w:color w:val="auto"/>
          <w:sz w:val="36"/>
          <w:szCs w:val="36"/>
        </w:rPr>
        <w:tab/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9702E5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01.09.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2A246A">
        <w:rPr>
          <w:sz w:val="27"/>
          <w:szCs w:val="27"/>
          <w:lang w:val="uk-UA"/>
        </w:rPr>
        <w:t>2</w:t>
      </w:r>
      <w:r w:rsidR="00D45EB2" w:rsidRPr="00070F9D">
        <w:rPr>
          <w:sz w:val="27"/>
          <w:szCs w:val="27"/>
          <w:lang w:val="uk-UA"/>
        </w:rPr>
        <w:t xml:space="preserve"> 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 xml:space="preserve">      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  </w:t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856</w:t>
      </w:r>
      <w:r w:rsidR="00EC1359" w:rsidRPr="00070F9D">
        <w:rPr>
          <w:sz w:val="27"/>
          <w:szCs w:val="27"/>
          <w:lang w:val="uk-UA"/>
        </w:rPr>
        <w:t xml:space="preserve"> </w:t>
      </w:r>
      <w:r w:rsidR="006C048A" w:rsidRPr="00070F9D">
        <w:rPr>
          <w:sz w:val="27"/>
          <w:szCs w:val="27"/>
          <w:lang w:val="uk-UA"/>
        </w:rPr>
        <w:t>_________</w:t>
      </w:r>
    </w:p>
    <w:p w:rsidR="00E63A2E" w:rsidRPr="00CF317B" w:rsidRDefault="00E63A2E" w:rsidP="00E129C6">
      <w:pPr>
        <w:jc w:val="both"/>
        <w:rPr>
          <w:rFonts w:eastAsia="Times New Roman" w:cs="Times New Roman"/>
          <w:lang w:val="uk-UA" w:bidi="ar-SA"/>
        </w:rPr>
      </w:pPr>
    </w:p>
    <w:p w:rsidR="00E129C6" w:rsidRPr="003A1E66" w:rsidRDefault="00E129C6" w:rsidP="00FD4761">
      <w:pPr>
        <w:spacing w:line="26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bidi="ar-SA"/>
        </w:rPr>
        <w:t>Про затвердження акт</w:t>
      </w:r>
      <w:r w:rsidR="00892694" w:rsidRPr="003A1E66">
        <w:rPr>
          <w:rFonts w:eastAsia="Times New Roman" w:cs="Times New Roman"/>
          <w:sz w:val="28"/>
          <w:szCs w:val="28"/>
          <w:lang w:val="uk-UA" w:bidi="ar-SA"/>
        </w:rPr>
        <w:t>у</w:t>
      </w:r>
      <w:r w:rsidR="00EB65C5">
        <w:rPr>
          <w:rFonts w:eastAsia="Times New Roman" w:cs="Times New Roman"/>
          <w:sz w:val="28"/>
          <w:szCs w:val="28"/>
          <w:lang w:val="uk-UA" w:bidi="ar-SA"/>
        </w:rPr>
        <w:t xml:space="preserve"> комісії з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2F37BF" w:rsidRPr="003A1E66" w:rsidRDefault="00E129C6" w:rsidP="00FD4761">
      <w:pPr>
        <w:spacing w:line="26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3A1E66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власник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у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Pr="003A1E66" w:rsidRDefault="00E129C6" w:rsidP="00FD4761">
      <w:pPr>
        <w:spacing w:line="260" w:lineRule="exact"/>
        <w:jc w:val="both"/>
        <w:rPr>
          <w:rFonts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>землі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– територіальній громаді міста Павлоград</w:t>
      </w:r>
    </w:p>
    <w:p w:rsidR="00E129C6" w:rsidRPr="00E06131" w:rsidRDefault="00E129C6" w:rsidP="00FD4761">
      <w:pPr>
        <w:spacing w:line="260" w:lineRule="exact"/>
        <w:jc w:val="both"/>
        <w:rPr>
          <w:rFonts w:eastAsia="Times New Roman" w:cs="Times New Roman"/>
          <w:lang w:val="uk-UA" w:bidi="ar-SA"/>
        </w:rPr>
      </w:pPr>
    </w:p>
    <w:p w:rsidR="00E129C6" w:rsidRPr="003A1E66" w:rsidRDefault="00E129C6" w:rsidP="00FD4761">
      <w:pPr>
        <w:spacing w:line="260" w:lineRule="exact"/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 w:rsidRPr="003A1E66">
        <w:rPr>
          <w:rFonts w:cs="Times New Roman"/>
          <w:sz w:val="28"/>
          <w:szCs w:val="28"/>
          <w:lang w:val="uk-UA" w:eastAsia="ar-SA" w:bidi="ar-SA"/>
        </w:rPr>
        <w:t>з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ст.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40,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ч.</w:t>
      </w:r>
      <w:r w:rsidR="008C5C97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1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ст.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52,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ч.</w:t>
      </w:r>
      <w:r w:rsidR="008C5C97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6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ст.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59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Закону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 w:rsidRPr="003A1E66">
        <w:rPr>
          <w:rFonts w:cs="Times New Roman"/>
          <w:sz w:val="28"/>
          <w:szCs w:val="28"/>
          <w:lang w:val="uk-UA" w:eastAsia="ar-SA" w:bidi="ar-SA"/>
        </w:rPr>
        <w:t>Про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місцеве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самоврядування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Україні»,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 w:rsidRPr="003A1E66">
        <w:rPr>
          <w:rFonts w:cs="Times New Roman"/>
          <w:sz w:val="28"/>
          <w:szCs w:val="28"/>
          <w:lang w:val="uk-UA" w:eastAsia="ru-RU" w:bidi="ar-SA"/>
        </w:rPr>
        <w:t>Земельного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Цивільного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Податкового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 w:rsidRPr="003A1E66">
        <w:rPr>
          <w:rFonts w:cs="Times New Roman"/>
          <w:sz w:val="28"/>
          <w:szCs w:val="28"/>
          <w:lang w:val="uk-UA" w:eastAsia="ar-SA" w:bidi="ar-SA"/>
        </w:rPr>
        <w:t>Порядком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визначення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та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землі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та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затвердженим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постановою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Кабінету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Міністрів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від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19.04.1993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року</w:t>
      </w:r>
      <w:r w:rsidR="007102CF" w:rsidRPr="003A1E66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7102CF" w:rsidRPr="003A1E66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="007102CF" w:rsidRPr="003A1E66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="007102CF" w:rsidRPr="003A1E66">
        <w:rPr>
          <w:rFonts w:cs="Times New Roman"/>
          <w:sz w:val="28"/>
          <w:szCs w:val="28"/>
          <w:lang w:val="uk-UA" w:eastAsia="ar-SA" w:bidi="ar-SA"/>
        </w:rPr>
        <w:t>284</w:t>
      </w:r>
      <w:r w:rsidRPr="003A1E66">
        <w:rPr>
          <w:rFonts w:cs="Times New Roman"/>
          <w:sz w:val="28"/>
          <w:szCs w:val="28"/>
          <w:lang w:val="uk-UA" w:eastAsia="ar-SA" w:bidi="ar-SA"/>
        </w:rPr>
        <w:t>,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2F37BF" w:rsidRPr="003A1E66">
        <w:rPr>
          <w:rFonts w:eastAsia="Times New Roman" w:cs="Times New Roman"/>
          <w:sz w:val="28"/>
          <w:szCs w:val="28"/>
          <w:lang w:val="uk-UA" w:eastAsia="ar-SA" w:bidi="ar-SA"/>
        </w:rPr>
        <w:t>на підставі р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ішення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виконкому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від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11.07.2018</w:t>
      </w:r>
      <w:r w:rsidR="00B06CCF">
        <w:rPr>
          <w:rFonts w:cs="Times New Roman"/>
          <w:sz w:val="28"/>
          <w:szCs w:val="28"/>
          <w:lang w:val="uk-UA" w:eastAsia="ar-SA" w:bidi="ar-SA"/>
        </w:rPr>
        <w:t xml:space="preserve"> р.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 xml:space="preserve"> № 463 «Про затвердження складу комісії з визначення та відшкодування збитків власнику землі – територіальній громаді міста Павлоград» (зі змінами), </w:t>
      </w:r>
      <w:r w:rsidR="00996057"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розглянувши акт комісії </w:t>
      </w:r>
      <w:r w:rsidR="00996057" w:rsidRPr="003A1E66"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996057" w:rsidRPr="003A1E66">
        <w:rPr>
          <w:rFonts w:cs="Times New Roman"/>
          <w:sz w:val="28"/>
          <w:szCs w:val="28"/>
          <w:lang w:val="uk-UA" w:eastAsia="ar-SA" w:bidi="ar-SA"/>
        </w:rPr>
        <w:t>власнику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 – територіальній громаді міста Павлоград від </w:t>
      </w:r>
      <w:r w:rsidR="00015255">
        <w:rPr>
          <w:rFonts w:eastAsia="Times New Roman" w:cs="Times New Roman"/>
          <w:sz w:val="28"/>
          <w:szCs w:val="28"/>
          <w:lang w:val="uk-UA" w:eastAsia="ar-SA" w:bidi="ar-SA"/>
        </w:rPr>
        <w:t xml:space="preserve">22.08.2022 </w:t>
      </w:r>
      <w:r w:rsidR="00075388">
        <w:rPr>
          <w:rFonts w:eastAsia="Times New Roman" w:cs="Times New Roman"/>
          <w:sz w:val="28"/>
          <w:szCs w:val="28"/>
          <w:lang w:val="uk-UA" w:eastAsia="ar-SA" w:bidi="ar-SA"/>
        </w:rPr>
        <w:t>року</w:t>
      </w:r>
      <w:r w:rsidR="00996057" w:rsidRPr="003A1E66">
        <w:rPr>
          <w:rFonts w:eastAsia="Times New Roman" w:cs="Times New Roman"/>
          <w:sz w:val="28"/>
          <w:szCs w:val="28"/>
          <w:lang w:val="uk-UA" w:eastAsia="ar-SA" w:bidi="ar-SA"/>
        </w:rPr>
        <w:t>, з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ar-SA" w:bidi="ar-SA"/>
        </w:rPr>
        <w:t>метою</w:t>
      </w:r>
      <w:r w:rsidR="003C6B3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 w:rsidRPr="003A1E66">
        <w:rPr>
          <w:rFonts w:cs="Times New Roman"/>
          <w:sz w:val="28"/>
          <w:szCs w:val="28"/>
          <w:lang w:val="uk-UA" w:eastAsia="ru-RU" w:bidi="ar-SA"/>
        </w:rPr>
        <w:t>контролю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за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земель,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створення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єдиних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та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економічних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засад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визначення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розмірів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збитків,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заподіяних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земельних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ділянок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з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3A1E66">
        <w:rPr>
          <w:rFonts w:cs="Times New Roman"/>
          <w:sz w:val="28"/>
          <w:szCs w:val="28"/>
          <w:lang w:val="uk-UA" w:eastAsia="ru-RU" w:bidi="ar-SA"/>
        </w:rPr>
        <w:t>порушенням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 w:rsidRPr="003A1E66">
        <w:rPr>
          <w:rFonts w:cs="Times New Roman"/>
          <w:sz w:val="28"/>
          <w:szCs w:val="28"/>
          <w:lang w:val="uk-UA" w:eastAsia="ru-RU" w:bidi="ar-SA"/>
        </w:rPr>
        <w:t>законодавства</w:t>
      </w:r>
      <w:r w:rsidRPr="003A1E66">
        <w:rPr>
          <w:rFonts w:eastAsia="Times New Roman" w:cs="Times New Roman"/>
          <w:sz w:val="28"/>
          <w:szCs w:val="28"/>
          <w:lang w:val="uk-UA" w:eastAsia="ru-RU" w:bidi="ar-SA"/>
        </w:rPr>
        <w:t xml:space="preserve">, 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>викон</w:t>
      </w:r>
      <w:r w:rsidR="00996057" w:rsidRPr="003A1E66">
        <w:rPr>
          <w:rFonts w:eastAsia="Times New Roman" w:cs="Times New Roman"/>
          <w:sz w:val="28"/>
          <w:szCs w:val="28"/>
          <w:lang w:val="uk-UA" w:bidi="ar-SA"/>
        </w:rPr>
        <w:t xml:space="preserve">авчий 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>ком</w:t>
      </w:r>
      <w:r w:rsidR="00996057" w:rsidRPr="003A1E66">
        <w:rPr>
          <w:rFonts w:eastAsia="Times New Roman" w:cs="Times New Roman"/>
          <w:sz w:val="28"/>
          <w:szCs w:val="28"/>
          <w:lang w:val="uk-UA" w:bidi="ar-SA"/>
        </w:rPr>
        <w:t>ітет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міської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ради</w:t>
      </w:r>
      <w:r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996057" w:rsidRPr="00E06131" w:rsidRDefault="00996057" w:rsidP="00FD4761">
      <w:pPr>
        <w:spacing w:line="260" w:lineRule="exact"/>
        <w:ind w:firstLine="870"/>
        <w:jc w:val="both"/>
        <w:rPr>
          <w:rFonts w:eastAsia="Times New Roman" w:cs="Times New Roman"/>
          <w:lang w:val="uk-UA" w:eastAsia="ar-SA" w:bidi="ar-SA"/>
        </w:rPr>
      </w:pPr>
    </w:p>
    <w:p w:rsidR="00E129C6" w:rsidRPr="003A1E66" w:rsidRDefault="00E129C6" w:rsidP="00FD4761">
      <w:pPr>
        <w:spacing w:line="260" w:lineRule="exact"/>
        <w:jc w:val="center"/>
        <w:rPr>
          <w:rFonts w:cs="Times New Roman"/>
          <w:b/>
          <w:sz w:val="28"/>
          <w:szCs w:val="28"/>
          <w:lang w:val="uk-UA" w:bidi="ar-SA"/>
        </w:rPr>
      </w:pP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В </w:t>
      </w:r>
      <w:r w:rsidRPr="003A1E66">
        <w:rPr>
          <w:rFonts w:cs="Times New Roman"/>
          <w:b/>
          <w:sz w:val="28"/>
          <w:szCs w:val="28"/>
          <w:lang w:val="uk-UA" w:bidi="ar-SA"/>
        </w:rPr>
        <w:t>И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Р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І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Ш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И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В</w:t>
      </w:r>
      <w:r w:rsidRPr="003A1E66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b/>
          <w:sz w:val="28"/>
          <w:szCs w:val="28"/>
          <w:lang w:val="uk-UA" w:bidi="ar-SA"/>
        </w:rPr>
        <w:t>:</w:t>
      </w:r>
    </w:p>
    <w:p w:rsidR="00E129C6" w:rsidRPr="00E06131" w:rsidRDefault="00E129C6" w:rsidP="00FD4761">
      <w:pPr>
        <w:spacing w:line="260" w:lineRule="exact"/>
        <w:jc w:val="both"/>
        <w:rPr>
          <w:lang w:val="uk-UA"/>
        </w:rPr>
      </w:pPr>
    </w:p>
    <w:p w:rsidR="003A1E66" w:rsidRPr="003A1E66" w:rsidRDefault="00E129C6" w:rsidP="00FD4761">
      <w:pPr>
        <w:spacing w:line="260" w:lineRule="exact"/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1. </w:t>
      </w:r>
      <w:r w:rsidR="00D860FA" w:rsidRPr="003A1E66">
        <w:rPr>
          <w:rFonts w:eastAsia="Times New Roman" w:cs="Times New Roman"/>
          <w:sz w:val="28"/>
          <w:szCs w:val="28"/>
          <w:lang w:val="uk-UA" w:bidi="ar-SA"/>
        </w:rPr>
        <w:t xml:space="preserve">Затвердити акт комісії з 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відшкодування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власнику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землі – територіальній громаді міста Павлоград </w:t>
      </w:r>
      <w:r w:rsidR="00F0266E">
        <w:rPr>
          <w:rFonts w:eastAsia="Times New Roman" w:cs="Times New Roman"/>
          <w:sz w:val="28"/>
          <w:szCs w:val="28"/>
          <w:lang w:val="uk-UA" w:bidi="ar-SA"/>
        </w:rPr>
        <w:t xml:space="preserve">від 22.08.2022 </w:t>
      </w:r>
      <w:r w:rsidR="00D860FA" w:rsidRPr="003A1E66">
        <w:rPr>
          <w:rFonts w:eastAsia="Times New Roman" w:cs="Times New Roman"/>
          <w:sz w:val="28"/>
          <w:szCs w:val="28"/>
          <w:lang w:val="uk-UA" w:bidi="ar-SA"/>
        </w:rPr>
        <w:t xml:space="preserve">р. </w:t>
      </w:r>
      <w:r w:rsidR="00D860FA" w:rsidRPr="003A1E66">
        <w:rPr>
          <w:rFonts w:cs="Times New Roman"/>
          <w:sz w:val="28"/>
          <w:szCs w:val="28"/>
          <w:lang w:val="uk-UA" w:bidi="ar-SA"/>
        </w:rPr>
        <w:t>(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щодо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факту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збитків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міською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радою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доходу),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які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нанесені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E5DF6" w:rsidRPr="003A1E66">
        <w:rPr>
          <w:rFonts w:cs="Times New Roman"/>
          <w:sz w:val="28"/>
          <w:szCs w:val="28"/>
          <w:lang w:val="uk-UA" w:eastAsia="ar-SA" w:bidi="ar-SA"/>
        </w:rPr>
        <w:t>міській</w:t>
      </w:r>
      <w:r w:rsidR="005E5DF6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5E5DF6" w:rsidRPr="003A1E66">
        <w:rPr>
          <w:rFonts w:cs="Times New Roman"/>
          <w:sz w:val="28"/>
          <w:szCs w:val="28"/>
          <w:lang w:val="uk-UA" w:eastAsia="ar-SA" w:bidi="ar-SA"/>
        </w:rPr>
        <w:t xml:space="preserve">раді </w:t>
      </w:r>
      <w:r w:rsidR="008A3905">
        <w:rPr>
          <w:rFonts w:cs="Times New Roman"/>
          <w:sz w:val="28"/>
          <w:szCs w:val="28"/>
          <w:lang w:val="uk-UA" w:eastAsia="ar-SA" w:bidi="ar-SA"/>
        </w:rPr>
        <w:t>П</w:t>
      </w:r>
      <w:r w:rsidR="00985206" w:rsidRPr="003A1E66">
        <w:rPr>
          <w:rFonts w:cs="Times New Roman"/>
          <w:sz w:val="28"/>
          <w:szCs w:val="28"/>
          <w:lang w:val="uk-UA" w:eastAsia="ar-SA" w:bidi="ar-SA"/>
        </w:rPr>
        <w:t>АТ «</w:t>
      </w:r>
      <w:r w:rsidR="008A3905">
        <w:rPr>
          <w:rFonts w:cs="Times New Roman"/>
          <w:sz w:val="28"/>
          <w:szCs w:val="28"/>
          <w:lang w:val="uk-UA" w:eastAsia="ar-SA" w:bidi="ar-SA"/>
        </w:rPr>
        <w:t>Дельта Банк</w:t>
      </w:r>
      <w:r w:rsidR="00985206" w:rsidRPr="003A1E66">
        <w:rPr>
          <w:rFonts w:cs="Times New Roman"/>
          <w:sz w:val="28"/>
          <w:szCs w:val="28"/>
          <w:lang w:val="uk-UA" w:eastAsia="ar-SA" w:bidi="ar-SA"/>
        </w:rPr>
        <w:t>»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 за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період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земельної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ділянки площею </w:t>
      </w:r>
      <w:r w:rsidR="008A3905">
        <w:rPr>
          <w:rFonts w:cs="Times New Roman"/>
          <w:sz w:val="28"/>
          <w:szCs w:val="28"/>
          <w:lang w:val="uk-UA" w:eastAsia="ar-SA" w:bidi="ar-SA"/>
        </w:rPr>
        <w:t>0,1000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 xml:space="preserve"> га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на вул. </w:t>
      </w:r>
      <w:r w:rsidR="008A3905">
        <w:rPr>
          <w:rFonts w:eastAsia="Times New Roman" w:cs="Times New Roman"/>
          <w:sz w:val="28"/>
          <w:szCs w:val="28"/>
          <w:lang w:val="uk-UA" w:eastAsia="ar-SA" w:bidi="ar-SA"/>
        </w:rPr>
        <w:t>Повстання, 53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 xml:space="preserve"> у м. П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авлоград б</w:t>
      </w:r>
      <w:r w:rsidR="00D860FA" w:rsidRPr="003A1E66">
        <w:rPr>
          <w:rFonts w:eastAsia="Times New Roman" w:cs="Times New Roman"/>
          <w:sz w:val="28"/>
          <w:szCs w:val="28"/>
          <w:lang w:val="uk-UA" w:eastAsia="ar-SA" w:bidi="ar-SA"/>
        </w:rPr>
        <w:t>ез правовстановлюючих документів</w:t>
      </w:r>
      <w:r w:rsidR="00D860FA" w:rsidRPr="003A1E66">
        <w:rPr>
          <w:rFonts w:cs="Times New Roman"/>
          <w:sz w:val="28"/>
          <w:szCs w:val="28"/>
          <w:lang w:val="uk-UA" w:eastAsia="ar-SA" w:bidi="ar-SA"/>
        </w:rPr>
        <w:t>.</w:t>
      </w:r>
    </w:p>
    <w:p w:rsidR="00CA34E4" w:rsidRDefault="00E129C6" w:rsidP="00FD4761">
      <w:pPr>
        <w:spacing w:line="26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</w:pP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 w:rsidRPr="003A1E66">
        <w:rPr>
          <w:rFonts w:cs="Times New Roman"/>
          <w:sz w:val="28"/>
          <w:szCs w:val="28"/>
          <w:lang w:val="uk-UA" w:bidi="ar-SA"/>
        </w:rPr>
        <w:t>Координацію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роботи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щодо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виконання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даного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рішення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покласти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на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начальника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відділу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земельно-ринкових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відносин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Вишняков</w:t>
      </w:r>
      <w:r w:rsidR="007468AA" w:rsidRPr="003A1E66">
        <w:rPr>
          <w:rFonts w:cs="Times New Roman"/>
          <w:sz w:val="28"/>
          <w:szCs w:val="28"/>
          <w:lang w:val="uk-UA" w:bidi="ar-SA"/>
        </w:rPr>
        <w:t>у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3A1E66">
        <w:rPr>
          <w:rFonts w:cs="Times New Roman"/>
          <w:sz w:val="28"/>
          <w:szCs w:val="28"/>
          <w:lang w:val="uk-UA" w:bidi="ar-SA"/>
        </w:rPr>
        <w:t>О.О.,</w:t>
      </w:r>
      <w:r w:rsidRPr="003A1E6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A4713B" w:rsidRPr="003A1E66">
        <w:rPr>
          <w:rFonts w:cs="Times New Roman"/>
          <w:color w:val="000000" w:themeColor="text1"/>
          <w:sz w:val="28"/>
          <w:szCs w:val="28"/>
          <w:lang w:val="uk-UA" w:bidi="ar-SA"/>
        </w:rPr>
        <w:t>контроль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eastAsia="ar-SA" w:bidi="ar-SA"/>
        </w:rPr>
        <w:t xml:space="preserve">– </w:t>
      </w:r>
      <w:r w:rsidR="00A4713B" w:rsidRPr="003A1E66">
        <w:rPr>
          <w:rFonts w:cs="Times New Roman"/>
          <w:color w:val="000000" w:themeColor="text1"/>
          <w:sz w:val="28"/>
          <w:szCs w:val="28"/>
          <w:lang w:val="uk-UA" w:bidi="ar-SA"/>
        </w:rPr>
        <w:t>заступника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A4713B" w:rsidRPr="003A1E66">
        <w:rPr>
          <w:rFonts w:cs="Times New Roman"/>
          <w:color w:val="000000" w:themeColor="text1"/>
          <w:sz w:val="28"/>
          <w:szCs w:val="28"/>
          <w:lang w:val="uk-UA" w:bidi="ar-SA"/>
        </w:rPr>
        <w:t>міського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голови з питань діяльності виконавчих органів ради Пацко</w:t>
      </w:r>
      <w:r w:rsid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> </w:t>
      </w:r>
      <w:r w:rsidR="00A4713B" w:rsidRPr="003A1E66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С.Г. </w:t>
      </w:r>
    </w:p>
    <w:p w:rsidR="00E06131" w:rsidRDefault="00E06131" w:rsidP="00FD4761">
      <w:pPr>
        <w:spacing w:line="260" w:lineRule="exact"/>
        <w:ind w:firstLine="708"/>
        <w:jc w:val="both"/>
        <w:rPr>
          <w:rFonts w:eastAsia="Times New Roman" w:cs="Times New Roman"/>
          <w:color w:val="000000" w:themeColor="text1"/>
          <w:lang w:val="uk-UA" w:bidi="ar-SA"/>
        </w:rPr>
      </w:pPr>
    </w:p>
    <w:p w:rsidR="00AB487F" w:rsidRDefault="00AB487F" w:rsidP="00FD4761">
      <w:pPr>
        <w:spacing w:line="260" w:lineRule="exact"/>
        <w:ind w:firstLine="708"/>
        <w:jc w:val="both"/>
        <w:rPr>
          <w:rFonts w:eastAsia="Times New Roman" w:cs="Times New Roman"/>
          <w:color w:val="000000" w:themeColor="text1"/>
          <w:lang w:val="uk-UA" w:bidi="ar-SA"/>
        </w:rPr>
      </w:pPr>
    </w:p>
    <w:p w:rsidR="00AB487F" w:rsidRPr="00E06131" w:rsidRDefault="00AB487F" w:rsidP="00FD4761">
      <w:pPr>
        <w:spacing w:line="260" w:lineRule="exact"/>
        <w:ind w:firstLine="708"/>
        <w:jc w:val="both"/>
        <w:rPr>
          <w:rFonts w:eastAsia="Times New Roman" w:cs="Times New Roman"/>
          <w:color w:val="000000" w:themeColor="text1"/>
          <w:lang w:val="uk-UA" w:bidi="ar-SA"/>
        </w:rPr>
      </w:pPr>
      <w:bookmarkStart w:id="0" w:name="_GoBack"/>
      <w:bookmarkEnd w:id="0"/>
    </w:p>
    <w:tbl>
      <w:tblPr>
        <w:tblStyle w:val="ac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76"/>
      </w:tblGrid>
      <w:tr w:rsidR="00FD4761" w:rsidRPr="00F80EC9" w:rsidTr="00ED4D79">
        <w:tc>
          <w:tcPr>
            <w:tcW w:w="6912" w:type="dxa"/>
          </w:tcPr>
          <w:p w:rsidR="00FD4761" w:rsidRPr="00F80EC9" w:rsidRDefault="00FD4761" w:rsidP="00FD4761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en-US" w:bidi="ar-SA"/>
              </w:rPr>
            </w:pPr>
            <w:r w:rsidRPr="00F80EC9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Міський голова</w:t>
            </w:r>
          </w:p>
          <w:p w:rsidR="00FD4761" w:rsidRPr="00F80EC9" w:rsidRDefault="00FD4761" w:rsidP="00FD4761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</w:p>
        </w:tc>
        <w:tc>
          <w:tcPr>
            <w:tcW w:w="2976" w:type="dxa"/>
          </w:tcPr>
          <w:p w:rsidR="00FD4761" w:rsidRPr="00F80EC9" w:rsidRDefault="00FD4761" w:rsidP="00FD4761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</w:pPr>
            <w:r w:rsidRPr="00F80EC9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Анатолій ВЕРШИНА</w:t>
            </w:r>
          </w:p>
        </w:tc>
      </w:tr>
    </w:tbl>
    <w:p w:rsidR="00602EAA" w:rsidRPr="003A1E66" w:rsidRDefault="00602EAA" w:rsidP="00FD4761">
      <w:pPr>
        <w:spacing w:line="260" w:lineRule="exact"/>
        <w:jc w:val="both"/>
        <w:rPr>
          <w:rFonts w:eastAsia="Times New Roman" w:cs="Times New Roman"/>
          <w:color w:val="000000" w:themeColor="text1"/>
          <w:kern w:val="2"/>
          <w:sz w:val="28"/>
          <w:szCs w:val="28"/>
          <w:lang w:val="uk-UA" w:bidi="ar-SA"/>
        </w:rPr>
      </w:pPr>
    </w:p>
    <w:sectPr w:rsidR="00602EAA" w:rsidRPr="003A1E66" w:rsidSect="00E06131">
      <w:headerReference w:type="default" r:id="rId9"/>
      <w:pgSz w:w="11906" w:h="16838"/>
      <w:pgMar w:top="426" w:right="567" w:bottom="567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AD" w:rsidRDefault="001A14AD" w:rsidP="004F045D">
      <w:r>
        <w:separator/>
      </w:r>
    </w:p>
  </w:endnote>
  <w:endnote w:type="continuationSeparator" w:id="0">
    <w:p w:rsidR="001A14AD" w:rsidRDefault="001A14AD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AD" w:rsidRDefault="001A14AD" w:rsidP="004F045D">
      <w:r>
        <w:separator/>
      </w:r>
    </w:p>
  </w:footnote>
  <w:footnote w:type="continuationSeparator" w:id="0">
    <w:p w:rsidR="001A14AD" w:rsidRDefault="001A14AD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FF552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7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15255"/>
    <w:rsid w:val="000379AB"/>
    <w:rsid w:val="00040FF3"/>
    <w:rsid w:val="0004523B"/>
    <w:rsid w:val="00046109"/>
    <w:rsid w:val="00046472"/>
    <w:rsid w:val="0005045D"/>
    <w:rsid w:val="00051DE1"/>
    <w:rsid w:val="000553A6"/>
    <w:rsid w:val="0006462D"/>
    <w:rsid w:val="00070D61"/>
    <w:rsid w:val="00070F9D"/>
    <w:rsid w:val="00075388"/>
    <w:rsid w:val="00081F33"/>
    <w:rsid w:val="0008601B"/>
    <w:rsid w:val="000868AC"/>
    <w:rsid w:val="00097A76"/>
    <w:rsid w:val="000A4504"/>
    <w:rsid w:val="000A78C6"/>
    <w:rsid w:val="000B1F02"/>
    <w:rsid w:val="000C1BF1"/>
    <w:rsid w:val="000C6DEC"/>
    <w:rsid w:val="000D1D48"/>
    <w:rsid w:val="000D238F"/>
    <w:rsid w:val="000D5D34"/>
    <w:rsid w:val="000E72CF"/>
    <w:rsid w:val="000F2011"/>
    <w:rsid w:val="000F39E3"/>
    <w:rsid w:val="000F40F4"/>
    <w:rsid w:val="00100727"/>
    <w:rsid w:val="001437B4"/>
    <w:rsid w:val="0014759C"/>
    <w:rsid w:val="001605CC"/>
    <w:rsid w:val="00163359"/>
    <w:rsid w:val="00171F40"/>
    <w:rsid w:val="00190933"/>
    <w:rsid w:val="001A14AD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2442F"/>
    <w:rsid w:val="0024348A"/>
    <w:rsid w:val="00251471"/>
    <w:rsid w:val="00255C87"/>
    <w:rsid w:val="00265B68"/>
    <w:rsid w:val="00270906"/>
    <w:rsid w:val="002727AC"/>
    <w:rsid w:val="002735B5"/>
    <w:rsid w:val="00285513"/>
    <w:rsid w:val="00290D9B"/>
    <w:rsid w:val="002929BF"/>
    <w:rsid w:val="002A0A37"/>
    <w:rsid w:val="002A246A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1E66"/>
    <w:rsid w:val="003A1EBC"/>
    <w:rsid w:val="003A76C7"/>
    <w:rsid w:val="003B509C"/>
    <w:rsid w:val="003C031E"/>
    <w:rsid w:val="003C49C4"/>
    <w:rsid w:val="003C6B3A"/>
    <w:rsid w:val="003D6F34"/>
    <w:rsid w:val="003D7A9F"/>
    <w:rsid w:val="003E07E3"/>
    <w:rsid w:val="003E366B"/>
    <w:rsid w:val="00401588"/>
    <w:rsid w:val="004023FD"/>
    <w:rsid w:val="00402C26"/>
    <w:rsid w:val="00402D49"/>
    <w:rsid w:val="00405901"/>
    <w:rsid w:val="00417B8A"/>
    <w:rsid w:val="004211F3"/>
    <w:rsid w:val="00422530"/>
    <w:rsid w:val="00422830"/>
    <w:rsid w:val="00450FCA"/>
    <w:rsid w:val="0045377E"/>
    <w:rsid w:val="0046538F"/>
    <w:rsid w:val="00474EF2"/>
    <w:rsid w:val="00477738"/>
    <w:rsid w:val="00486465"/>
    <w:rsid w:val="00491AC3"/>
    <w:rsid w:val="00492B9D"/>
    <w:rsid w:val="00493269"/>
    <w:rsid w:val="004A3F08"/>
    <w:rsid w:val="004A4736"/>
    <w:rsid w:val="004B4F3A"/>
    <w:rsid w:val="004C360A"/>
    <w:rsid w:val="004D52DD"/>
    <w:rsid w:val="004D697D"/>
    <w:rsid w:val="004E2674"/>
    <w:rsid w:val="004E53D0"/>
    <w:rsid w:val="004F045D"/>
    <w:rsid w:val="004F473D"/>
    <w:rsid w:val="00503FD3"/>
    <w:rsid w:val="00511861"/>
    <w:rsid w:val="005122F1"/>
    <w:rsid w:val="0051707E"/>
    <w:rsid w:val="0051719E"/>
    <w:rsid w:val="005238D1"/>
    <w:rsid w:val="005262FA"/>
    <w:rsid w:val="0053025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E5DF6"/>
    <w:rsid w:val="005F11D3"/>
    <w:rsid w:val="005F2036"/>
    <w:rsid w:val="005F3945"/>
    <w:rsid w:val="005F6CAF"/>
    <w:rsid w:val="00602872"/>
    <w:rsid w:val="00602EAA"/>
    <w:rsid w:val="006163CA"/>
    <w:rsid w:val="00616C45"/>
    <w:rsid w:val="00622860"/>
    <w:rsid w:val="006243CA"/>
    <w:rsid w:val="006415B7"/>
    <w:rsid w:val="00661C2D"/>
    <w:rsid w:val="0066497D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94ACD"/>
    <w:rsid w:val="007A0E04"/>
    <w:rsid w:val="007A2F65"/>
    <w:rsid w:val="007A45FA"/>
    <w:rsid w:val="007A54C8"/>
    <w:rsid w:val="007A5A56"/>
    <w:rsid w:val="007C2E92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52D49"/>
    <w:rsid w:val="00861488"/>
    <w:rsid w:val="00880749"/>
    <w:rsid w:val="00886D9C"/>
    <w:rsid w:val="0088799E"/>
    <w:rsid w:val="00890492"/>
    <w:rsid w:val="00890B6E"/>
    <w:rsid w:val="00892694"/>
    <w:rsid w:val="00892F9D"/>
    <w:rsid w:val="008A1330"/>
    <w:rsid w:val="008A3905"/>
    <w:rsid w:val="008A7076"/>
    <w:rsid w:val="008B0578"/>
    <w:rsid w:val="008B5D11"/>
    <w:rsid w:val="008C5C97"/>
    <w:rsid w:val="008D4898"/>
    <w:rsid w:val="008D50F5"/>
    <w:rsid w:val="008D5639"/>
    <w:rsid w:val="008E05CF"/>
    <w:rsid w:val="008F654A"/>
    <w:rsid w:val="00900090"/>
    <w:rsid w:val="00906F6B"/>
    <w:rsid w:val="00920FF9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02E5"/>
    <w:rsid w:val="009734A2"/>
    <w:rsid w:val="0098107D"/>
    <w:rsid w:val="00985206"/>
    <w:rsid w:val="00996057"/>
    <w:rsid w:val="009B0F90"/>
    <w:rsid w:val="009B191C"/>
    <w:rsid w:val="009C09DD"/>
    <w:rsid w:val="009D0E97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21ECC"/>
    <w:rsid w:val="00A254AF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487F"/>
    <w:rsid w:val="00AB5185"/>
    <w:rsid w:val="00AC0878"/>
    <w:rsid w:val="00AC43F7"/>
    <w:rsid w:val="00AF142D"/>
    <w:rsid w:val="00B00277"/>
    <w:rsid w:val="00B06CCF"/>
    <w:rsid w:val="00B106E2"/>
    <w:rsid w:val="00B25501"/>
    <w:rsid w:val="00B33B9B"/>
    <w:rsid w:val="00B509ED"/>
    <w:rsid w:val="00B526EF"/>
    <w:rsid w:val="00B53823"/>
    <w:rsid w:val="00B564F8"/>
    <w:rsid w:val="00B57384"/>
    <w:rsid w:val="00B62C27"/>
    <w:rsid w:val="00B645D9"/>
    <w:rsid w:val="00B66EE5"/>
    <w:rsid w:val="00B75514"/>
    <w:rsid w:val="00B83059"/>
    <w:rsid w:val="00B8685A"/>
    <w:rsid w:val="00B87EE9"/>
    <w:rsid w:val="00B93851"/>
    <w:rsid w:val="00B93999"/>
    <w:rsid w:val="00B95B3D"/>
    <w:rsid w:val="00BA4BE3"/>
    <w:rsid w:val="00BA660D"/>
    <w:rsid w:val="00BA68D0"/>
    <w:rsid w:val="00BB4F76"/>
    <w:rsid w:val="00BB6C60"/>
    <w:rsid w:val="00BD09F2"/>
    <w:rsid w:val="00BE1280"/>
    <w:rsid w:val="00BE18E2"/>
    <w:rsid w:val="00BE5E8D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5285B"/>
    <w:rsid w:val="00C644B1"/>
    <w:rsid w:val="00C65A7F"/>
    <w:rsid w:val="00C85EDF"/>
    <w:rsid w:val="00C93713"/>
    <w:rsid w:val="00C94E4F"/>
    <w:rsid w:val="00CA34E4"/>
    <w:rsid w:val="00CA5B5B"/>
    <w:rsid w:val="00CB33F9"/>
    <w:rsid w:val="00CC5FDD"/>
    <w:rsid w:val="00CD7716"/>
    <w:rsid w:val="00CE458C"/>
    <w:rsid w:val="00CE7FD2"/>
    <w:rsid w:val="00CF317B"/>
    <w:rsid w:val="00D12E45"/>
    <w:rsid w:val="00D172B9"/>
    <w:rsid w:val="00D27B3E"/>
    <w:rsid w:val="00D45EB2"/>
    <w:rsid w:val="00D5369F"/>
    <w:rsid w:val="00D565CB"/>
    <w:rsid w:val="00D860FA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131"/>
    <w:rsid w:val="00E06AAD"/>
    <w:rsid w:val="00E11D6C"/>
    <w:rsid w:val="00E129C6"/>
    <w:rsid w:val="00E17CB6"/>
    <w:rsid w:val="00E247F8"/>
    <w:rsid w:val="00E24B26"/>
    <w:rsid w:val="00E24F78"/>
    <w:rsid w:val="00E26273"/>
    <w:rsid w:val="00E52B3C"/>
    <w:rsid w:val="00E53888"/>
    <w:rsid w:val="00E63A2E"/>
    <w:rsid w:val="00E83E87"/>
    <w:rsid w:val="00E84A70"/>
    <w:rsid w:val="00E85DBE"/>
    <w:rsid w:val="00E90CD6"/>
    <w:rsid w:val="00EB65C5"/>
    <w:rsid w:val="00EC08C8"/>
    <w:rsid w:val="00EC1359"/>
    <w:rsid w:val="00EC32EA"/>
    <w:rsid w:val="00ED16BB"/>
    <w:rsid w:val="00EE613D"/>
    <w:rsid w:val="00EE6867"/>
    <w:rsid w:val="00EF3FAB"/>
    <w:rsid w:val="00F0266E"/>
    <w:rsid w:val="00F15C6D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807E7"/>
    <w:rsid w:val="00FC5066"/>
    <w:rsid w:val="00FC5F00"/>
    <w:rsid w:val="00FC65CB"/>
    <w:rsid w:val="00FD4761"/>
    <w:rsid w:val="00FD7EE3"/>
    <w:rsid w:val="00FE424D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22F4"/>
  <w15:docId w15:val="{21E046F5-1634-4437-A457-12B69ED7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54</cp:revision>
  <cp:lastPrinted>2021-12-06T12:58:00Z</cp:lastPrinted>
  <dcterms:created xsi:type="dcterms:W3CDTF">2021-01-19T12:52:00Z</dcterms:created>
  <dcterms:modified xsi:type="dcterms:W3CDTF">2022-09-02T08:51:00Z</dcterms:modified>
</cp:coreProperties>
</file>