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bookmarkStart w:id="0" w:name="_1422093994"/>
    <w:bookmarkEnd w:id="0"/>
    <w:p w:rsidR="00BB6B8B" w:rsidRDefault="00876186" w:rsidP="0026119D">
      <w:pPr>
        <w:tabs>
          <w:tab w:val="left" w:pos="142"/>
        </w:tabs>
        <w:ind w:left="-1418" w:firstLine="218"/>
        <w:jc w:val="center"/>
        <w:rPr>
          <w:sz w:val="16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48.75pt" o:ole="" o:bordertopcolor="this" o:borderleftcolor="this" o:borderbottomcolor="this" o:borderrightcolor="this" filled="t">
            <v:fill color2="black"/>
            <v:imagedata r:id="rId6" o:title=""/>
            <w10:bordertop space="4"/>
            <w10:borderleft space="7"/>
            <w10:borderbottom space="4"/>
            <w10:borderright space="7"/>
          </v:shape>
          <o:OLEObject Type="Embed" ProgID="Word.Picture.8" ShapeID="_x0000_i1025" DrawAspect="Content" ObjectID="_1728469617" r:id="rId7"/>
        </w:object>
      </w:r>
    </w:p>
    <w:p w:rsidR="00BB6B8B" w:rsidRDefault="00BB6B8B">
      <w:pPr>
        <w:ind w:left="-1200"/>
        <w:jc w:val="center"/>
        <w:rPr>
          <w:sz w:val="16"/>
        </w:rPr>
      </w:pPr>
    </w:p>
    <w:p w:rsidR="00BB6B8B" w:rsidRDefault="00BB6B8B">
      <w:pPr>
        <w:ind w:left="-1200"/>
        <w:jc w:val="center"/>
        <w:rPr>
          <w:sz w:val="32"/>
        </w:rPr>
      </w:pPr>
      <w:r>
        <w:rPr>
          <w:sz w:val="32"/>
        </w:rPr>
        <w:t>ПАВЛОГРАДСЬКА МІСЬКА РАДА</w:t>
      </w:r>
    </w:p>
    <w:p w:rsidR="00BB6B8B" w:rsidRDefault="00BB6B8B">
      <w:pPr>
        <w:ind w:left="-1200"/>
        <w:jc w:val="center"/>
        <w:rPr>
          <w:sz w:val="32"/>
        </w:rPr>
      </w:pPr>
      <w:r>
        <w:rPr>
          <w:sz w:val="32"/>
        </w:rPr>
        <w:t>ВИКОНАВЧИЙ КОМІТЕТ</w:t>
      </w:r>
    </w:p>
    <w:p w:rsidR="0090107A" w:rsidRDefault="0090107A">
      <w:pPr>
        <w:ind w:left="-1200"/>
        <w:jc w:val="center"/>
        <w:rPr>
          <w:sz w:val="22"/>
        </w:rPr>
      </w:pPr>
    </w:p>
    <w:p w:rsidR="00BB6B8B" w:rsidRDefault="00BB6B8B">
      <w:pPr>
        <w:pStyle w:val="2"/>
        <w:tabs>
          <w:tab w:val="left" w:pos="-7200"/>
        </w:tabs>
        <w:ind w:left="-120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90107A" w:rsidRDefault="0090107A">
      <w:pPr>
        <w:spacing w:line="283" w:lineRule="exact"/>
        <w:rPr>
          <w:lang w:val="ru-RU"/>
        </w:rPr>
      </w:pPr>
    </w:p>
    <w:p w:rsidR="00BB6B8B" w:rsidRPr="002B5BE5" w:rsidRDefault="002B5BE5" w:rsidP="00731FD0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>26.10.</w:t>
      </w:r>
      <w:r w:rsidR="00C4477D" w:rsidRPr="002B5BE5">
        <w:rPr>
          <w:sz w:val="28"/>
          <w:szCs w:val="28"/>
        </w:rPr>
        <w:t>202</w:t>
      </w:r>
      <w:r w:rsidR="00B451D5" w:rsidRPr="002B5BE5">
        <w:rPr>
          <w:sz w:val="28"/>
          <w:szCs w:val="28"/>
        </w:rPr>
        <w:t>2</w:t>
      </w:r>
      <w:r w:rsidR="00D309F2" w:rsidRPr="002B5BE5">
        <w:rPr>
          <w:sz w:val="28"/>
          <w:szCs w:val="28"/>
        </w:rPr>
        <w:t xml:space="preserve">   </w:t>
      </w:r>
      <w:r w:rsidR="00025DC0" w:rsidRPr="002B5BE5">
        <w:rPr>
          <w:sz w:val="28"/>
          <w:szCs w:val="28"/>
        </w:rPr>
        <w:t xml:space="preserve">р.     </w:t>
      </w:r>
      <w:r>
        <w:rPr>
          <w:sz w:val="28"/>
          <w:szCs w:val="28"/>
        </w:rPr>
        <w:t xml:space="preserve">  </w:t>
      </w:r>
      <w:r w:rsidR="00025DC0" w:rsidRPr="002B5BE5">
        <w:rPr>
          <w:sz w:val="28"/>
          <w:szCs w:val="28"/>
        </w:rPr>
        <w:t xml:space="preserve"> </w:t>
      </w:r>
      <w:r w:rsidR="00BB6B8B" w:rsidRPr="002B5BE5">
        <w:rPr>
          <w:sz w:val="28"/>
          <w:szCs w:val="28"/>
        </w:rPr>
        <w:t xml:space="preserve">        </w:t>
      </w:r>
      <w:r w:rsidR="00C4477D" w:rsidRPr="002B5BE5">
        <w:rPr>
          <w:sz w:val="28"/>
          <w:szCs w:val="28"/>
        </w:rPr>
        <w:t xml:space="preserve">  </w:t>
      </w:r>
      <w:r w:rsidR="00800E3B" w:rsidRPr="002B5BE5">
        <w:rPr>
          <w:sz w:val="28"/>
          <w:szCs w:val="28"/>
        </w:rPr>
        <w:t xml:space="preserve">   </w:t>
      </w:r>
      <w:r w:rsidR="00BB6B8B" w:rsidRPr="002B5BE5">
        <w:rPr>
          <w:sz w:val="28"/>
          <w:szCs w:val="28"/>
        </w:rPr>
        <w:t>м.</w:t>
      </w:r>
      <w:r w:rsidR="00E25A24" w:rsidRPr="002B5BE5">
        <w:rPr>
          <w:sz w:val="28"/>
          <w:szCs w:val="28"/>
        </w:rPr>
        <w:t xml:space="preserve"> </w:t>
      </w:r>
      <w:r w:rsidR="00BB6B8B" w:rsidRPr="002B5BE5">
        <w:rPr>
          <w:sz w:val="28"/>
          <w:szCs w:val="28"/>
        </w:rPr>
        <w:t>Павлоград</w:t>
      </w:r>
      <w:r>
        <w:rPr>
          <w:sz w:val="28"/>
          <w:szCs w:val="28"/>
        </w:rPr>
        <w:t xml:space="preserve">               </w:t>
      </w:r>
      <w:r w:rsidR="00BB6B8B" w:rsidRPr="002B5BE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</w:t>
      </w:r>
      <w:r w:rsidR="00BB6B8B" w:rsidRPr="002B5BE5">
        <w:rPr>
          <w:sz w:val="28"/>
          <w:szCs w:val="28"/>
        </w:rPr>
        <w:t xml:space="preserve">  </w:t>
      </w:r>
      <w:r w:rsidR="002E20C5" w:rsidRPr="002B5BE5">
        <w:rPr>
          <w:sz w:val="28"/>
          <w:szCs w:val="28"/>
        </w:rPr>
        <w:t xml:space="preserve">         </w:t>
      </w:r>
      <w:r w:rsidR="005B2E58" w:rsidRPr="002B5BE5">
        <w:rPr>
          <w:sz w:val="28"/>
          <w:szCs w:val="28"/>
        </w:rPr>
        <w:t xml:space="preserve">   </w:t>
      </w:r>
      <w:r w:rsidR="002E20C5" w:rsidRPr="002B5BE5">
        <w:rPr>
          <w:sz w:val="28"/>
          <w:szCs w:val="28"/>
        </w:rPr>
        <w:t xml:space="preserve"> </w:t>
      </w:r>
      <w:r w:rsidR="006074C4" w:rsidRPr="002B5BE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C4477D" w:rsidRPr="002B5BE5">
        <w:rPr>
          <w:sz w:val="28"/>
          <w:szCs w:val="28"/>
        </w:rPr>
        <w:t xml:space="preserve"> </w:t>
      </w:r>
      <w:r w:rsidR="00BB6B8B" w:rsidRPr="002B5BE5">
        <w:rPr>
          <w:sz w:val="28"/>
          <w:szCs w:val="28"/>
        </w:rPr>
        <w:t>№</w:t>
      </w:r>
      <w:r w:rsidR="00876186" w:rsidRPr="002B5BE5">
        <w:rPr>
          <w:sz w:val="28"/>
          <w:szCs w:val="28"/>
        </w:rPr>
        <w:t xml:space="preserve"> </w:t>
      </w:r>
      <w:r>
        <w:rPr>
          <w:sz w:val="28"/>
          <w:szCs w:val="28"/>
        </w:rPr>
        <w:t>1077</w:t>
      </w:r>
    </w:p>
    <w:p w:rsidR="00C4477D" w:rsidRDefault="00C4477D" w:rsidP="00731FD0">
      <w:pPr>
        <w:spacing w:line="280" w:lineRule="exact"/>
        <w:rPr>
          <w:sz w:val="16"/>
          <w:szCs w:val="16"/>
        </w:rPr>
      </w:pPr>
    </w:p>
    <w:p w:rsidR="005C16D8" w:rsidRDefault="005C16D8" w:rsidP="00731FD0">
      <w:pPr>
        <w:spacing w:line="280" w:lineRule="exact"/>
        <w:rPr>
          <w:sz w:val="16"/>
          <w:szCs w:val="16"/>
        </w:rPr>
      </w:pPr>
    </w:p>
    <w:p w:rsidR="00BB6B8B" w:rsidRDefault="00BB6B8B" w:rsidP="005C16D8">
      <w:pPr>
        <w:spacing w:line="280" w:lineRule="exact"/>
        <w:ind w:left="-7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</w:t>
      </w:r>
      <w:r w:rsidR="00F80B16">
        <w:rPr>
          <w:sz w:val="28"/>
          <w:szCs w:val="28"/>
        </w:rPr>
        <w:t>дислокації</w:t>
      </w:r>
      <w:r>
        <w:rPr>
          <w:sz w:val="28"/>
          <w:szCs w:val="28"/>
        </w:rPr>
        <w:t xml:space="preserve"> </w:t>
      </w:r>
    </w:p>
    <w:p w:rsidR="00351E19" w:rsidRDefault="00BB6B8B" w:rsidP="005C16D8">
      <w:pPr>
        <w:spacing w:line="280" w:lineRule="exact"/>
        <w:ind w:left="-72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пересувних тимчасових споруд</w:t>
      </w:r>
    </w:p>
    <w:p w:rsidR="00AB7F84" w:rsidRDefault="00AB7F84" w:rsidP="005C16D8">
      <w:pPr>
        <w:spacing w:line="280" w:lineRule="exact"/>
        <w:ind w:left="-720" w:firstLine="720"/>
        <w:jc w:val="both"/>
        <w:rPr>
          <w:color w:val="000000"/>
          <w:sz w:val="16"/>
          <w:szCs w:val="16"/>
        </w:rPr>
      </w:pPr>
    </w:p>
    <w:p w:rsidR="00351E19" w:rsidRPr="00044600" w:rsidRDefault="00BB6B8B" w:rsidP="00351E19">
      <w:pPr>
        <w:spacing w:line="240" w:lineRule="exact"/>
        <w:ind w:left="-720" w:firstLine="720"/>
        <w:jc w:val="both"/>
        <w:rPr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t xml:space="preserve"> </w:t>
      </w:r>
    </w:p>
    <w:p w:rsidR="00731FD0" w:rsidRDefault="00BB6B8B" w:rsidP="00AB7F84">
      <w:pPr>
        <w:spacing w:line="240" w:lineRule="exact"/>
        <w:ind w:left="-17" w:firstLine="8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підпунктами 1,2,3,4 пункту „б” ст. 30, ст. 40, ч.1, 2 ст. 52 Закону України “Про місцеве самоврядування в Україні”, рішенням сесії Павлоградської міської ради від </w:t>
      </w:r>
      <w:r w:rsidR="00054D27">
        <w:rPr>
          <w:sz w:val="28"/>
          <w:szCs w:val="28"/>
        </w:rPr>
        <w:t>20.03.2018</w:t>
      </w:r>
      <w:r w:rsidRPr="00AE32C9">
        <w:rPr>
          <w:color w:val="FF0000"/>
          <w:sz w:val="28"/>
          <w:szCs w:val="28"/>
        </w:rPr>
        <w:t xml:space="preserve"> </w:t>
      </w:r>
      <w:r w:rsidRPr="00054D27">
        <w:rPr>
          <w:sz w:val="28"/>
          <w:szCs w:val="28"/>
        </w:rPr>
        <w:t xml:space="preserve">року № </w:t>
      </w:r>
      <w:r w:rsidR="00054D27">
        <w:rPr>
          <w:sz w:val="28"/>
          <w:szCs w:val="28"/>
        </w:rPr>
        <w:t>1107</w:t>
      </w:r>
      <w:r w:rsidRPr="00054D27">
        <w:rPr>
          <w:sz w:val="28"/>
          <w:szCs w:val="28"/>
        </w:rPr>
        <w:t>-35/</w:t>
      </w:r>
      <w:r w:rsidRPr="00054D27">
        <w:rPr>
          <w:sz w:val="28"/>
          <w:szCs w:val="28"/>
          <w:lang w:val="en-US"/>
        </w:rPr>
        <w:t>VI</w:t>
      </w:r>
      <w:r w:rsidR="00054D27">
        <w:rPr>
          <w:sz w:val="28"/>
          <w:szCs w:val="28"/>
          <w:lang w:val="en-US"/>
        </w:rPr>
        <w:t>I</w:t>
      </w:r>
      <w:r w:rsidRPr="00054D27">
        <w:rPr>
          <w:sz w:val="28"/>
          <w:szCs w:val="28"/>
        </w:rPr>
        <w:t xml:space="preserve"> </w:t>
      </w:r>
      <w:r w:rsidR="00054D27" w:rsidRPr="00A032CB">
        <w:rPr>
          <w:sz w:val="28"/>
          <w:szCs w:val="28"/>
        </w:rPr>
        <w:t xml:space="preserve">“Про затвердження Порядку розміщення пересувних тимчасових споруд для провадження підприємницької діяльності в </w:t>
      </w:r>
      <w:proofErr w:type="spellStart"/>
      <w:r w:rsidR="00054D27" w:rsidRPr="00A032CB">
        <w:rPr>
          <w:sz w:val="28"/>
          <w:szCs w:val="28"/>
        </w:rPr>
        <w:t>м.Павлоград</w:t>
      </w:r>
      <w:proofErr w:type="spellEnd"/>
      <w:r w:rsidR="00054D27" w:rsidRPr="00A032CB">
        <w:rPr>
          <w:sz w:val="28"/>
          <w:szCs w:val="28"/>
        </w:rPr>
        <w:t xml:space="preserve"> під час проведення ярмарок, державних та місцевих святкових, урочистих масових заходів”</w:t>
      </w:r>
      <w:r>
        <w:rPr>
          <w:sz w:val="28"/>
          <w:szCs w:val="28"/>
        </w:rPr>
        <w:t xml:space="preserve">, з метою забезпечення належного торговельного обслуговування </w:t>
      </w:r>
      <w:r w:rsidR="00866C07">
        <w:rPr>
          <w:sz w:val="28"/>
          <w:szCs w:val="28"/>
        </w:rPr>
        <w:t>мешканців міста, згідно з подан</w:t>
      </w:r>
      <w:r w:rsidR="00271CD2">
        <w:rPr>
          <w:sz w:val="28"/>
          <w:szCs w:val="28"/>
        </w:rPr>
        <w:t>ими</w:t>
      </w:r>
      <w:r>
        <w:rPr>
          <w:sz w:val="28"/>
          <w:szCs w:val="28"/>
        </w:rPr>
        <w:t xml:space="preserve"> заяв</w:t>
      </w:r>
      <w:r w:rsidR="00271CD2">
        <w:rPr>
          <w:sz w:val="28"/>
          <w:szCs w:val="28"/>
        </w:rPr>
        <w:t>ами</w:t>
      </w:r>
      <w:r>
        <w:rPr>
          <w:sz w:val="28"/>
          <w:szCs w:val="28"/>
        </w:rPr>
        <w:t xml:space="preserve"> суб'єкт</w:t>
      </w:r>
      <w:r w:rsidR="00271CD2">
        <w:rPr>
          <w:sz w:val="28"/>
          <w:szCs w:val="28"/>
        </w:rPr>
        <w:t>ів</w:t>
      </w:r>
      <w:r>
        <w:rPr>
          <w:sz w:val="28"/>
          <w:szCs w:val="28"/>
        </w:rPr>
        <w:t xml:space="preserve"> підприємницької діяльності, виконком Павлоградської міської ради</w:t>
      </w:r>
    </w:p>
    <w:p w:rsidR="00351E19" w:rsidRPr="00266DDF" w:rsidRDefault="00351E19" w:rsidP="00266DDF">
      <w:pPr>
        <w:ind w:left="-15" w:firstLine="866"/>
        <w:jc w:val="both"/>
        <w:rPr>
          <w:sz w:val="16"/>
          <w:szCs w:val="16"/>
        </w:rPr>
      </w:pPr>
    </w:p>
    <w:p w:rsidR="00731FD0" w:rsidRDefault="00BB6B8B" w:rsidP="00266DDF">
      <w:pPr>
        <w:pStyle w:val="a7"/>
        <w:ind w:firstLine="67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>
        <w:rPr>
          <w:b/>
          <w:bCs/>
          <w:sz w:val="28"/>
          <w:szCs w:val="28"/>
        </w:rPr>
        <w:t xml:space="preserve"> ВИРІШИВ:</w:t>
      </w:r>
    </w:p>
    <w:p w:rsidR="00351E19" w:rsidRPr="00266DDF" w:rsidRDefault="00351E19" w:rsidP="00266DDF">
      <w:pPr>
        <w:pStyle w:val="a7"/>
        <w:ind w:firstLine="675"/>
        <w:jc w:val="both"/>
        <w:rPr>
          <w:b/>
          <w:bCs/>
          <w:sz w:val="16"/>
          <w:szCs w:val="16"/>
        </w:rPr>
      </w:pPr>
    </w:p>
    <w:p w:rsidR="00BB6B8B" w:rsidRDefault="00BB6B8B" w:rsidP="00AB7F84">
      <w:pPr>
        <w:pStyle w:val="a7"/>
        <w:tabs>
          <w:tab w:val="left" w:pos="420"/>
          <w:tab w:val="left" w:pos="600"/>
          <w:tab w:val="left" w:pos="645"/>
          <w:tab w:val="left" w:pos="78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0107A">
        <w:rPr>
          <w:sz w:val="28"/>
          <w:szCs w:val="28"/>
        </w:rPr>
        <w:tab/>
      </w:r>
      <w:r w:rsidR="0090107A">
        <w:rPr>
          <w:sz w:val="28"/>
          <w:szCs w:val="28"/>
        </w:rPr>
        <w:tab/>
      </w:r>
      <w:r w:rsidR="0090107A">
        <w:rPr>
          <w:sz w:val="28"/>
          <w:szCs w:val="28"/>
        </w:rPr>
        <w:tab/>
      </w:r>
      <w:r w:rsidR="00430045">
        <w:rPr>
          <w:sz w:val="28"/>
          <w:szCs w:val="28"/>
        </w:rPr>
        <w:t xml:space="preserve"> </w:t>
      </w:r>
      <w:r>
        <w:rPr>
          <w:rFonts w:eastAsia="Bookman Old Style"/>
          <w:sz w:val="28"/>
          <w:szCs w:val="28"/>
        </w:rPr>
        <w:t>1.</w:t>
      </w:r>
      <w:r>
        <w:rPr>
          <w:sz w:val="28"/>
          <w:szCs w:val="28"/>
        </w:rPr>
        <w:t xml:space="preserve"> Затвердити дислокацію </w:t>
      </w:r>
      <w:r>
        <w:rPr>
          <w:color w:val="000000"/>
          <w:sz w:val="28"/>
          <w:szCs w:val="28"/>
        </w:rPr>
        <w:t xml:space="preserve">пересувних тимчасових споруд </w:t>
      </w:r>
      <w:r w:rsidR="00C26221">
        <w:rPr>
          <w:color w:val="000000"/>
          <w:sz w:val="28"/>
          <w:szCs w:val="28"/>
        </w:rPr>
        <w:t>для</w:t>
      </w:r>
      <w:r w:rsidR="000B3182">
        <w:rPr>
          <w:color w:val="000000"/>
          <w:sz w:val="28"/>
          <w:szCs w:val="28"/>
        </w:rPr>
        <w:t xml:space="preserve"> дрібно-роздрібної </w:t>
      </w:r>
      <w:r w:rsidR="000B3182" w:rsidRPr="003A1194">
        <w:rPr>
          <w:color w:val="000000"/>
          <w:sz w:val="28"/>
          <w:szCs w:val="28"/>
        </w:rPr>
        <w:t>торгівлі</w:t>
      </w:r>
      <w:r w:rsidR="003043A2">
        <w:rPr>
          <w:color w:val="000000"/>
          <w:sz w:val="28"/>
          <w:szCs w:val="28"/>
        </w:rPr>
        <w:t xml:space="preserve"> </w:t>
      </w:r>
      <w:r w:rsidR="00005811" w:rsidRPr="003A1194">
        <w:rPr>
          <w:color w:val="000000"/>
          <w:sz w:val="28"/>
          <w:szCs w:val="28"/>
        </w:rPr>
        <w:t>(</w:t>
      </w:r>
      <w:r w:rsidR="00005811">
        <w:rPr>
          <w:color w:val="000000"/>
          <w:sz w:val="28"/>
          <w:szCs w:val="28"/>
        </w:rPr>
        <w:t>додається</w:t>
      </w:r>
      <w:r w:rsidR="00A01339">
        <w:rPr>
          <w:color w:val="000000"/>
          <w:sz w:val="28"/>
          <w:szCs w:val="28"/>
        </w:rPr>
        <w:t>)</w:t>
      </w:r>
      <w:r w:rsidR="00A0133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51E19" w:rsidRPr="00266DDF" w:rsidRDefault="00351E19" w:rsidP="00AB7F84">
      <w:pPr>
        <w:pStyle w:val="a7"/>
        <w:tabs>
          <w:tab w:val="left" w:pos="420"/>
          <w:tab w:val="left" w:pos="600"/>
          <w:tab w:val="left" w:pos="645"/>
          <w:tab w:val="left" w:pos="780"/>
        </w:tabs>
        <w:spacing w:line="240" w:lineRule="exact"/>
        <w:jc w:val="both"/>
        <w:rPr>
          <w:sz w:val="16"/>
          <w:szCs w:val="16"/>
        </w:rPr>
      </w:pPr>
    </w:p>
    <w:p w:rsidR="00911FC1" w:rsidRDefault="00266DDF" w:rsidP="00AB7F84">
      <w:pPr>
        <w:pStyle w:val="a7"/>
        <w:tabs>
          <w:tab w:val="left" w:pos="510"/>
          <w:tab w:val="left" w:pos="1185"/>
        </w:tabs>
        <w:spacing w:line="240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01339" w:rsidRPr="00145804">
        <w:rPr>
          <w:sz w:val="28"/>
          <w:szCs w:val="28"/>
        </w:rPr>
        <w:t>.</w:t>
      </w:r>
      <w:r w:rsidR="00D65643">
        <w:rPr>
          <w:sz w:val="28"/>
          <w:szCs w:val="28"/>
        </w:rPr>
        <w:t xml:space="preserve"> </w:t>
      </w:r>
      <w:r w:rsidR="005008E4" w:rsidRPr="00145804">
        <w:rPr>
          <w:sz w:val="28"/>
          <w:szCs w:val="28"/>
        </w:rPr>
        <w:t>С</w:t>
      </w:r>
      <w:r w:rsidR="0009095C" w:rsidRPr="00145804">
        <w:rPr>
          <w:sz w:val="28"/>
          <w:szCs w:val="28"/>
        </w:rPr>
        <w:t>уб’єкт</w:t>
      </w:r>
      <w:r w:rsidR="00271CD2">
        <w:rPr>
          <w:sz w:val="28"/>
          <w:szCs w:val="28"/>
        </w:rPr>
        <w:t>ам</w:t>
      </w:r>
      <w:r w:rsidR="0009095C">
        <w:rPr>
          <w:sz w:val="28"/>
          <w:szCs w:val="28"/>
        </w:rPr>
        <w:t xml:space="preserve"> господарювання </w:t>
      </w:r>
      <w:r w:rsidR="00911FC1">
        <w:rPr>
          <w:sz w:val="28"/>
          <w:szCs w:val="28"/>
        </w:rPr>
        <w:t>в період</w:t>
      </w:r>
      <w:r w:rsidR="007F586E">
        <w:rPr>
          <w:sz w:val="28"/>
          <w:szCs w:val="28"/>
        </w:rPr>
        <w:t xml:space="preserve"> </w:t>
      </w:r>
      <w:r w:rsidR="00911FC1">
        <w:rPr>
          <w:sz w:val="28"/>
          <w:szCs w:val="28"/>
        </w:rPr>
        <w:t xml:space="preserve">здійснення діяльності забезпечити </w:t>
      </w:r>
      <w:r w:rsidR="00E93979">
        <w:rPr>
          <w:sz w:val="28"/>
          <w:szCs w:val="28"/>
        </w:rPr>
        <w:t>належне</w:t>
      </w:r>
      <w:r w:rsidR="007F586E">
        <w:rPr>
          <w:sz w:val="28"/>
          <w:szCs w:val="28"/>
        </w:rPr>
        <w:t xml:space="preserve"> </w:t>
      </w:r>
      <w:r w:rsidR="00E93979">
        <w:rPr>
          <w:sz w:val="28"/>
          <w:szCs w:val="28"/>
        </w:rPr>
        <w:t xml:space="preserve">дотримання протиепідемічних заходів у зв’язку з  </w:t>
      </w:r>
      <w:proofErr w:type="spellStart"/>
      <w:r w:rsidR="00E93979">
        <w:rPr>
          <w:sz w:val="28"/>
          <w:szCs w:val="28"/>
        </w:rPr>
        <w:t>коронавірусно</w:t>
      </w:r>
      <w:r w:rsidR="001458F3">
        <w:rPr>
          <w:sz w:val="28"/>
          <w:szCs w:val="28"/>
        </w:rPr>
        <w:t>ю</w:t>
      </w:r>
      <w:proofErr w:type="spellEnd"/>
      <w:r w:rsidR="00E93979">
        <w:rPr>
          <w:sz w:val="28"/>
          <w:szCs w:val="28"/>
        </w:rPr>
        <w:t xml:space="preserve"> хвороб</w:t>
      </w:r>
      <w:r w:rsidR="001458F3">
        <w:rPr>
          <w:sz w:val="28"/>
          <w:szCs w:val="28"/>
        </w:rPr>
        <w:t xml:space="preserve">ою </w:t>
      </w:r>
      <w:r w:rsidR="00E93979">
        <w:rPr>
          <w:sz w:val="28"/>
          <w:szCs w:val="28"/>
        </w:rPr>
        <w:t xml:space="preserve"> (</w:t>
      </w:r>
      <w:r w:rsidR="00E93979">
        <w:rPr>
          <w:sz w:val="28"/>
          <w:szCs w:val="28"/>
          <w:lang w:val="en-US"/>
        </w:rPr>
        <w:t>COVID</w:t>
      </w:r>
      <w:r w:rsidR="00E93979" w:rsidRPr="00911FC1">
        <w:rPr>
          <w:sz w:val="28"/>
          <w:szCs w:val="28"/>
        </w:rPr>
        <w:t>-19)</w:t>
      </w:r>
      <w:r w:rsidR="007B7721">
        <w:rPr>
          <w:sz w:val="28"/>
          <w:szCs w:val="28"/>
        </w:rPr>
        <w:t xml:space="preserve"> </w:t>
      </w:r>
      <w:r w:rsidR="007B7721" w:rsidRPr="007B7721">
        <w:rPr>
          <w:sz w:val="28"/>
          <w:szCs w:val="28"/>
        </w:rPr>
        <w:t>та попередження відвідувачів щодо повітряної тривоги й інформування їх про найближче сховище</w:t>
      </w:r>
      <w:r w:rsidR="00E93979" w:rsidRPr="007B7721">
        <w:rPr>
          <w:sz w:val="28"/>
          <w:szCs w:val="28"/>
        </w:rPr>
        <w:t>.</w:t>
      </w:r>
    </w:p>
    <w:p w:rsidR="00351E19" w:rsidRPr="00266DDF" w:rsidRDefault="00351E19" w:rsidP="00AB7F84">
      <w:pPr>
        <w:pStyle w:val="a7"/>
        <w:tabs>
          <w:tab w:val="left" w:pos="510"/>
          <w:tab w:val="left" w:pos="1185"/>
        </w:tabs>
        <w:spacing w:line="240" w:lineRule="exact"/>
        <w:ind w:firstLine="851"/>
        <w:jc w:val="both"/>
        <w:rPr>
          <w:sz w:val="16"/>
          <w:szCs w:val="16"/>
        </w:rPr>
      </w:pPr>
    </w:p>
    <w:p w:rsidR="00BB6B8B" w:rsidRDefault="00266DDF" w:rsidP="00AB7F84">
      <w:pPr>
        <w:pStyle w:val="a7"/>
        <w:tabs>
          <w:tab w:val="left" w:pos="510"/>
          <w:tab w:val="left" w:pos="1185"/>
        </w:tabs>
        <w:spacing w:line="240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B6B8B">
        <w:rPr>
          <w:sz w:val="28"/>
          <w:szCs w:val="28"/>
        </w:rPr>
        <w:t xml:space="preserve">. </w:t>
      </w:r>
      <w:r w:rsidR="00430045">
        <w:rPr>
          <w:sz w:val="28"/>
          <w:szCs w:val="28"/>
        </w:rPr>
        <w:t xml:space="preserve"> </w:t>
      </w:r>
      <w:r w:rsidR="00BB6B8B">
        <w:rPr>
          <w:sz w:val="28"/>
          <w:szCs w:val="28"/>
        </w:rPr>
        <w:t>Координацію  роботи   щодо   виконання   даного   рішення  пок</w:t>
      </w:r>
      <w:r w:rsidR="0020281C">
        <w:rPr>
          <w:sz w:val="28"/>
          <w:szCs w:val="28"/>
        </w:rPr>
        <w:t>ласти на начальника відділу з питань</w:t>
      </w:r>
      <w:r w:rsidR="00FD0265">
        <w:rPr>
          <w:sz w:val="28"/>
          <w:szCs w:val="28"/>
        </w:rPr>
        <w:t xml:space="preserve"> розвитку</w:t>
      </w:r>
      <w:r w:rsidR="00BB6B8B">
        <w:rPr>
          <w:sz w:val="28"/>
          <w:szCs w:val="28"/>
        </w:rPr>
        <w:t xml:space="preserve"> підприємництва</w:t>
      </w:r>
      <w:r w:rsidR="0020281C">
        <w:rPr>
          <w:sz w:val="28"/>
          <w:szCs w:val="28"/>
        </w:rPr>
        <w:t xml:space="preserve"> та залучення інвестицій</w:t>
      </w:r>
      <w:r w:rsidR="00BB6B8B">
        <w:rPr>
          <w:sz w:val="28"/>
          <w:szCs w:val="28"/>
        </w:rPr>
        <w:t xml:space="preserve">  </w:t>
      </w:r>
      <w:proofErr w:type="spellStart"/>
      <w:r w:rsidR="00BB6B8B">
        <w:rPr>
          <w:sz w:val="28"/>
          <w:szCs w:val="28"/>
        </w:rPr>
        <w:t>Кусочкіну</w:t>
      </w:r>
      <w:proofErr w:type="spellEnd"/>
      <w:r w:rsidR="00BB6B8B">
        <w:rPr>
          <w:sz w:val="28"/>
          <w:szCs w:val="28"/>
        </w:rPr>
        <w:t xml:space="preserve"> С.М., контроль – на </w:t>
      </w:r>
      <w:r w:rsidR="0061246E">
        <w:rPr>
          <w:sz w:val="28"/>
          <w:szCs w:val="28"/>
        </w:rPr>
        <w:t xml:space="preserve">секретаря міської ради </w:t>
      </w:r>
      <w:r w:rsidR="00C6457B">
        <w:rPr>
          <w:sz w:val="28"/>
          <w:szCs w:val="28"/>
        </w:rPr>
        <w:t xml:space="preserve">                  </w:t>
      </w:r>
      <w:proofErr w:type="spellStart"/>
      <w:r w:rsidR="0061246E">
        <w:rPr>
          <w:sz w:val="28"/>
          <w:szCs w:val="28"/>
        </w:rPr>
        <w:t>Остренка</w:t>
      </w:r>
      <w:proofErr w:type="spellEnd"/>
      <w:r w:rsidR="0061246E">
        <w:rPr>
          <w:sz w:val="28"/>
          <w:szCs w:val="28"/>
        </w:rPr>
        <w:t xml:space="preserve"> С.А.</w:t>
      </w:r>
    </w:p>
    <w:p w:rsidR="005F78D4" w:rsidRDefault="005F78D4" w:rsidP="00AB7F84">
      <w:pPr>
        <w:pStyle w:val="a7"/>
        <w:tabs>
          <w:tab w:val="left" w:pos="510"/>
          <w:tab w:val="left" w:pos="1185"/>
        </w:tabs>
        <w:spacing w:line="240" w:lineRule="exact"/>
        <w:ind w:firstLine="851"/>
        <w:jc w:val="both"/>
        <w:rPr>
          <w:sz w:val="16"/>
          <w:szCs w:val="16"/>
        </w:rPr>
      </w:pPr>
    </w:p>
    <w:p w:rsidR="008D15BC" w:rsidRDefault="008D15BC" w:rsidP="00AB7F84">
      <w:pPr>
        <w:pStyle w:val="a7"/>
        <w:tabs>
          <w:tab w:val="left" w:pos="510"/>
          <w:tab w:val="left" w:pos="1185"/>
        </w:tabs>
        <w:spacing w:line="240" w:lineRule="exact"/>
        <w:ind w:firstLine="851"/>
        <w:jc w:val="both"/>
        <w:rPr>
          <w:sz w:val="16"/>
          <w:szCs w:val="16"/>
        </w:rPr>
      </w:pPr>
    </w:p>
    <w:p w:rsidR="008D15BC" w:rsidRDefault="008D15BC" w:rsidP="00AB7F84">
      <w:pPr>
        <w:pStyle w:val="a7"/>
        <w:tabs>
          <w:tab w:val="left" w:pos="510"/>
          <w:tab w:val="left" w:pos="1185"/>
        </w:tabs>
        <w:spacing w:line="240" w:lineRule="exact"/>
        <w:ind w:firstLine="851"/>
        <w:jc w:val="both"/>
        <w:rPr>
          <w:sz w:val="16"/>
          <w:szCs w:val="16"/>
        </w:rPr>
      </w:pPr>
    </w:p>
    <w:p w:rsidR="008D15BC" w:rsidRDefault="008D15BC" w:rsidP="00AB7F84">
      <w:pPr>
        <w:pStyle w:val="a7"/>
        <w:tabs>
          <w:tab w:val="left" w:pos="510"/>
          <w:tab w:val="left" w:pos="1185"/>
        </w:tabs>
        <w:spacing w:line="240" w:lineRule="exact"/>
        <w:ind w:firstLine="851"/>
        <w:jc w:val="both"/>
        <w:rPr>
          <w:sz w:val="16"/>
          <w:szCs w:val="16"/>
        </w:rPr>
      </w:pPr>
      <w:bookmarkStart w:id="1" w:name="_GoBack"/>
      <w:bookmarkEnd w:id="1"/>
    </w:p>
    <w:p w:rsidR="005F78D4" w:rsidRPr="008A6CA6" w:rsidRDefault="005F78D4" w:rsidP="00DE5444">
      <w:pPr>
        <w:rPr>
          <w:sz w:val="28"/>
          <w:szCs w:val="28"/>
        </w:rPr>
      </w:pPr>
      <w:r w:rsidRPr="008A6CA6">
        <w:rPr>
          <w:sz w:val="28"/>
          <w:szCs w:val="28"/>
        </w:rPr>
        <w:t>Міський голова                                                                  Анатолій   ВЕРШИНА</w:t>
      </w:r>
    </w:p>
    <w:p w:rsidR="005F78D4" w:rsidRDefault="005F78D4" w:rsidP="00DE5444">
      <w:pPr>
        <w:rPr>
          <w:bCs/>
          <w:sz w:val="16"/>
          <w:szCs w:val="16"/>
        </w:rPr>
      </w:pPr>
    </w:p>
    <w:p w:rsidR="00CE3C6D" w:rsidRPr="00044600" w:rsidRDefault="00CE3C6D" w:rsidP="00DE5444">
      <w:pPr>
        <w:rPr>
          <w:bCs/>
          <w:sz w:val="16"/>
          <w:szCs w:val="16"/>
        </w:rPr>
      </w:pPr>
    </w:p>
    <w:sectPr w:rsidR="00CE3C6D" w:rsidRPr="00044600" w:rsidSect="00044600">
      <w:pgSz w:w="11906" w:h="16838"/>
      <w:pgMar w:top="426" w:right="716" w:bottom="141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876186"/>
    <w:rsid w:val="00004CBD"/>
    <w:rsid w:val="00005811"/>
    <w:rsid w:val="00023B94"/>
    <w:rsid w:val="00025DC0"/>
    <w:rsid w:val="00037BBC"/>
    <w:rsid w:val="00044600"/>
    <w:rsid w:val="00054D27"/>
    <w:rsid w:val="00083589"/>
    <w:rsid w:val="0009095C"/>
    <w:rsid w:val="00091B11"/>
    <w:rsid w:val="000926FC"/>
    <w:rsid w:val="000B3182"/>
    <w:rsid w:val="000D2ABF"/>
    <w:rsid w:val="000E3284"/>
    <w:rsid w:val="001017CE"/>
    <w:rsid w:val="00127FAA"/>
    <w:rsid w:val="00134C7E"/>
    <w:rsid w:val="00145804"/>
    <w:rsid w:val="001458F3"/>
    <w:rsid w:val="001A2648"/>
    <w:rsid w:val="001E2B42"/>
    <w:rsid w:val="001E343C"/>
    <w:rsid w:val="001E3CDE"/>
    <w:rsid w:val="0020281C"/>
    <w:rsid w:val="00205C38"/>
    <w:rsid w:val="00235690"/>
    <w:rsid w:val="002377B5"/>
    <w:rsid w:val="002429FA"/>
    <w:rsid w:val="00245672"/>
    <w:rsid w:val="00253337"/>
    <w:rsid w:val="0026119D"/>
    <w:rsid w:val="00266DDF"/>
    <w:rsid w:val="00271CD2"/>
    <w:rsid w:val="00284BD2"/>
    <w:rsid w:val="00296001"/>
    <w:rsid w:val="0029759A"/>
    <w:rsid w:val="002A2153"/>
    <w:rsid w:val="002B5BE5"/>
    <w:rsid w:val="002E20C5"/>
    <w:rsid w:val="002E3402"/>
    <w:rsid w:val="003043A2"/>
    <w:rsid w:val="00351E19"/>
    <w:rsid w:val="003A1194"/>
    <w:rsid w:val="003A17DB"/>
    <w:rsid w:val="00416D9F"/>
    <w:rsid w:val="00430045"/>
    <w:rsid w:val="004410F4"/>
    <w:rsid w:val="00444C2F"/>
    <w:rsid w:val="004511A7"/>
    <w:rsid w:val="00463E96"/>
    <w:rsid w:val="004F622C"/>
    <w:rsid w:val="005008E4"/>
    <w:rsid w:val="00524DBB"/>
    <w:rsid w:val="00544B98"/>
    <w:rsid w:val="00591092"/>
    <w:rsid w:val="005B2E58"/>
    <w:rsid w:val="005C16D8"/>
    <w:rsid w:val="005C6BDE"/>
    <w:rsid w:val="005D48D6"/>
    <w:rsid w:val="005F78D4"/>
    <w:rsid w:val="006074C4"/>
    <w:rsid w:val="0061246E"/>
    <w:rsid w:val="00680906"/>
    <w:rsid w:val="0069403A"/>
    <w:rsid w:val="006B1538"/>
    <w:rsid w:val="006C08F4"/>
    <w:rsid w:val="006D19C5"/>
    <w:rsid w:val="006E7084"/>
    <w:rsid w:val="00705B39"/>
    <w:rsid w:val="00715137"/>
    <w:rsid w:val="0072181F"/>
    <w:rsid w:val="00731FD0"/>
    <w:rsid w:val="00740871"/>
    <w:rsid w:val="00753E65"/>
    <w:rsid w:val="00756CA7"/>
    <w:rsid w:val="0078341F"/>
    <w:rsid w:val="007B7721"/>
    <w:rsid w:val="007F0B82"/>
    <w:rsid w:val="007F1B25"/>
    <w:rsid w:val="007F586E"/>
    <w:rsid w:val="00800E3B"/>
    <w:rsid w:val="00822D2B"/>
    <w:rsid w:val="008253EC"/>
    <w:rsid w:val="0083020C"/>
    <w:rsid w:val="0086354E"/>
    <w:rsid w:val="00866C07"/>
    <w:rsid w:val="00876186"/>
    <w:rsid w:val="0088190F"/>
    <w:rsid w:val="008A6CA6"/>
    <w:rsid w:val="008D15BC"/>
    <w:rsid w:val="008F4422"/>
    <w:rsid w:val="0090107A"/>
    <w:rsid w:val="00907D89"/>
    <w:rsid w:val="00911FB9"/>
    <w:rsid w:val="00911FC1"/>
    <w:rsid w:val="0094263E"/>
    <w:rsid w:val="009652B6"/>
    <w:rsid w:val="009D7D5A"/>
    <w:rsid w:val="009E6220"/>
    <w:rsid w:val="00A01339"/>
    <w:rsid w:val="00A102C4"/>
    <w:rsid w:val="00A70BF8"/>
    <w:rsid w:val="00AB7F84"/>
    <w:rsid w:val="00AE32C9"/>
    <w:rsid w:val="00B034D0"/>
    <w:rsid w:val="00B1635E"/>
    <w:rsid w:val="00B451D5"/>
    <w:rsid w:val="00B52B4C"/>
    <w:rsid w:val="00B85BE7"/>
    <w:rsid w:val="00B92000"/>
    <w:rsid w:val="00BB4C97"/>
    <w:rsid w:val="00BB6B8B"/>
    <w:rsid w:val="00BC0894"/>
    <w:rsid w:val="00BC5836"/>
    <w:rsid w:val="00C1393D"/>
    <w:rsid w:val="00C26221"/>
    <w:rsid w:val="00C3563C"/>
    <w:rsid w:val="00C4477D"/>
    <w:rsid w:val="00C54A72"/>
    <w:rsid w:val="00C644D3"/>
    <w:rsid w:val="00C6457B"/>
    <w:rsid w:val="00CA3716"/>
    <w:rsid w:val="00CA49F8"/>
    <w:rsid w:val="00CB3FF0"/>
    <w:rsid w:val="00CD2071"/>
    <w:rsid w:val="00CE0C40"/>
    <w:rsid w:val="00CE3C6D"/>
    <w:rsid w:val="00CF69D2"/>
    <w:rsid w:val="00D25D1A"/>
    <w:rsid w:val="00D309F2"/>
    <w:rsid w:val="00D30B59"/>
    <w:rsid w:val="00D6068B"/>
    <w:rsid w:val="00D65643"/>
    <w:rsid w:val="00D8055D"/>
    <w:rsid w:val="00D91920"/>
    <w:rsid w:val="00D964DE"/>
    <w:rsid w:val="00DC1C06"/>
    <w:rsid w:val="00DC3C64"/>
    <w:rsid w:val="00DC412E"/>
    <w:rsid w:val="00DD49C7"/>
    <w:rsid w:val="00DD6D27"/>
    <w:rsid w:val="00DE5444"/>
    <w:rsid w:val="00DE5DE7"/>
    <w:rsid w:val="00E031EF"/>
    <w:rsid w:val="00E203F6"/>
    <w:rsid w:val="00E25A24"/>
    <w:rsid w:val="00E26C38"/>
    <w:rsid w:val="00E64199"/>
    <w:rsid w:val="00E83C4A"/>
    <w:rsid w:val="00E93979"/>
    <w:rsid w:val="00EA5635"/>
    <w:rsid w:val="00EB17EC"/>
    <w:rsid w:val="00ED3737"/>
    <w:rsid w:val="00F33D11"/>
    <w:rsid w:val="00F42306"/>
    <w:rsid w:val="00F43D4F"/>
    <w:rsid w:val="00F80B16"/>
    <w:rsid w:val="00FA5D74"/>
    <w:rsid w:val="00FB39E4"/>
    <w:rsid w:val="00FC3BC6"/>
    <w:rsid w:val="00FD0265"/>
    <w:rsid w:val="00FD0A72"/>
    <w:rsid w:val="00FD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63641CB"/>
  <w15:docId w15:val="{96D552FF-047B-4FEC-A111-2A6D30C23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val="uk-UA"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-426"/>
      <w:outlineLvl w:val="5"/>
    </w:pPr>
    <w:rPr>
      <w:rFonts w:ascii="Bookman Old Style" w:hAnsi="Bookman Old Style" w:cs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20">
    <w:name w:val="Основной шрифт абзаца2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10">
    <w:name w:val="Основной шрифт абзаца1"/>
  </w:style>
  <w:style w:type="character" w:customStyle="1" w:styleId="a3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</w:style>
  <w:style w:type="character" w:customStyle="1" w:styleId="a5">
    <w:name w:val="Основной текст Знак"/>
    <w:basedOn w:val="20"/>
    <w:rPr>
      <w:sz w:val="24"/>
      <w:lang w:val="uk-UA"/>
    </w:rPr>
  </w:style>
  <w:style w:type="character" w:styleId="a6">
    <w:name w:val="Hyperlink"/>
    <w:basedOn w:val="20"/>
    <w:rPr>
      <w:color w:val="0000FF"/>
      <w:u w:val="single"/>
    </w:rPr>
  </w:style>
  <w:style w:type="paragraph" w:customStyle="1" w:styleId="11">
    <w:name w:val="Заголовок1"/>
    <w:basedOn w:val="a"/>
    <w:next w:val="a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Pr>
      <w:sz w:val="24"/>
    </w:rPr>
  </w:style>
  <w:style w:type="paragraph" w:styleId="a8">
    <w:name w:val="List"/>
    <w:basedOn w:val="a7"/>
    <w:rPr>
      <w:rFonts w:ascii="Arial" w:hAnsi="Arial"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pPr>
      <w:ind w:firstLine="567"/>
    </w:pPr>
    <w:rPr>
      <w:sz w:val="28"/>
    </w:rPr>
  </w:style>
  <w:style w:type="paragraph" w:customStyle="1" w:styleId="210">
    <w:name w:val="Основной текст с отступом 21"/>
    <w:basedOn w:val="a"/>
    <w:pPr>
      <w:ind w:firstLine="567"/>
      <w:jc w:val="both"/>
    </w:pPr>
    <w:rPr>
      <w:sz w:val="28"/>
    </w:rPr>
  </w:style>
  <w:style w:type="paragraph" w:customStyle="1" w:styleId="14">
    <w:name w:val="Название объекта1"/>
    <w:basedOn w:val="a"/>
    <w:next w:val="a"/>
    <w:rPr>
      <w:b/>
      <w:bCs/>
      <w:sz w:val="28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Lucida Sans Unicode" w:cs="Mangal"/>
      <w:kern w:val="1"/>
      <w:sz w:val="24"/>
      <w:szCs w:val="24"/>
      <w:lang w:eastAsia="zh-CN" w:bidi="hi-IN"/>
    </w:rPr>
  </w:style>
  <w:style w:type="table" w:styleId="ad">
    <w:name w:val="Table Grid"/>
    <w:basedOn w:val="a1"/>
    <w:uiPriority w:val="59"/>
    <w:rsid w:val="00B85B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75D3A-53C9-47BA-8FCF-BA73C0BD0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</vt:lpstr>
    </vt:vector>
  </TitlesOfParts>
  <Company>DG Win&amp;Soft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Олена Сошникова</cp:lastModifiedBy>
  <cp:revision>4</cp:revision>
  <cp:lastPrinted>2022-01-31T08:09:00Z</cp:lastPrinted>
  <dcterms:created xsi:type="dcterms:W3CDTF">2022-10-18T11:55:00Z</dcterms:created>
  <dcterms:modified xsi:type="dcterms:W3CDTF">2022-10-28T10:41:00Z</dcterms:modified>
</cp:coreProperties>
</file>