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26898703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B931EA" w:rsidRDefault="0014321F" w:rsidP="00185124">
      <w:pPr>
        <w:jc w:val="center"/>
        <w:rPr>
          <w:sz w:val="12"/>
          <w:szCs w:val="12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B931EA" w:rsidRDefault="0049006D">
      <w:pPr>
        <w:jc w:val="center"/>
        <w:rPr>
          <w:bCs/>
          <w:color w:val="000000"/>
          <w:sz w:val="12"/>
          <w:szCs w:val="12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18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A46B8D">
        <w:rPr>
          <w:b/>
          <w:bCs/>
          <w:color w:val="000000"/>
          <w:sz w:val="32"/>
          <w:szCs w:val="32"/>
          <w:lang w:val="uk-UA"/>
        </w:rPr>
        <w:t>10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B931EA" w:rsidRDefault="0014321F">
      <w:pPr>
        <w:rPr>
          <w:sz w:val="16"/>
          <w:szCs w:val="16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B931EA" w:rsidRDefault="0014321F">
      <w:pPr>
        <w:rPr>
          <w:color w:val="000000"/>
          <w:sz w:val="16"/>
          <w:szCs w:val="16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FB7FCE">
        <w:rPr>
          <w:color w:val="000000"/>
        </w:rPr>
        <w:t>ст.124-1,</w:t>
      </w:r>
      <w:r w:rsidR="002270B3" w:rsidRPr="00C10474">
        <w:rPr>
          <w:color w:val="000000" w:themeColor="text1"/>
        </w:rPr>
        <w:t xml:space="preserve"> 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="006F7878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6F7878">
        <w:rPr>
          <w:color w:val="000000"/>
        </w:rPr>
        <w:t xml:space="preserve">,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Про затвердження Класифікації видів цільового </w:t>
      </w:r>
      <w:r w:rsidRPr="00C67A2F">
        <w:rPr>
          <w:color w:val="000000" w:themeColor="text1"/>
          <w:kern w:val="1"/>
        </w:rPr>
        <w:t>призначення земель</w:t>
      </w:r>
      <w:r w:rsidR="008463B2" w:rsidRPr="00C67A2F">
        <w:rPr>
          <w:color w:val="000000" w:themeColor="text1"/>
          <w:kern w:val="1"/>
        </w:rPr>
        <w:t>"</w:t>
      </w:r>
      <w:r w:rsidRPr="00C67A2F">
        <w:rPr>
          <w:color w:val="000000" w:themeColor="text1"/>
          <w:kern w:val="1"/>
        </w:rPr>
        <w:t xml:space="preserve">, </w:t>
      </w:r>
      <w:r w:rsidR="008463B2" w:rsidRPr="00C67A2F">
        <w:rPr>
          <w:color w:val="000000" w:themeColor="text1"/>
        </w:rPr>
        <w:t xml:space="preserve">рішенням 34 сесії </w:t>
      </w:r>
      <w:r w:rsidR="008463B2" w:rsidRPr="00C67A2F">
        <w:rPr>
          <w:color w:val="000000" w:themeColor="text1"/>
          <w:lang w:val="en-US"/>
        </w:rPr>
        <w:t>VII</w:t>
      </w:r>
      <w:r w:rsidR="008463B2" w:rsidRPr="00C67A2F">
        <w:rPr>
          <w:color w:val="000000" w:themeColor="text1"/>
        </w:rPr>
        <w:t xml:space="preserve"> скликання від 13.02.2018р. №1062-34/</w:t>
      </w:r>
      <w:r w:rsidR="008463B2" w:rsidRPr="00C67A2F">
        <w:rPr>
          <w:color w:val="000000" w:themeColor="text1"/>
          <w:lang w:val="en-US"/>
        </w:rPr>
        <w:t>VII</w:t>
      </w:r>
      <w:r w:rsidR="008463B2" w:rsidRPr="00C67A2F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C67A2F">
        <w:rPr>
          <w:color w:val="000000" w:themeColor="text1"/>
        </w:rPr>
        <w:t>ів, проспектів, бульварів, площ у місті Павлоград</w:t>
      </w:r>
      <w:r w:rsidR="008463B2" w:rsidRPr="00C67A2F">
        <w:rPr>
          <w:color w:val="000000" w:themeColor="text1"/>
        </w:rPr>
        <w:t>"</w:t>
      </w:r>
      <w:r w:rsidRPr="00C67A2F">
        <w:rPr>
          <w:color w:val="000000" w:themeColor="text1"/>
          <w:kern w:val="1"/>
        </w:rPr>
        <w:t>,</w:t>
      </w:r>
      <w:r w:rsidR="001769BD" w:rsidRPr="00C67A2F">
        <w:rPr>
          <w:color w:val="000000" w:themeColor="text1"/>
          <w:kern w:val="1"/>
        </w:rPr>
        <w:t xml:space="preserve"> </w:t>
      </w:r>
      <w:r w:rsidR="00F064BB" w:rsidRPr="00C67A2F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C67A2F">
        <w:rPr>
          <w:color w:val="000000" w:themeColor="text1"/>
          <w:kern w:val="1"/>
        </w:rPr>
        <w:t xml:space="preserve">розглянувши заяви, </w:t>
      </w:r>
      <w:r w:rsidR="00F064BB" w:rsidRPr="00C67A2F">
        <w:rPr>
          <w:color w:val="000000" w:themeColor="text1"/>
        </w:rPr>
        <w:t>міська рада</w:t>
      </w:r>
      <w:r w:rsidR="00EB6AF5" w:rsidRPr="00C67A2F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C67A2F">
        <w:rPr>
          <w:color w:val="000000" w:themeColor="text1"/>
          <w:kern w:val="1"/>
        </w:rPr>
        <w:t xml:space="preserve"> </w:t>
      </w:r>
      <w:r w:rsidR="007342FE" w:rsidRPr="00C67A2F">
        <w:rPr>
          <w:color w:val="000000" w:themeColor="text1"/>
          <w:kern w:val="1"/>
        </w:rPr>
        <w:t xml:space="preserve"> </w:t>
      </w:r>
    </w:p>
    <w:p w:rsidR="00F96DA0" w:rsidRPr="00B931EA" w:rsidRDefault="00F96DA0" w:rsidP="008105D9">
      <w:pPr>
        <w:jc w:val="center"/>
        <w:rPr>
          <w:color w:val="000000"/>
          <w:sz w:val="16"/>
          <w:szCs w:val="16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>В И Р І Ш И Л А:</w:t>
      </w:r>
    </w:p>
    <w:p w:rsidR="0014321F" w:rsidRPr="00B931EA" w:rsidRDefault="0014321F" w:rsidP="00805620">
      <w:pPr>
        <w:jc w:val="center"/>
        <w:rPr>
          <w:color w:val="000000"/>
          <w:sz w:val="12"/>
          <w:szCs w:val="12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646750" w:rsidRPr="00875F96" w:rsidRDefault="00646750" w:rsidP="00A019DE">
      <w:pPr>
        <w:pStyle w:val="a1"/>
        <w:rPr>
          <w:color w:val="000000"/>
          <w:sz w:val="10"/>
          <w:szCs w:val="10"/>
        </w:rPr>
      </w:pPr>
    </w:p>
    <w:p w:rsidR="00FB7FCE" w:rsidRPr="007D30D6" w:rsidRDefault="00A46B8D" w:rsidP="00A46B8D">
      <w:pPr>
        <w:pStyle w:val="a1"/>
        <w:ind w:firstLine="709"/>
        <w:rPr>
          <w:color w:val="000000" w:themeColor="text1"/>
          <w:lang w:eastAsia="ar-SA"/>
        </w:rPr>
      </w:pPr>
      <w:r w:rsidRPr="007D30D6">
        <w:rPr>
          <w:bCs/>
          <w:color w:val="000000" w:themeColor="text1"/>
          <w:kern w:val="2"/>
          <w:shd w:val="clear" w:color="auto" w:fill="FFFFFF"/>
        </w:rPr>
        <w:t xml:space="preserve">1.1 </w:t>
      </w:r>
      <w:r w:rsidRPr="007D30D6">
        <w:rPr>
          <w:bCs/>
          <w:color w:val="000000" w:themeColor="text1"/>
          <w:kern w:val="1"/>
          <w:shd w:val="clear" w:color="auto" w:fill="FFFFFF"/>
        </w:rPr>
        <w:t xml:space="preserve">АКЦІОНЕРНОМУ </w:t>
      </w:r>
      <w:r w:rsidRPr="007D30D6">
        <w:rPr>
          <w:bCs/>
          <w:color w:val="000000" w:themeColor="text1"/>
          <w:shd w:val="clear" w:color="auto" w:fill="FFFFFF"/>
        </w:rPr>
        <w:t xml:space="preserve">ТОВАРИСТВУ "ДТЕК ДНІПРОВСЬКІ ЕЛЕКТРОМЕРЕЖІ" (ідентифікаційний код </w:t>
      </w:r>
      <w:r w:rsidR="00C67A2F">
        <w:rPr>
          <w:color w:val="000000" w:themeColor="text1"/>
          <w:shd w:val="clear" w:color="auto" w:fill="FFFFFF"/>
          <w:lang w:eastAsia="uk-UA"/>
        </w:rPr>
        <w:t>хххххххх</w:t>
      </w:r>
      <w:r w:rsidRPr="007D30D6">
        <w:rPr>
          <w:bCs/>
          <w:color w:val="000000" w:themeColor="text1"/>
          <w:shd w:val="clear" w:color="auto" w:fill="FFFFFF"/>
        </w:rPr>
        <w:t>)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, для будівництва та обслуговування електричної лінії               ЛЕП-0,4 кВ від 7 А-11 ЗТП-186, вид цільового призначення земель (КВЦПЗ) - </w:t>
      </w:r>
      <w:r w:rsidRPr="007D30D6">
        <w:rPr>
          <w:bCs/>
          <w:color w:val="000000" w:themeColor="text1"/>
          <w:szCs w:val="22"/>
          <w:shd w:val="clear" w:color="auto" w:fill="FFFFFF"/>
        </w:rPr>
        <w:t>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>, в районі вул.</w:t>
      </w:r>
      <w:r w:rsidR="007D30D6" w:rsidRPr="007D30D6">
        <w:rPr>
          <w:bCs/>
          <w:color w:val="000000" w:themeColor="text1"/>
          <w:kern w:val="1"/>
          <w:szCs w:val="22"/>
          <w:shd w:val="clear" w:color="auto" w:fill="FFFFFF"/>
        </w:rPr>
        <w:t>Західнодонбаська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7D30D6"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загальною 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площею </w:t>
      </w:r>
      <w:r w:rsidR="007D30D6"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>0,00</w:t>
      </w:r>
      <w:r w:rsidR="007D30D6" w:rsidRPr="007D30D6">
        <w:rPr>
          <w:bCs/>
          <w:color w:val="000000" w:themeColor="text1"/>
          <w:kern w:val="1"/>
          <w:szCs w:val="22"/>
          <w:shd w:val="clear" w:color="auto" w:fill="FFFFFF"/>
        </w:rPr>
        <w:t>2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0 га (умовно), із земель міської ради, які не надані у власність та користування, </w:t>
      </w:r>
      <w:r w:rsidR="007D30D6" w:rsidRPr="007D30D6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</w:t>
      </w:r>
      <w:r w:rsidRPr="007D30D6">
        <w:rPr>
          <w:bCs/>
          <w:color w:val="000000" w:themeColor="text1"/>
          <w:kern w:val="1"/>
          <w:szCs w:val="22"/>
          <w:shd w:val="clear" w:color="auto" w:fill="FFFFFF"/>
        </w:rPr>
        <w:t>з послідуючою передачею земельної ділянки в оренду.</w:t>
      </w:r>
    </w:p>
    <w:p w:rsidR="00ED3514" w:rsidRPr="00875F96" w:rsidRDefault="00ED3514" w:rsidP="00FB7FCE">
      <w:pPr>
        <w:pStyle w:val="a1"/>
        <w:ind w:firstLine="708"/>
        <w:rPr>
          <w:color w:val="C00000"/>
          <w:sz w:val="12"/>
          <w:szCs w:val="12"/>
          <w:lang w:eastAsia="ar-SA"/>
        </w:rPr>
      </w:pPr>
    </w:p>
    <w:p w:rsidR="00ED3514" w:rsidRDefault="007D30D6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7D30D6">
        <w:rPr>
          <w:bCs/>
          <w:color w:val="000000" w:themeColor="text1"/>
          <w:kern w:val="1"/>
          <w:shd w:val="clear" w:color="auto" w:fill="FFFFFF"/>
        </w:rPr>
        <w:t>1.2 ПРИВАТНОМУ АКЦІОНЕРНОМУ ТОВАРИСТВУ "ПІДПРИЄМСТВО                                     З ЕКСПЛУАТАЦІЇ ЕЛЕКТРИЧНИХ МЕРЕЖ "ЦЕНТРАЛЬНА ЕНЕРГЕТИЧНА КОМПАНІЯ"  (</w:t>
      </w:r>
      <w:r w:rsidRPr="00512299">
        <w:rPr>
          <w:bCs/>
          <w:color w:val="000000" w:themeColor="text1"/>
          <w:kern w:val="1"/>
          <w:shd w:val="clear" w:color="auto" w:fill="FFFFFF"/>
        </w:rPr>
        <w:t xml:space="preserve">ідентифікаційний код </w:t>
      </w:r>
      <w:r w:rsidR="00C67A2F">
        <w:rPr>
          <w:bCs/>
          <w:color w:val="000000" w:themeColor="text1"/>
          <w:kern w:val="1"/>
          <w:shd w:val="clear" w:color="auto" w:fill="FFFFFF"/>
        </w:rPr>
        <w:t>хххххххх</w:t>
      </w:r>
      <w:r w:rsidRPr="00512299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512299">
        <w:rPr>
          <w:color w:val="000000" w:themeColor="text1"/>
          <w:kern w:val="1"/>
          <w:shd w:val="clear" w:color="auto" w:fill="FFFFFF"/>
        </w:rPr>
        <w:t>для встановлення та подальшого обслуговування                          та експлуатації КТП</w:t>
      </w:r>
      <w:r w:rsidRPr="00512299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 </w:t>
      </w:r>
      <w:r w:rsidR="00512299" w:rsidRPr="00512299">
        <w:rPr>
          <w:bCs/>
          <w:color w:val="000000" w:themeColor="text1"/>
          <w:kern w:val="1"/>
          <w:shd w:val="clear" w:color="auto" w:fill="FFFFFF"/>
        </w:rPr>
        <w:t>на вул.Достоєвського в районі будинку №2</w:t>
      </w:r>
      <w:r w:rsidRPr="00512299">
        <w:rPr>
          <w:bCs/>
          <w:color w:val="000000" w:themeColor="text1"/>
          <w:kern w:val="1"/>
          <w:shd w:val="clear" w:color="auto" w:fill="FFFFFF"/>
        </w:rPr>
        <w:t>, площею 0,0</w:t>
      </w:r>
      <w:r w:rsidR="00B931EA">
        <w:rPr>
          <w:bCs/>
          <w:color w:val="000000" w:themeColor="text1"/>
          <w:kern w:val="1"/>
          <w:shd w:val="clear" w:color="auto" w:fill="FFFFFF"/>
        </w:rPr>
        <w:t>10</w:t>
      </w:r>
      <w:r w:rsidRPr="00512299">
        <w:rPr>
          <w:bCs/>
          <w:color w:val="000000" w:themeColor="text1"/>
          <w:kern w:val="1"/>
          <w:shd w:val="clear" w:color="auto" w:fill="FFFFFF"/>
        </w:rPr>
        <w:t xml:space="preserve">0 га (умовно),                         із земель міської ради, які не надані у власність та користування, з послідуючою передачею </w:t>
      </w:r>
      <w:r w:rsidRPr="00B931EA">
        <w:rPr>
          <w:bCs/>
          <w:color w:val="000000" w:themeColor="text1"/>
          <w:kern w:val="1"/>
          <w:shd w:val="clear" w:color="auto" w:fill="FFFFFF"/>
        </w:rPr>
        <w:t>земельної ділянки в оренду.</w:t>
      </w:r>
    </w:p>
    <w:p w:rsidR="00974F5A" w:rsidRPr="00875F96" w:rsidRDefault="00974F5A" w:rsidP="00FB7FCE">
      <w:pPr>
        <w:pStyle w:val="a1"/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974F5A" w:rsidRPr="00406976" w:rsidRDefault="00974F5A" w:rsidP="00FB7FCE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406976">
        <w:rPr>
          <w:bCs/>
          <w:color w:val="000000" w:themeColor="text1"/>
          <w:kern w:val="2"/>
          <w:shd w:val="clear" w:color="auto" w:fill="FFFFFF"/>
        </w:rPr>
        <w:t>1.</w:t>
      </w:r>
      <w:r w:rsidR="002E3047" w:rsidRPr="00406976">
        <w:rPr>
          <w:bCs/>
          <w:color w:val="000000" w:themeColor="text1"/>
          <w:kern w:val="2"/>
          <w:shd w:val="clear" w:color="auto" w:fill="FFFFFF"/>
        </w:rPr>
        <w:t>3</w:t>
      </w:r>
      <w:r w:rsidRPr="00406976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Комунальному підприємству "Павлоградське виробниче управління водопровідно-каналізаційного господарства"  Павлоградської міської ради  (ідентифікаційний код </w:t>
      </w:r>
      <w:r w:rsidR="00C67A2F">
        <w:rPr>
          <w:bCs/>
          <w:color w:val="000000" w:themeColor="text1"/>
          <w:kern w:val="1"/>
          <w:szCs w:val="22"/>
          <w:shd w:val="clear" w:color="auto" w:fill="FFFFFF"/>
        </w:rPr>
        <w:t>хххххххх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), для будівництва 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>свердловини питної води (для нецентралізованого водопостачання)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вид цільового призначення земель 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>(КВЦПЗ) - 11.01 - (для розміщення та експлуатації основних, підсобних і допоміжних будівель та споруд підприємствами, що пов'язані                            з користуванням надрами)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>на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вул.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>Кравченка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>, в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район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>і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>ж/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>б</w:t>
      </w:r>
      <w:r w:rsidR="00400190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>№1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, загальною площею </w:t>
      </w:r>
      <w:r w:rsidR="00406976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>0,</w:t>
      </w:r>
      <w:r w:rsidR="002E3047" w:rsidRPr="00406976">
        <w:rPr>
          <w:bCs/>
          <w:color w:val="000000" w:themeColor="text1"/>
          <w:kern w:val="1"/>
          <w:szCs w:val="22"/>
          <w:shd w:val="clear" w:color="auto" w:fill="FFFFFF"/>
        </w:rPr>
        <w:t>0009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га (умовно), із земель міської ради, які не надані у власність та користування, </w:t>
      </w:r>
      <w:r w:rsidR="00406976"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 xml:space="preserve">з послідуючою передачею земельної ділянки </w:t>
      </w:r>
      <w:r w:rsidR="002E3047" w:rsidRPr="00406976">
        <w:rPr>
          <w:bCs/>
          <w:color w:val="000000" w:themeColor="text1"/>
          <w:kern w:val="1"/>
          <w:shd w:val="clear" w:color="auto" w:fill="FFFFFF"/>
        </w:rPr>
        <w:t>в постійне користування</w:t>
      </w:r>
      <w:r w:rsidRPr="00406976">
        <w:rPr>
          <w:bCs/>
          <w:color w:val="000000" w:themeColor="text1"/>
          <w:kern w:val="1"/>
          <w:szCs w:val="22"/>
          <w:shd w:val="clear" w:color="auto" w:fill="FFFFFF"/>
        </w:rPr>
        <w:t>.</w:t>
      </w:r>
    </w:p>
    <w:p w:rsidR="00974F5A" w:rsidRPr="00406976" w:rsidRDefault="00974F5A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974F5A" w:rsidRPr="00406976" w:rsidRDefault="00974F5A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974F5A" w:rsidRPr="00406976" w:rsidRDefault="00974F5A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974F5A" w:rsidRDefault="00974F5A" w:rsidP="00FB7FCE">
      <w:pPr>
        <w:pStyle w:val="a1"/>
        <w:ind w:firstLine="708"/>
        <w:rPr>
          <w:bCs/>
          <w:color w:val="FF0000"/>
          <w:kern w:val="1"/>
          <w:shd w:val="clear" w:color="auto" w:fill="FFFFFF"/>
        </w:rPr>
      </w:pPr>
    </w:p>
    <w:p w:rsidR="00974F5A" w:rsidRDefault="00974F5A" w:rsidP="00FB7FCE">
      <w:pPr>
        <w:pStyle w:val="a1"/>
        <w:ind w:firstLine="708"/>
        <w:rPr>
          <w:bCs/>
          <w:color w:val="FF0000"/>
          <w:kern w:val="1"/>
          <w:shd w:val="clear" w:color="auto" w:fill="FFFFFF"/>
        </w:rPr>
      </w:pPr>
    </w:p>
    <w:p w:rsidR="00406976" w:rsidRDefault="00406976" w:rsidP="00FB7FCE">
      <w:pPr>
        <w:pStyle w:val="a1"/>
        <w:ind w:firstLine="708"/>
        <w:rPr>
          <w:bCs/>
          <w:color w:val="FF0000"/>
          <w:kern w:val="1"/>
          <w:shd w:val="clear" w:color="auto" w:fill="FFFFFF"/>
        </w:rPr>
      </w:pPr>
    </w:p>
    <w:p w:rsidR="00C01CB8" w:rsidRPr="00365421" w:rsidRDefault="00B931EA" w:rsidP="00FB7FCE">
      <w:pPr>
        <w:pStyle w:val="a1"/>
        <w:ind w:firstLine="708"/>
        <w:rPr>
          <w:color w:val="000000" w:themeColor="text1"/>
          <w:lang w:eastAsia="ar-SA"/>
        </w:rPr>
      </w:pPr>
      <w:r w:rsidRPr="00365421">
        <w:rPr>
          <w:bCs/>
          <w:color w:val="000000" w:themeColor="text1"/>
          <w:kern w:val="2"/>
          <w:shd w:val="clear" w:color="auto" w:fill="FFFFFF"/>
        </w:rPr>
        <w:t>1.</w:t>
      </w:r>
      <w:r w:rsidR="002E3047">
        <w:rPr>
          <w:bCs/>
          <w:color w:val="000000" w:themeColor="text1"/>
          <w:kern w:val="2"/>
          <w:shd w:val="clear" w:color="auto" w:fill="FFFFFF"/>
        </w:rPr>
        <w:t>4</w:t>
      </w:r>
      <w:r w:rsidRPr="0036542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</w:rPr>
        <w:t xml:space="preserve">Фізичній особі-підприємцю Половній Ірині Анатоліївні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C67A2F">
        <w:rPr>
          <w:color w:val="000000" w:themeColor="text1"/>
          <w:shd w:val="clear" w:color="auto" w:fill="FFFFFF"/>
          <w:lang w:eastAsia="uk-UA"/>
        </w:rPr>
        <w:t>хххххххххх</w:t>
      </w:r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 xml:space="preserve">для обслуговування будівель та споруд, 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03.07 - (для будівництва та обслуговування будівель </w:t>
      </w:r>
      <w:r w:rsidR="00A019DE" w:rsidRPr="00365421">
        <w:rPr>
          <w:bCs/>
          <w:color w:val="000000" w:themeColor="text1"/>
          <w:szCs w:val="22"/>
          <w:shd w:val="clear" w:color="auto" w:fill="FFFFFF"/>
        </w:rPr>
        <w:t xml:space="preserve">                  </w:t>
      </w:r>
      <w:r w:rsidRPr="00365421">
        <w:rPr>
          <w:bCs/>
          <w:color w:val="000000" w:themeColor="text1"/>
          <w:szCs w:val="22"/>
          <w:shd w:val="clear" w:color="auto" w:fill="FFFFFF"/>
        </w:rPr>
        <w:t>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>1</w:t>
      </w:r>
      <w:r w:rsidR="00A019DE" w:rsidRPr="00365421">
        <w:rPr>
          <w:bCs/>
          <w:color w:val="000000" w:themeColor="text1"/>
          <w:shd w:val="clear" w:color="auto" w:fill="FFFFFF"/>
          <w:lang w:eastAsia="uk-UA"/>
        </w:rPr>
        <w:t>2</w:t>
      </w:r>
      <w:r w:rsidRPr="00365421">
        <w:rPr>
          <w:bCs/>
          <w:color w:val="000000" w:themeColor="text1"/>
          <w:shd w:val="clear" w:color="auto" w:fill="FFFFFF"/>
          <w:lang w:eastAsia="uk-UA"/>
        </w:rPr>
        <w:t>.0</w:t>
      </w:r>
      <w:r w:rsidR="00A019DE" w:rsidRPr="00365421">
        <w:rPr>
          <w:bCs/>
          <w:color w:val="000000" w:themeColor="text1"/>
          <w:shd w:val="clear" w:color="auto" w:fill="FFFFFF"/>
          <w:lang w:eastAsia="uk-UA"/>
        </w:rPr>
        <w:t>4</w:t>
      </w:r>
      <w:r w:rsidRPr="00365421">
        <w:rPr>
          <w:bCs/>
          <w:color w:val="000000" w:themeColor="text1"/>
          <w:shd w:val="clear" w:color="auto" w:fill="FFFFFF"/>
          <w:lang w:eastAsia="uk-UA"/>
        </w:rPr>
        <w:t xml:space="preserve"> - (для розміщення та експлуатації будівель </w:t>
      </w:r>
      <w:r w:rsidR="00A019DE" w:rsidRPr="00365421">
        <w:rPr>
          <w:bCs/>
          <w:color w:val="000000" w:themeColor="text1"/>
          <w:shd w:val="clear" w:color="auto" w:fill="FFFFFF"/>
          <w:lang w:eastAsia="uk-UA"/>
        </w:rPr>
        <w:t>і</w:t>
      </w:r>
      <w:r w:rsidRPr="00365421">
        <w:rPr>
          <w:bCs/>
          <w:color w:val="000000" w:themeColor="text1"/>
          <w:shd w:val="clear" w:color="auto" w:fill="FFFFFF"/>
          <w:lang w:eastAsia="uk-UA"/>
        </w:rPr>
        <w:t xml:space="preserve"> споруд </w:t>
      </w:r>
      <w:r w:rsidR="00A019DE" w:rsidRPr="00365421">
        <w:rPr>
          <w:bCs/>
          <w:color w:val="000000" w:themeColor="text1"/>
          <w:shd w:val="clear" w:color="auto" w:fill="FFFFFF"/>
          <w:lang w:eastAsia="uk-UA"/>
        </w:rPr>
        <w:t>автомобільного транспорту та дорожнього господарства</w:t>
      </w:r>
      <w:r w:rsidRPr="00365421">
        <w:rPr>
          <w:bCs/>
          <w:color w:val="000000" w:themeColor="text1"/>
          <w:shd w:val="clear" w:color="auto" w:fill="FFFFFF"/>
          <w:lang w:eastAsia="uk-UA"/>
        </w:rPr>
        <w:t>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="00A019DE" w:rsidRPr="00365421">
        <w:rPr>
          <w:bCs/>
          <w:color w:val="000000" w:themeColor="text1"/>
          <w:shd w:val="clear" w:color="auto" w:fill="FFFFFF"/>
        </w:rPr>
        <w:t xml:space="preserve">                                 </w:t>
      </w:r>
      <w:r w:rsidRPr="00365421">
        <w:rPr>
          <w:color w:val="000000" w:themeColor="text1"/>
          <w:szCs w:val="22"/>
          <w:shd w:val="clear" w:color="auto" w:fill="FFFFFF"/>
        </w:rPr>
        <w:t>на вул.</w:t>
      </w:r>
      <w:r w:rsidR="00A019DE" w:rsidRPr="00365421">
        <w:rPr>
          <w:color w:val="000000" w:themeColor="text1"/>
          <w:szCs w:val="22"/>
          <w:shd w:val="clear" w:color="auto" w:fill="FFFFFF"/>
        </w:rPr>
        <w:t>Дніпровська,294А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0,</w:t>
      </w:r>
      <w:r w:rsidR="00A019DE" w:rsidRPr="00365421">
        <w:rPr>
          <w:color w:val="000000" w:themeColor="text1"/>
          <w:szCs w:val="22"/>
          <w:shd w:val="clear" w:color="auto" w:fill="FFFFFF"/>
        </w:rPr>
        <w:t>2260</w:t>
      </w:r>
      <w:r w:rsidRPr="00365421">
        <w:rPr>
          <w:color w:val="000000" w:themeColor="text1"/>
          <w:szCs w:val="22"/>
          <w:shd w:val="clear" w:color="auto" w:fill="FFFFFF"/>
        </w:rPr>
        <w:t xml:space="preserve">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</w:t>
      </w:r>
      <w:r w:rsidR="00A019DE" w:rsidRPr="00365421">
        <w:rPr>
          <w:bCs/>
          <w:color w:val="000000" w:themeColor="text1"/>
          <w:szCs w:val="22"/>
          <w:shd w:val="clear" w:color="auto" w:fill="FFFFFF"/>
        </w:rPr>
        <w:t>3</w:t>
      </w:r>
      <w:r w:rsidRPr="00365421">
        <w:rPr>
          <w:bCs/>
          <w:color w:val="000000" w:themeColor="text1"/>
          <w:szCs w:val="22"/>
          <w:shd w:val="clear" w:color="auto" w:fill="FFFFFF"/>
        </w:rPr>
        <w:t>:0</w:t>
      </w:r>
      <w:r w:rsidR="00A019DE" w:rsidRPr="00365421">
        <w:rPr>
          <w:bCs/>
          <w:color w:val="000000" w:themeColor="text1"/>
          <w:szCs w:val="22"/>
          <w:shd w:val="clear" w:color="auto" w:fill="FFFFFF"/>
        </w:rPr>
        <w:t>0</w:t>
      </w:r>
      <w:r w:rsidRPr="00365421">
        <w:rPr>
          <w:bCs/>
          <w:color w:val="000000" w:themeColor="text1"/>
          <w:szCs w:val="22"/>
          <w:shd w:val="clear" w:color="auto" w:fill="FFFFFF"/>
        </w:rPr>
        <w:t>1:00</w:t>
      </w:r>
      <w:r w:rsidR="00A019DE" w:rsidRPr="00365421">
        <w:rPr>
          <w:bCs/>
          <w:color w:val="000000" w:themeColor="text1"/>
          <w:szCs w:val="22"/>
          <w:shd w:val="clear" w:color="auto" w:fill="FFFFFF"/>
        </w:rPr>
        <w:t>88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A019DE" w:rsidRPr="00365421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365421">
        <w:rPr>
          <w:bCs/>
          <w:color w:val="000000" w:themeColor="text1"/>
          <w:kern w:val="1"/>
          <w:shd w:val="clear" w:color="auto" w:fill="FFFFFF"/>
        </w:rPr>
        <w:t>із земель, які знаходяться в оренді у гр.</w:t>
      </w:r>
      <w:r w:rsidR="00B14299" w:rsidRPr="00365421">
        <w:rPr>
          <w:bCs/>
          <w:color w:val="000000" w:themeColor="text1"/>
          <w:kern w:val="1"/>
          <w:shd w:val="clear" w:color="auto" w:fill="FFFFFF"/>
        </w:rPr>
        <w:t>Половної І.А.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</w:t>
      </w:r>
      <w:r w:rsidR="00365421" w:rsidRPr="00365421">
        <w:rPr>
          <w:color w:val="000000" w:themeColor="text1"/>
          <w:shd w:val="clear" w:color="auto" w:fill="FFFFFF"/>
        </w:rPr>
        <w:t>26</w:t>
      </w:r>
      <w:r w:rsidRPr="00365421">
        <w:rPr>
          <w:color w:val="000000" w:themeColor="text1"/>
          <w:shd w:val="clear" w:color="auto" w:fill="FFFFFF"/>
        </w:rPr>
        <w:t>.0</w:t>
      </w:r>
      <w:r w:rsidR="00365421" w:rsidRPr="00365421">
        <w:rPr>
          <w:color w:val="000000" w:themeColor="text1"/>
          <w:shd w:val="clear" w:color="auto" w:fill="FFFFFF"/>
        </w:rPr>
        <w:t>6</w:t>
      </w:r>
      <w:r w:rsidRPr="00365421">
        <w:rPr>
          <w:color w:val="000000" w:themeColor="text1"/>
          <w:shd w:val="clear" w:color="auto" w:fill="FFFFFF"/>
        </w:rPr>
        <w:t>.20</w:t>
      </w:r>
      <w:r w:rsidR="00365421" w:rsidRPr="00365421">
        <w:rPr>
          <w:color w:val="000000" w:themeColor="text1"/>
          <w:shd w:val="clear" w:color="auto" w:fill="FFFFFF"/>
        </w:rPr>
        <w:t>19</w:t>
      </w:r>
      <w:r w:rsidRPr="00365421">
        <w:rPr>
          <w:color w:val="000000" w:themeColor="text1"/>
          <w:shd w:val="clear" w:color="auto" w:fill="FFFFFF"/>
        </w:rPr>
        <w:t>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</w:t>
      </w:r>
      <w:r w:rsidR="00365421" w:rsidRPr="00365421">
        <w:rPr>
          <w:color w:val="000000" w:themeColor="text1"/>
          <w:shd w:val="clear" w:color="auto" w:fill="FFFFFF"/>
        </w:rPr>
        <w:t>32184722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C01CB8" w:rsidRPr="00875F96" w:rsidRDefault="00C01CB8" w:rsidP="00FB7FCE">
      <w:pPr>
        <w:pStyle w:val="a1"/>
        <w:ind w:firstLine="708"/>
        <w:rPr>
          <w:color w:val="000000" w:themeColor="text1"/>
          <w:sz w:val="12"/>
          <w:szCs w:val="12"/>
          <w:lang w:eastAsia="ar-SA"/>
        </w:rPr>
      </w:pPr>
    </w:p>
    <w:p w:rsidR="00766C70" w:rsidRPr="00365421" w:rsidRDefault="00766C70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365421">
        <w:rPr>
          <w:bCs/>
          <w:color w:val="000000" w:themeColor="text1"/>
          <w:kern w:val="2"/>
          <w:shd w:val="clear" w:color="auto" w:fill="FFFFFF"/>
        </w:rPr>
        <w:t>1.</w:t>
      </w:r>
      <w:r w:rsidR="002E3047">
        <w:rPr>
          <w:bCs/>
          <w:color w:val="000000" w:themeColor="text1"/>
          <w:kern w:val="2"/>
          <w:shd w:val="clear" w:color="auto" w:fill="FFFFFF"/>
        </w:rPr>
        <w:t>5</w:t>
      </w:r>
      <w:r w:rsidRPr="0036542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</w:rPr>
        <w:t xml:space="preserve">Акціонерному товариству "ІНТЕРПАЙП ДНІПРОПЕТРОВСЬКИЙ ВТОРМЕТ"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C67A2F">
        <w:rPr>
          <w:color w:val="000000" w:themeColor="text1"/>
          <w:szCs w:val="22"/>
          <w:shd w:val="clear" w:color="auto" w:fill="FFFFFF"/>
        </w:rPr>
        <w:t>хххххххх</w:t>
      </w:r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>для обслуговування будівель та споруд по заготівлі та обробленню металевих відходів та брухту чорних металів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  <w:shd w:val="clear" w:color="auto" w:fill="FFFFFF"/>
        </w:rPr>
        <w:t>на вул.Харківська,18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1,5719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                              АТ </w:t>
      </w:r>
      <w:r w:rsidRPr="00365421">
        <w:rPr>
          <w:color w:val="000000" w:themeColor="text1"/>
          <w:szCs w:val="22"/>
        </w:rPr>
        <w:t>"ІНТЕРПАЙП ДНІПРОПЕТРОВСЬКИЙ ВТОРМЕТ"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05.01.2010р.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№041011300001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071D2B" w:rsidRPr="00875F96" w:rsidRDefault="00071D2B" w:rsidP="00646750">
      <w:pPr>
        <w:pStyle w:val="a1"/>
        <w:ind w:firstLine="708"/>
        <w:rPr>
          <w:color w:val="000000" w:themeColor="text1"/>
          <w:sz w:val="12"/>
          <w:szCs w:val="12"/>
        </w:rPr>
      </w:pPr>
    </w:p>
    <w:p w:rsidR="00C10474" w:rsidRPr="00365421" w:rsidRDefault="00766C70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365421">
        <w:rPr>
          <w:bCs/>
          <w:color w:val="000000" w:themeColor="text1"/>
          <w:kern w:val="2"/>
          <w:shd w:val="clear" w:color="auto" w:fill="FFFFFF"/>
        </w:rPr>
        <w:t>1.</w:t>
      </w:r>
      <w:r w:rsidR="002E3047">
        <w:rPr>
          <w:bCs/>
          <w:color w:val="000000" w:themeColor="text1"/>
          <w:kern w:val="2"/>
          <w:shd w:val="clear" w:color="auto" w:fill="FFFFFF"/>
        </w:rPr>
        <w:t>6</w:t>
      </w:r>
      <w:r w:rsidRPr="0036542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</w:rPr>
        <w:t xml:space="preserve">Фізичній особі-підприємцю Ситник Оксані Юріївні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r w:rsidR="00C67A2F">
        <w:rPr>
          <w:color w:val="000000" w:themeColor="text1"/>
          <w:shd w:val="clear" w:color="auto" w:fill="FFFFFF"/>
          <w:lang w:eastAsia="uk-UA"/>
        </w:rPr>
        <w:t>хххххххххх</w:t>
      </w:r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 xml:space="preserve">11.03 - (для розміщення та експлуатації основних, підсобних і допоміжних будівель та споруд будівельних організацій та </w:t>
      </w:r>
      <w:r w:rsidR="00C01CB8" w:rsidRPr="00365421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365421">
        <w:rPr>
          <w:bCs/>
          <w:color w:val="000000" w:themeColor="text1"/>
          <w:shd w:val="clear" w:color="auto" w:fill="FFFFFF"/>
          <w:lang w:eastAsia="uk-UA"/>
        </w:rPr>
        <w:t>підприємств)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  <w:shd w:val="clear" w:color="auto" w:fill="FFFFFF"/>
        </w:rPr>
        <w:t>на вул.Центральна,1/14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0,0700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гр.Ситник О.Ю. відповідно </w:t>
      </w:r>
      <w:r w:rsidR="00C01CB8" w:rsidRPr="00365421">
        <w:rPr>
          <w:bCs/>
          <w:color w:val="000000" w:themeColor="text1"/>
          <w:kern w:val="1"/>
          <w:shd w:val="clear" w:color="auto" w:fill="FFFFFF"/>
        </w:rPr>
        <w:t xml:space="preserve">                </w:t>
      </w:r>
      <w:r w:rsidRPr="00365421">
        <w:rPr>
          <w:bCs/>
          <w:color w:val="000000" w:themeColor="text1"/>
          <w:kern w:val="1"/>
          <w:shd w:val="clear" w:color="auto" w:fill="FFFFFF"/>
        </w:rPr>
        <w:t>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02.03.2021р.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№43760208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C01CB8" w:rsidRPr="00365421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     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 послідуючою передачею земельної ділянки в оренду.</w:t>
      </w:r>
    </w:p>
    <w:p w:rsidR="00766C70" w:rsidRPr="00875F96" w:rsidRDefault="00766C70" w:rsidP="00766C70">
      <w:pPr>
        <w:pStyle w:val="a1"/>
        <w:tabs>
          <w:tab w:val="left" w:pos="709"/>
        </w:tabs>
        <w:ind w:firstLine="708"/>
        <w:rPr>
          <w:color w:val="000000" w:themeColor="text1"/>
          <w:sz w:val="12"/>
          <w:szCs w:val="12"/>
        </w:rPr>
      </w:pPr>
    </w:p>
    <w:p w:rsidR="00A118E6" w:rsidRPr="00875F9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65421">
        <w:rPr>
          <w:bCs/>
          <w:color w:val="000000" w:themeColor="text1"/>
          <w:kern w:val="1"/>
          <w:shd w:val="clear" w:color="auto" w:fill="FFFFFF"/>
        </w:rPr>
        <w:t>1.</w:t>
      </w:r>
      <w:r w:rsidR="002E3047">
        <w:rPr>
          <w:bCs/>
          <w:color w:val="000000" w:themeColor="text1"/>
          <w:kern w:val="1"/>
          <w:shd w:val="clear" w:color="auto" w:fill="FFFFFF"/>
        </w:rPr>
        <w:t>7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Фізичній особі-підприємцю Анікеєвій Наталії Вікторівні (ідентифікаційний номер </w:t>
      </w:r>
      <w:r w:rsidR="00C67A2F">
        <w:rPr>
          <w:color w:val="000000" w:themeColor="text1"/>
          <w:shd w:val="clear" w:color="auto" w:fill="FFFFFF"/>
          <w:lang w:eastAsia="uk-UA"/>
        </w:rPr>
        <w:t>хххххххххх</w:t>
      </w:r>
      <w:r w:rsidR="00B270A4" w:rsidRPr="00365421">
        <w:rPr>
          <w:bCs/>
          <w:color w:val="000000" w:themeColor="text1"/>
          <w:shd w:val="clear" w:color="auto" w:fill="FFFFFF"/>
        </w:rPr>
        <w:t>)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вул.Центральна </w:t>
      </w:r>
      <w:r w:rsidR="00F60E40" w:rsidRPr="00365421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365421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365421">
        <w:rPr>
          <w:color w:val="000000" w:themeColor="text1"/>
        </w:rPr>
        <w:t xml:space="preserve">, 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 xml:space="preserve">власність та користування, землі житлової та громадської забудови, </w:t>
      </w:r>
      <w:r w:rsidR="00C01CB8" w:rsidRPr="00875F96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C10474" w:rsidRPr="00875F96" w:rsidRDefault="00C10474" w:rsidP="00C10474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75F96" w:rsidRDefault="00C01CB8" w:rsidP="00C01CB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75F96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75F96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Pr="00875F96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r w:rsidR="00910BDD" w:rsidRPr="00875F96">
        <w:rPr>
          <w:color w:val="000000" w:themeColor="text1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875F96" w:rsidRPr="00875F96" w:rsidRDefault="00875F96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75F96" w:rsidRDefault="00C01CB8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365421" w:rsidRPr="00875F96" w:rsidRDefault="00365421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p w:rsidR="00876A71" w:rsidRPr="00875F96" w:rsidRDefault="00876A71">
      <w:pPr>
        <w:spacing w:line="100" w:lineRule="atLeast"/>
        <w:rPr>
          <w:color w:val="000000" w:themeColor="text1"/>
          <w:lang w:val="uk-UA"/>
        </w:rPr>
      </w:pPr>
    </w:p>
    <w:sectPr w:rsidR="00876A71" w:rsidRPr="00875F9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40" w:rsidRDefault="00337340">
      <w:r>
        <w:separator/>
      </w:r>
    </w:p>
  </w:endnote>
  <w:endnote w:type="continuationSeparator" w:id="1">
    <w:p w:rsidR="00337340" w:rsidRDefault="0033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40" w:rsidRDefault="00337340">
      <w:r>
        <w:separator/>
      </w:r>
    </w:p>
  </w:footnote>
  <w:footnote w:type="continuationSeparator" w:id="1">
    <w:p w:rsidR="00337340" w:rsidRDefault="00337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37340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67A2F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5039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C534-C3F2-4766-B9CC-AF6F3D1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83</cp:revision>
  <cp:lastPrinted>2022-08-17T10:08:00Z</cp:lastPrinted>
  <dcterms:created xsi:type="dcterms:W3CDTF">2021-09-24T08:26:00Z</dcterms:created>
  <dcterms:modified xsi:type="dcterms:W3CDTF">2022-10-10T06:19:00Z</dcterms:modified>
</cp:coreProperties>
</file>