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EDD" w:rsidRDefault="00A82110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 w:rsidRPr="00A82110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2794408</wp:posOffset>
            </wp:positionH>
            <wp:positionV relativeFrom="paragraph">
              <wp:posOffset>-344777</wp:posOffset>
            </wp:positionV>
            <wp:extent cx="431800" cy="614150"/>
            <wp:effectExtent l="19050" t="0" r="6350" b="0"/>
            <wp:wrapNone/>
            <wp:docPr id="11" name="Рисунок 1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EDD" w:rsidRDefault="006E0EDD">
      <w:pPr>
        <w:jc w:val="center"/>
        <w:rPr>
          <w:sz w:val="16"/>
          <w:szCs w:val="16"/>
          <w:lang w:val="uk-UA"/>
        </w:rPr>
      </w:pPr>
    </w:p>
    <w:p w:rsidR="00A82110" w:rsidRDefault="00A82110">
      <w:pPr>
        <w:jc w:val="center"/>
        <w:rPr>
          <w:sz w:val="32"/>
          <w:szCs w:val="32"/>
          <w:lang w:val="uk-UA"/>
        </w:rPr>
      </w:pPr>
    </w:p>
    <w:p w:rsidR="006E0EDD" w:rsidRDefault="00C068B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ПАВЛОГРАДСЬКА МІСЬКА РАДА</w:t>
      </w:r>
    </w:p>
    <w:p w:rsidR="006E0EDD" w:rsidRDefault="00C068B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ВИКОНАВЧИЙ КОМІТЕТ</w:t>
      </w:r>
    </w:p>
    <w:p w:rsidR="006E0EDD" w:rsidRDefault="006E0EDD">
      <w:pPr>
        <w:jc w:val="center"/>
        <w:rPr>
          <w:sz w:val="22"/>
          <w:szCs w:val="22"/>
          <w:lang w:val="uk-UA"/>
        </w:rPr>
      </w:pPr>
    </w:p>
    <w:p w:rsidR="006E0EDD" w:rsidRDefault="00C068BC">
      <w:pPr>
        <w:pStyle w:val="2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szCs w:val="36"/>
          <w:lang w:val="uk-UA"/>
        </w:rPr>
        <w:t>Н</w:t>
      </w:r>
      <w:proofErr w:type="spellEnd"/>
      <w:r>
        <w:rPr>
          <w:b/>
          <w:bCs/>
          <w:sz w:val="36"/>
          <w:szCs w:val="36"/>
          <w:lang w:val="uk-UA"/>
        </w:rPr>
        <w:t xml:space="preserve"> Я</w:t>
      </w:r>
    </w:p>
    <w:p w:rsidR="006E0EDD" w:rsidRDefault="006E0EDD">
      <w:pPr>
        <w:spacing w:line="200" w:lineRule="exact"/>
        <w:rPr>
          <w:lang w:val="uk-UA"/>
        </w:rPr>
      </w:pPr>
    </w:p>
    <w:p w:rsidR="006E0EDD" w:rsidRDefault="00D628E3">
      <w:pPr>
        <w:rPr>
          <w:lang w:val="uk-UA"/>
        </w:rPr>
      </w:pPr>
      <w:r>
        <w:rPr>
          <w:lang w:val="uk-UA"/>
        </w:rPr>
        <w:t>28.12.</w:t>
      </w:r>
      <w:r w:rsidR="00C068BC">
        <w:rPr>
          <w:lang w:val="uk-UA"/>
        </w:rPr>
        <w:t>20</w:t>
      </w:r>
      <w:r>
        <w:rPr>
          <w:lang w:val="uk-UA"/>
        </w:rPr>
        <w:t xml:space="preserve">22 </w:t>
      </w:r>
      <w:r w:rsidR="00C068BC">
        <w:rPr>
          <w:lang w:val="uk-UA"/>
        </w:rPr>
        <w:t xml:space="preserve">р.       </w:t>
      </w:r>
      <w:r>
        <w:rPr>
          <w:lang w:val="uk-UA"/>
        </w:rPr>
        <w:t xml:space="preserve">                   </w:t>
      </w:r>
      <w:r w:rsidR="00C068BC">
        <w:rPr>
          <w:lang w:val="uk-UA"/>
        </w:rPr>
        <w:t xml:space="preserve"> </w:t>
      </w:r>
      <w:r w:rsidR="00A82110">
        <w:rPr>
          <w:lang w:val="uk-UA"/>
        </w:rPr>
        <w:t xml:space="preserve">    </w:t>
      </w:r>
      <w:r w:rsidR="00C068BC">
        <w:rPr>
          <w:lang w:val="uk-UA"/>
        </w:rPr>
        <w:t xml:space="preserve">   м. Павлоград</w:t>
      </w:r>
      <w:r>
        <w:rPr>
          <w:lang w:val="uk-UA"/>
        </w:rPr>
        <w:t xml:space="preserve">                                           </w:t>
      </w:r>
      <w:r w:rsidR="00C068BC">
        <w:rPr>
          <w:lang w:val="uk-UA"/>
        </w:rPr>
        <w:t>№</w:t>
      </w:r>
      <w:r>
        <w:rPr>
          <w:lang w:val="uk-UA"/>
        </w:rPr>
        <w:t xml:space="preserve"> 1298</w:t>
      </w:r>
    </w:p>
    <w:p w:rsidR="006E0EDD" w:rsidRDefault="006E0EDD">
      <w:pPr>
        <w:rPr>
          <w:lang w:val="uk-UA"/>
        </w:rPr>
      </w:pPr>
    </w:p>
    <w:p w:rsidR="006E0EDD" w:rsidRPr="008C4E20" w:rsidRDefault="00C068BC" w:rsidP="006A2876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 xml:space="preserve">Про </w:t>
      </w:r>
      <w:r w:rsidR="0060222B" w:rsidRPr="008C4E20">
        <w:rPr>
          <w:rFonts w:cs="Times New Roman"/>
          <w:sz w:val="26"/>
          <w:szCs w:val="26"/>
          <w:lang w:val="uk-UA"/>
        </w:rPr>
        <w:t xml:space="preserve">передачу 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4B735B" w:rsidRPr="008C4E20">
        <w:rPr>
          <w:rFonts w:cs="Times New Roman"/>
          <w:sz w:val="26"/>
          <w:szCs w:val="26"/>
          <w:lang w:val="uk-UA"/>
        </w:rPr>
        <w:t>майна</w:t>
      </w:r>
    </w:p>
    <w:p w:rsidR="006E0EDD" w:rsidRPr="008C4E20" w:rsidRDefault="006E0EDD" w:rsidP="006A2876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</w:p>
    <w:p w:rsidR="00A82110" w:rsidRPr="008C4E20" w:rsidRDefault="00C068BC" w:rsidP="00C46D05">
      <w:pPr>
        <w:tabs>
          <w:tab w:val="left" w:pos="993"/>
        </w:tabs>
        <w:ind w:left="0" w:right="-7" w:firstLine="567"/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Згідно з п.п.1 п. «а» ст.29, ч.1 та п.2 ч.2 ст.52 Закону України «Про місцеве</w:t>
      </w:r>
      <w:r w:rsidR="00A82110" w:rsidRPr="008C4E20">
        <w:rPr>
          <w:rFonts w:cs="Times New Roman"/>
          <w:sz w:val="26"/>
          <w:szCs w:val="26"/>
          <w:lang w:val="uk-UA"/>
        </w:rPr>
        <w:t xml:space="preserve"> </w:t>
      </w:r>
      <w:r w:rsidRPr="008C4E20">
        <w:rPr>
          <w:rFonts w:cs="Times New Roman"/>
          <w:sz w:val="26"/>
          <w:szCs w:val="26"/>
          <w:lang w:val="uk-UA"/>
        </w:rPr>
        <w:t xml:space="preserve">самоврядування в Україні», п. </w:t>
      </w:r>
      <w:r w:rsidR="004B735B" w:rsidRPr="008C4E20">
        <w:rPr>
          <w:rFonts w:cs="Times New Roman"/>
          <w:sz w:val="26"/>
          <w:szCs w:val="26"/>
          <w:lang w:val="uk-UA"/>
        </w:rPr>
        <w:t>2</w:t>
      </w:r>
      <w:r w:rsidRPr="008C4E20">
        <w:rPr>
          <w:rFonts w:cs="Times New Roman"/>
          <w:sz w:val="26"/>
          <w:szCs w:val="26"/>
          <w:lang w:val="uk-UA"/>
        </w:rPr>
        <w:t xml:space="preserve"> Порядку здійснення операцій з основними засобами, що є комунальною власністю територіальної громади м.</w:t>
      </w:r>
      <w:r w:rsidR="00FC7BC5" w:rsidRPr="008C4E20">
        <w:rPr>
          <w:rFonts w:cs="Times New Roman"/>
          <w:sz w:val="26"/>
          <w:szCs w:val="26"/>
          <w:lang w:val="uk-UA"/>
        </w:rPr>
        <w:t xml:space="preserve"> </w:t>
      </w:r>
      <w:r w:rsidRPr="008C4E20">
        <w:rPr>
          <w:rFonts w:cs="Times New Roman"/>
          <w:sz w:val="26"/>
          <w:szCs w:val="26"/>
          <w:lang w:val="uk-UA"/>
        </w:rPr>
        <w:t>Павлограда, затвердженого рішенням Павлоградської</w:t>
      </w:r>
      <w:r w:rsidR="001531FF" w:rsidRPr="008C4E20">
        <w:rPr>
          <w:rFonts w:cs="Times New Roman"/>
          <w:sz w:val="26"/>
          <w:szCs w:val="26"/>
          <w:lang w:val="uk-UA"/>
        </w:rPr>
        <w:t xml:space="preserve"> міської ради від 02.02.2021 р.</w:t>
      </w:r>
      <w:r w:rsidRPr="008C4E20">
        <w:rPr>
          <w:rFonts w:cs="Times New Roman"/>
          <w:sz w:val="26"/>
          <w:szCs w:val="26"/>
          <w:lang w:val="uk-UA"/>
        </w:rPr>
        <w:t>№ 97-5/VIII</w:t>
      </w:r>
      <w:r w:rsidR="00A44CCE" w:rsidRPr="008C4E20">
        <w:rPr>
          <w:rFonts w:cs="Times New Roman"/>
          <w:sz w:val="26"/>
          <w:szCs w:val="26"/>
          <w:lang w:val="uk-UA"/>
        </w:rPr>
        <w:t xml:space="preserve">, розглянувши лист відділу охорони здоров’я Павлоградської міської ради від </w:t>
      </w:r>
      <w:r w:rsidR="00025944" w:rsidRPr="008C4E20">
        <w:rPr>
          <w:rFonts w:cs="Times New Roman"/>
          <w:sz w:val="26"/>
          <w:szCs w:val="26"/>
          <w:lang w:val="uk-UA"/>
        </w:rPr>
        <w:t>19.12</w:t>
      </w:r>
      <w:r w:rsidR="00A44CCE" w:rsidRPr="008C4E20">
        <w:rPr>
          <w:rFonts w:cs="Times New Roman"/>
          <w:sz w:val="26"/>
          <w:szCs w:val="26"/>
          <w:lang w:val="uk-UA"/>
        </w:rPr>
        <w:t>.2021р. №</w:t>
      </w:r>
      <w:r w:rsidR="00025944" w:rsidRPr="008C4E20">
        <w:rPr>
          <w:rFonts w:cs="Times New Roman"/>
          <w:sz w:val="26"/>
          <w:szCs w:val="26"/>
          <w:lang w:val="uk-UA"/>
        </w:rPr>
        <w:t>492</w:t>
      </w:r>
      <w:r w:rsidR="00A44CCE" w:rsidRPr="008C4E20">
        <w:rPr>
          <w:rFonts w:cs="Times New Roman"/>
          <w:sz w:val="26"/>
          <w:szCs w:val="26"/>
          <w:lang w:val="uk-UA"/>
        </w:rPr>
        <w:t>,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A82110" w:rsidRPr="008C4E20">
        <w:rPr>
          <w:rFonts w:cs="Times New Roman"/>
          <w:sz w:val="26"/>
          <w:szCs w:val="26"/>
          <w:lang w:val="uk-UA"/>
        </w:rPr>
        <w:t>виконавчий комітет Павлоградської міської ради</w:t>
      </w:r>
    </w:p>
    <w:p w:rsidR="006A2876" w:rsidRPr="008C4E20" w:rsidRDefault="006A2876" w:rsidP="00C46D05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</w:p>
    <w:p w:rsidR="006E0EDD" w:rsidRPr="008C4E20" w:rsidRDefault="00066272" w:rsidP="00C46D05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 xml:space="preserve">                                                        </w:t>
      </w:r>
      <w:r w:rsidR="00C068BC" w:rsidRPr="008C4E20">
        <w:rPr>
          <w:rFonts w:cs="Times New Roman"/>
          <w:sz w:val="26"/>
          <w:szCs w:val="26"/>
          <w:lang w:val="uk-UA"/>
        </w:rPr>
        <w:t>В И Р І Ш И В:</w:t>
      </w:r>
    </w:p>
    <w:p w:rsidR="006E0EDD" w:rsidRPr="008C4E20" w:rsidRDefault="006E0EDD" w:rsidP="008C4E20">
      <w:pPr>
        <w:tabs>
          <w:tab w:val="left" w:pos="993"/>
        </w:tabs>
        <w:rPr>
          <w:rFonts w:cs="Times New Roman"/>
          <w:sz w:val="26"/>
          <w:szCs w:val="26"/>
          <w:lang w:val="uk-UA"/>
        </w:rPr>
      </w:pPr>
    </w:p>
    <w:p w:rsidR="004B735B" w:rsidRPr="008C4E20" w:rsidRDefault="004B735B" w:rsidP="008C4E20">
      <w:pPr>
        <w:pStyle w:val="af3"/>
        <w:numPr>
          <w:ilvl w:val="0"/>
          <w:numId w:val="1"/>
        </w:num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Передати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Pr="008C4E20">
        <w:rPr>
          <w:rFonts w:cs="Times New Roman"/>
          <w:sz w:val="26"/>
          <w:szCs w:val="26"/>
          <w:lang w:val="uk-UA"/>
        </w:rPr>
        <w:t xml:space="preserve"> з</w:t>
      </w:r>
      <w:r w:rsidR="0039400C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066272" w:rsidRP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066272" w:rsidRPr="008C4E20">
        <w:rPr>
          <w:rFonts w:cs="Times New Roman"/>
          <w:sz w:val="26"/>
          <w:szCs w:val="26"/>
          <w:lang w:val="uk-UA"/>
        </w:rPr>
        <w:t>балансу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066272" w:rsidRPr="008C4E20">
        <w:rPr>
          <w:rFonts w:cs="Times New Roman"/>
          <w:sz w:val="26"/>
          <w:szCs w:val="26"/>
          <w:lang w:val="uk-UA"/>
        </w:rPr>
        <w:t xml:space="preserve"> комунального</w:t>
      </w:r>
      <w:r w:rsidR="00C46D05" w:rsidRPr="008C4E20">
        <w:rPr>
          <w:rFonts w:cs="Times New Roman"/>
          <w:sz w:val="26"/>
          <w:szCs w:val="26"/>
          <w:lang w:val="uk-UA"/>
        </w:rPr>
        <w:t xml:space="preserve">  </w:t>
      </w:r>
      <w:r w:rsidR="00066272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39400C" w:rsidRPr="008C4E20">
        <w:rPr>
          <w:rFonts w:cs="Times New Roman"/>
          <w:sz w:val="26"/>
          <w:szCs w:val="26"/>
          <w:lang w:val="uk-UA"/>
        </w:rPr>
        <w:t>некомерційного</w:t>
      </w:r>
      <w:r w:rsidR="00C46D05" w:rsidRPr="008C4E20">
        <w:rPr>
          <w:rFonts w:cs="Times New Roman"/>
          <w:sz w:val="26"/>
          <w:szCs w:val="26"/>
          <w:lang w:val="uk-UA"/>
        </w:rPr>
        <w:t xml:space="preserve">       </w:t>
      </w:r>
      <w:r w:rsidR="00FC7BC5" w:rsidRPr="008C4E20">
        <w:rPr>
          <w:rFonts w:cs="Times New Roman"/>
          <w:sz w:val="26"/>
          <w:szCs w:val="26"/>
          <w:lang w:val="uk-UA"/>
        </w:rPr>
        <w:t>п</w:t>
      </w:r>
      <w:r w:rsidRPr="008C4E20">
        <w:rPr>
          <w:rFonts w:cs="Times New Roman"/>
          <w:sz w:val="26"/>
          <w:szCs w:val="26"/>
          <w:lang w:val="uk-UA"/>
        </w:rPr>
        <w:t>ідприємства</w:t>
      </w:r>
    </w:p>
    <w:p w:rsidR="00025944" w:rsidRPr="008C4E20" w:rsidRDefault="0060222B" w:rsidP="008C4E20">
      <w:p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«</w:t>
      </w:r>
      <w:r w:rsidR="00025944" w:rsidRPr="008C4E20">
        <w:rPr>
          <w:rFonts w:cs="Times New Roman"/>
          <w:sz w:val="26"/>
          <w:szCs w:val="26"/>
          <w:lang w:val="uk-UA"/>
        </w:rPr>
        <w:t>Центр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025944" w:rsidRPr="008C4E20">
        <w:rPr>
          <w:rFonts w:cs="Times New Roman"/>
          <w:sz w:val="26"/>
          <w:szCs w:val="26"/>
          <w:lang w:val="uk-UA"/>
        </w:rPr>
        <w:t xml:space="preserve"> первинної</w:t>
      </w:r>
      <w:r w:rsidR="008C4E20">
        <w:rPr>
          <w:rFonts w:cs="Times New Roman"/>
          <w:sz w:val="26"/>
          <w:szCs w:val="26"/>
          <w:lang w:val="uk-UA"/>
        </w:rPr>
        <w:t xml:space="preserve">  </w:t>
      </w:r>
      <w:r w:rsidR="00025944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>м</w:t>
      </w:r>
      <w:r w:rsidR="00025944" w:rsidRPr="008C4E20">
        <w:rPr>
          <w:rFonts w:cs="Times New Roman"/>
          <w:sz w:val="26"/>
          <w:szCs w:val="26"/>
          <w:lang w:val="uk-UA"/>
        </w:rPr>
        <w:t>едик</w:t>
      </w:r>
      <w:r w:rsidR="00E3603A" w:rsidRPr="008C4E20">
        <w:rPr>
          <w:rFonts w:cs="Times New Roman"/>
          <w:sz w:val="26"/>
          <w:szCs w:val="26"/>
          <w:lang w:val="uk-UA"/>
        </w:rPr>
        <w:t>о</w:t>
      </w:r>
      <w:r w:rsidR="00025944" w:rsidRPr="008C4E20">
        <w:rPr>
          <w:rFonts w:cs="Times New Roman"/>
          <w:sz w:val="26"/>
          <w:szCs w:val="26"/>
          <w:lang w:val="uk-UA"/>
        </w:rPr>
        <w:t>-санітарної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025944" w:rsidRPr="008C4E20">
        <w:rPr>
          <w:rFonts w:cs="Times New Roman"/>
          <w:sz w:val="26"/>
          <w:szCs w:val="26"/>
          <w:lang w:val="uk-UA"/>
        </w:rPr>
        <w:t xml:space="preserve"> допомоги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025944" w:rsidRP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="00025944" w:rsidRPr="008C4E20">
        <w:rPr>
          <w:rFonts w:cs="Times New Roman"/>
          <w:sz w:val="26"/>
          <w:szCs w:val="26"/>
          <w:lang w:val="uk-UA"/>
        </w:rPr>
        <w:t>м.Павлограда</w:t>
      </w:r>
      <w:proofErr w:type="spellEnd"/>
      <w:r w:rsidRPr="008C4E20">
        <w:rPr>
          <w:rFonts w:cs="Times New Roman"/>
          <w:sz w:val="26"/>
          <w:szCs w:val="26"/>
          <w:lang w:val="uk-UA"/>
        </w:rPr>
        <w:t>»</w:t>
      </w:r>
      <w:r w:rsidR="00025944" w:rsidRP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C43780" w:rsidRPr="008C4E20">
        <w:rPr>
          <w:rFonts w:cs="Times New Roman"/>
          <w:sz w:val="26"/>
          <w:szCs w:val="26"/>
          <w:lang w:val="uk-UA"/>
        </w:rPr>
        <w:t>П</w:t>
      </w:r>
      <w:r w:rsidR="00FC7BC5" w:rsidRPr="008C4E20">
        <w:rPr>
          <w:rFonts w:cs="Times New Roman"/>
          <w:sz w:val="26"/>
          <w:szCs w:val="26"/>
          <w:lang w:val="uk-UA"/>
        </w:rPr>
        <w:t>авлоградської</w:t>
      </w:r>
    </w:p>
    <w:p w:rsidR="008C4E20" w:rsidRDefault="008C4E20" w:rsidP="008C4E20">
      <w:p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м</w:t>
      </w:r>
      <w:r w:rsidR="00B745B9" w:rsidRPr="008C4E20">
        <w:rPr>
          <w:rFonts w:cs="Times New Roman"/>
          <w:sz w:val="26"/>
          <w:szCs w:val="26"/>
          <w:lang w:val="uk-UA"/>
        </w:rPr>
        <w:t>іської</w:t>
      </w:r>
      <w:r>
        <w:rPr>
          <w:rFonts w:cs="Times New Roman"/>
          <w:sz w:val="26"/>
          <w:szCs w:val="26"/>
          <w:lang w:val="uk-UA"/>
        </w:rPr>
        <w:t xml:space="preserve"> </w:t>
      </w:r>
      <w:r w:rsidR="00B745B9" w:rsidRPr="008C4E20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 xml:space="preserve">  </w:t>
      </w:r>
      <w:r w:rsidR="00B745B9" w:rsidRPr="008C4E20">
        <w:rPr>
          <w:rFonts w:cs="Times New Roman"/>
          <w:sz w:val="26"/>
          <w:szCs w:val="26"/>
          <w:lang w:val="uk-UA"/>
        </w:rPr>
        <w:t>ради</w:t>
      </w:r>
      <w:r>
        <w:rPr>
          <w:rFonts w:cs="Times New Roman"/>
          <w:sz w:val="26"/>
          <w:szCs w:val="26"/>
          <w:lang w:val="uk-UA"/>
        </w:rPr>
        <w:t xml:space="preserve">   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C068BC" w:rsidRPr="008C4E20">
        <w:rPr>
          <w:rFonts w:cs="Times New Roman"/>
          <w:sz w:val="26"/>
          <w:szCs w:val="26"/>
          <w:lang w:val="uk-UA"/>
        </w:rPr>
        <w:t>(</w:t>
      </w:r>
      <w:proofErr w:type="spellStart"/>
      <w:r w:rsidR="00025944" w:rsidRPr="008C4E20">
        <w:rPr>
          <w:rFonts w:cs="Times New Roman"/>
          <w:sz w:val="26"/>
          <w:szCs w:val="26"/>
          <w:lang w:val="uk-UA"/>
        </w:rPr>
        <w:t>Дуднікова</w:t>
      </w:r>
      <w:proofErr w:type="spellEnd"/>
      <w:r w:rsidR="00E3603A" w:rsidRPr="008C4E20">
        <w:rPr>
          <w:rFonts w:cs="Times New Roman"/>
          <w:sz w:val="26"/>
          <w:szCs w:val="26"/>
          <w:lang w:val="uk-UA"/>
        </w:rPr>
        <w:t xml:space="preserve"> О.І.</w:t>
      </w:r>
      <w:r w:rsidR="006A2876" w:rsidRPr="008C4E20">
        <w:rPr>
          <w:rFonts w:cs="Times New Roman"/>
          <w:sz w:val="26"/>
          <w:szCs w:val="26"/>
          <w:lang w:val="uk-UA"/>
        </w:rPr>
        <w:t>)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 xml:space="preserve">  </w:t>
      </w:r>
      <w:r w:rsidR="00B745B9" w:rsidRPr="008C4E20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 xml:space="preserve"> </w:t>
      </w:r>
      <w:r w:rsidR="00B745B9" w:rsidRPr="008C4E20">
        <w:rPr>
          <w:rFonts w:cs="Times New Roman"/>
          <w:sz w:val="26"/>
          <w:szCs w:val="26"/>
          <w:lang w:val="uk-UA"/>
        </w:rPr>
        <w:t>на</w:t>
      </w:r>
      <w:r w:rsidR="00025944" w:rsidRPr="008C4E20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 xml:space="preserve">   </w:t>
      </w:r>
      <w:r w:rsidR="004B735B" w:rsidRPr="008C4E20">
        <w:rPr>
          <w:rFonts w:cs="Times New Roman"/>
          <w:sz w:val="26"/>
          <w:szCs w:val="26"/>
          <w:lang w:val="uk-UA"/>
        </w:rPr>
        <w:t xml:space="preserve">баланс </w:t>
      </w:r>
      <w:r>
        <w:rPr>
          <w:rFonts w:cs="Times New Roman"/>
          <w:sz w:val="26"/>
          <w:szCs w:val="26"/>
          <w:lang w:val="uk-UA"/>
        </w:rPr>
        <w:t xml:space="preserve">       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60222B" w:rsidRPr="008C4E20">
        <w:rPr>
          <w:rFonts w:cs="Times New Roman"/>
          <w:sz w:val="26"/>
          <w:szCs w:val="26"/>
          <w:lang w:val="uk-UA"/>
        </w:rPr>
        <w:t>комунально</w:t>
      </w:r>
      <w:r w:rsidR="00025944" w:rsidRPr="008C4E20">
        <w:rPr>
          <w:rFonts w:cs="Times New Roman"/>
          <w:sz w:val="26"/>
          <w:szCs w:val="26"/>
          <w:lang w:val="uk-UA"/>
        </w:rPr>
        <w:t>г</w:t>
      </w:r>
      <w:r w:rsidR="00C46D05" w:rsidRPr="008C4E20">
        <w:rPr>
          <w:rFonts w:cs="Times New Roman"/>
          <w:sz w:val="26"/>
          <w:szCs w:val="26"/>
          <w:lang w:val="uk-UA"/>
        </w:rPr>
        <w:t xml:space="preserve">о </w:t>
      </w:r>
      <w:r>
        <w:rPr>
          <w:rFonts w:cs="Times New Roman"/>
          <w:sz w:val="26"/>
          <w:szCs w:val="26"/>
          <w:lang w:val="uk-UA"/>
        </w:rPr>
        <w:t xml:space="preserve"> 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>некомерційного</w:t>
      </w:r>
    </w:p>
    <w:p w:rsidR="008C4E20" w:rsidRDefault="008C4E20" w:rsidP="008C4E20">
      <w:p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пі</w:t>
      </w:r>
      <w:r w:rsidRPr="008C4E20">
        <w:rPr>
          <w:rFonts w:cs="Times New Roman"/>
          <w:sz w:val="26"/>
          <w:szCs w:val="26"/>
          <w:lang w:val="uk-UA"/>
        </w:rPr>
        <w:t>дприємства</w:t>
      </w:r>
      <w:r>
        <w:rPr>
          <w:rFonts w:cs="Times New Roman"/>
          <w:sz w:val="26"/>
          <w:szCs w:val="26"/>
          <w:lang w:val="uk-UA"/>
        </w:rPr>
        <w:t xml:space="preserve">     </w:t>
      </w:r>
      <w:r w:rsidR="00025944" w:rsidRPr="008C4E20">
        <w:rPr>
          <w:rFonts w:cs="Times New Roman"/>
          <w:sz w:val="26"/>
          <w:szCs w:val="26"/>
          <w:lang w:val="uk-UA"/>
        </w:rPr>
        <w:t>«</w:t>
      </w:r>
      <w:r w:rsidR="00B745B9" w:rsidRPr="008C4E20">
        <w:rPr>
          <w:rFonts w:cs="Times New Roman"/>
          <w:sz w:val="26"/>
          <w:szCs w:val="26"/>
          <w:lang w:val="uk-UA"/>
        </w:rPr>
        <w:t xml:space="preserve">Павлоградська </w:t>
      </w:r>
      <w:r>
        <w:rPr>
          <w:rFonts w:cs="Times New Roman"/>
          <w:sz w:val="26"/>
          <w:szCs w:val="26"/>
          <w:lang w:val="uk-UA"/>
        </w:rPr>
        <w:t xml:space="preserve"> </w:t>
      </w:r>
      <w:r w:rsidR="00B745B9" w:rsidRPr="008C4E20">
        <w:rPr>
          <w:rFonts w:cs="Times New Roman"/>
          <w:sz w:val="26"/>
          <w:szCs w:val="26"/>
          <w:lang w:val="uk-UA"/>
        </w:rPr>
        <w:t xml:space="preserve">міська </w:t>
      </w:r>
      <w:r>
        <w:rPr>
          <w:rFonts w:cs="Times New Roman"/>
          <w:sz w:val="26"/>
          <w:szCs w:val="26"/>
          <w:lang w:val="uk-UA"/>
        </w:rPr>
        <w:t xml:space="preserve"> </w:t>
      </w:r>
      <w:r w:rsidR="00B745B9" w:rsidRPr="008C4E20">
        <w:rPr>
          <w:rFonts w:cs="Times New Roman"/>
          <w:sz w:val="26"/>
          <w:szCs w:val="26"/>
          <w:lang w:val="uk-UA"/>
        </w:rPr>
        <w:t>лікарня</w:t>
      </w:r>
      <w:r>
        <w:rPr>
          <w:rFonts w:cs="Times New Roman"/>
          <w:sz w:val="26"/>
          <w:szCs w:val="26"/>
          <w:lang w:val="uk-UA"/>
        </w:rPr>
        <w:t xml:space="preserve"> </w:t>
      </w:r>
      <w:r w:rsidR="00025944" w:rsidRPr="008C4E20">
        <w:rPr>
          <w:rFonts w:cs="Times New Roman"/>
          <w:sz w:val="26"/>
          <w:szCs w:val="26"/>
          <w:lang w:val="uk-UA"/>
        </w:rPr>
        <w:t xml:space="preserve"> </w:t>
      </w:r>
      <w:r w:rsidR="0060222B" w:rsidRPr="008C4E20">
        <w:rPr>
          <w:rFonts w:cs="Times New Roman"/>
          <w:sz w:val="26"/>
          <w:szCs w:val="26"/>
          <w:lang w:val="uk-UA"/>
        </w:rPr>
        <w:t>№</w:t>
      </w:r>
      <w:r>
        <w:rPr>
          <w:rFonts w:cs="Times New Roman"/>
          <w:sz w:val="26"/>
          <w:szCs w:val="26"/>
          <w:lang w:val="uk-UA"/>
        </w:rPr>
        <w:t>1» Павлоградської  міської ради</w:t>
      </w:r>
    </w:p>
    <w:p w:rsidR="008C4E20" w:rsidRDefault="0060222B" w:rsidP="008C4E20">
      <w:p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(Олійник</w:t>
      </w:r>
      <w:r w:rsidR="008C4E20">
        <w:rPr>
          <w:rFonts w:cs="Times New Roman"/>
          <w:sz w:val="26"/>
          <w:szCs w:val="26"/>
          <w:lang w:val="uk-UA"/>
        </w:rPr>
        <w:t xml:space="preserve"> С.С.</w:t>
      </w:r>
      <w:r w:rsidRPr="008C4E20">
        <w:rPr>
          <w:rFonts w:cs="Times New Roman"/>
          <w:sz w:val="26"/>
          <w:szCs w:val="26"/>
          <w:lang w:val="uk-UA"/>
        </w:rPr>
        <w:t>)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E3603A" w:rsidRPr="008C4E20">
        <w:rPr>
          <w:rFonts w:cs="Times New Roman"/>
          <w:sz w:val="26"/>
          <w:szCs w:val="26"/>
          <w:lang w:val="uk-UA"/>
        </w:rPr>
        <w:t>комунальне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E3603A" w:rsidRPr="008C4E20">
        <w:rPr>
          <w:rFonts w:cs="Times New Roman"/>
          <w:sz w:val="26"/>
          <w:szCs w:val="26"/>
          <w:lang w:val="uk-UA"/>
        </w:rPr>
        <w:t xml:space="preserve"> </w:t>
      </w:r>
      <w:r w:rsidR="00B745B9" w:rsidRPr="008C4E20">
        <w:rPr>
          <w:rFonts w:cs="Times New Roman"/>
          <w:sz w:val="26"/>
          <w:szCs w:val="26"/>
          <w:lang w:val="uk-UA"/>
        </w:rPr>
        <w:t>м</w:t>
      </w:r>
      <w:r w:rsidR="004B735B" w:rsidRPr="008C4E20">
        <w:rPr>
          <w:rFonts w:cs="Times New Roman"/>
          <w:sz w:val="26"/>
          <w:szCs w:val="26"/>
          <w:lang w:val="uk-UA"/>
        </w:rPr>
        <w:t>айно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C46D05" w:rsidRPr="008C4E20">
        <w:rPr>
          <w:rFonts w:cs="Times New Roman"/>
          <w:sz w:val="26"/>
          <w:szCs w:val="26"/>
          <w:lang w:val="uk-UA"/>
        </w:rPr>
        <w:t xml:space="preserve"> </w:t>
      </w:r>
      <w:r w:rsidR="00A44CCE" w:rsidRPr="008C4E20">
        <w:rPr>
          <w:rFonts w:cs="Times New Roman"/>
          <w:sz w:val="26"/>
          <w:szCs w:val="26"/>
          <w:lang w:val="uk-UA"/>
        </w:rPr>
        <w:t>на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A44CCE" w:rsidRPr="008C4E20">
        <w:rPr>
          <w:rFonts w:cs="Times New Roman"/>
          <w:sz w:val="26"/>
          <w:szCs w:val="26"/>
          <w:lang w:val="uk-UA"/>
        </w:rPr>
        <w:t xml:space="preserve"> праві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A44CCE" w:rsidRPr="008C4E20">
        <w:rPr>
          <w:rFonts w:cs="Times New Roman"/>
          <w:sz w:val="26"/>
          <w:szCs w:val="26"/>
          <w:lang w:val="uk-UA"/>
        </w:rPr>
        <w:t xml:space="preserve"> оперативного</w:t>
      </w:r>
      <w:r w:rsidR="00025944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="00A44CCE" w:rsidRPr="008C4E20">
        <w:rPr>
          <w:rFonts w:cs="Times New Roman"/>
          <w:sz w:val="26"/>
          <w:szCs w:val="26"/>
          <w:lang w:val="uk-UA"/>
        </w:rPr>
        <w:t>управління,</w:t>
      </w:r>
      <w:r w:rsidR="004B735B"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   згідно   з</w:t>
      </w:r>
    </w:p>
    <w:p w:rsidR="006E0EDD" w:rsidRPr="008C4E20" w:rsidRDefault="00B745B9" w:rsidP="008C4E20">
      <w:p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додатком.</w:t>
      </w:r>
    </w:p>
    <w:p w:rsidR="006A2876" w:rsidRPr="008C4E20" w:rsidRDefault="006A2876" w:rsidP="008C4E20">
      <w:pPr>
        <w:tabs>
          <w:tab w:val="clear" w:pos="567"/>
          <w:tab w:val="left" w:pos="993"/>
        </w:tabs>
        <w:ind w:left="0" w:firstLine="0"/>
        <w:rPr>
          <w:rFonts w:cs="Times New Roman"/>
          <w:sz w:val="26"/>
          <w:szCs w:val="26"/>
          <w:lang w:val="uk-UA"/>
        </w:rPr>
      </w:pPr>
    </w:p>
    <w:p w:rsidR="00B745B9" w:rsidRPr="008C4E20" w:rsidRDefault="0087362C" w:rsidP="008C4E20">
      <w:pPr>
        <w:pStyle w:val="af3"/>
        <w:numPr>
          <w:ilvl w:val="0"/>
          <w:numId w:val="1"/>
        </w:numPr>
        <w:tabs>
          <w:tab w:val="clear" w:pos="567"/>
          <w:tab w:val="left" w:pos="993"/>
        </w:tabs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Комунальн</w:t>
      </w:r>
      <w:r w:rsidR="00B745B9" w:rsidRPr="008C4E20">
        <w:rPr>
          <w:rFonts w:cs="Times New Roman"/>
          <w:sz w:val="26"/>
          <w:szCs w:val="26"/>
          <w:lang w:val="uk-UA"/>
        </w:rPr>
        <w:t>ому</w:t>
      </w:r>
      <w:r w:rsidR="008C4E20">
        <w:rPr>
          <w:rFonts w:cs="Times New Roman"/>
          <w:sz w:val="26"/>
          <w:szCs w:val="26"/>
          <w:lang w:val="uk-UA"/>
        </w:rPr>
        <w:t xml:space="preserve"> 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8C4E20">
        <w:rPr>
          <w:rFonts w:cs="Times New Roman"/>
          <w:sz w:val="26"/>
          <w:szCs w:val="26"/>
          <w:lang w:val="uk-UA"/>
        </w:rPr>
        <w:t xml:space="preserve">  </w:t>
      </w:r>
      <w:r w:rsidRPr="008C4E20">
        <w:rPr>
          <w:rFonts w:cs="Times New Roman"/>
          <w:sz w:val="26"/>
          <w:szCs w:val="26"/>
          <w:lang w:val="uk-UA"/>
        </w:rPr>
        <w:t>некомерційн</w:t>
      </w:r>
      <w:r w:rsidR="00B745B9" w:rsidRPr="008C4E20">
        <w:rPr>
          <w:rFonts w:cs="Times New Roman"/>
          <w:sz w:val="26"/>
          <w:szCs w:val="26"/>
          <w:lang w:val="uk-UA"/>
        </w:rPr>
        <w:t>ому</w:t>
      </w:r>
      <w:r w:rsidRPr="008C4E20">
        <w:rPr>
          <w:rFonts w:cs="Times New Roman"/>
          <w:sz w:val="26"/>
          <w:szCs w:val="26"/>
          <w:lang w:val="uk-UA"/>
        </w:rPr>
        <w:t xml:space="preserve">  </w:t>
      </w:r>
      <w:r w:rsidR="008C4E20">
        <w:rPr>
          <w:rFonts w:cs="Times New Roman"/>
          <w:sz w:val="26"/>
          <w:szCs w:val="26"/>
          <w:lang w:val="uk-UA"/>
        </w:rPr>
        <w:t xml:space="preserve">  </w:t>
      </w:r>
      <w:r w:rsidRPr="008C4E20">
        <w:rPr>
          <w:rFonts w:cs="Times New Roman"/>
          <w:sz w:val="26"/>
          <w:szCs w:val="26"/>
          <w:lang w:val="uk-UA"/>
        </w:rPr>
        <w:t>підприємств</w:t>
      </w:r>
      <w:r w:rsidR="00B745B9" w:rsidRPr="008C4E20">
        <w:rPr>
          <w:rFonts w:cs="Times New Roman"/>
          <w:sz w:val="26"/>
          <w:szCs w:val="26"/>
          <w:lang w:val="uk-UA"/>
        </w:rPr>
        <w:t>у</w:t>
      </w:r>
      <w:r w:rsidR="00C46D05" w:rsidRPr="008C4E20">
        <w:rPr>
          <w:rFonts w:cs="Times New Roman"/>
          <w:sz w:val="26"/>
          <w:szCs w:val="26"/>
          <w:lang w:val="uk-UA"/>
        </w:rPr>
        <w:t xml:space="preserve">  </w:t>
      </w:r>
      <w:r w:rsidR="008C4E20">
        <w:rPr>
          <w:rFonts w:cs="Times New Roman"/>
          <w:sz w:val="26"/>
          <w:szCs w:val="26"/>
          <w:lang w:val="uk-UA"/>
        </w:rPr>
        <w:t xml:space="preserve">    </w:t>
      </w:r>
      <w:r w:rsidRPr="008C4E20">
        <w:rPr>
          <w:rFonts w:cs="Times New Roman"/>
          <w:sz w:val="26"/>
          <w:szCs w:val="26"/>
          <w:lang w:val="uk-UA"/>
        </w:rPr>
        <w:t xml:space="preserve"> «Павлоградська міська</w:t>
      </w:r>
    </w:p>
    <w:p w:rsidR="00C43780" w:rsidRPr="008C4E20" w:rsidRDefault="00B745B9" w:rsidP="008C4E20">
      <w:pPr>
        <w:tabs>
          <w:tab w:val="clear" w:pos="567"/>
          <w:tab w:val="left" w:pos="993"/>
        </w:tabs>
        <w:ind w:left="195" w:firstLine="0"/>
        <w:rPr>
          <w:rFonts w:cs="Times New Roman"/>
          <w:sz w:val="26"/>
          <w:szCs w:val="26"/>
          <w:lang w:val="uk-UA"/>
        </w:rPr>
      </w:pPr>
      <w:r w:rsidRPr="008C4E20">
        <w:rPr>
          <w:rFonts w:cs="Times New Roman"/>
          <w:sz w:val="26"/>
          <w:szCs w:val="26"/>
          <w:lang w:val="uk-UA"/>
        </w:rPr>
        <w:t>л</w:t>
      </w:r>
      <w:r w:rsidR="0087362C" w:rsidRPr="008C4E20">
        <w:rPr>
          <w:rFonts w:cs="Times New Roman"/>
          <w:sz w:val="26"/>
          <w:szCs w:val="26"/>
          <w:lang w:val="uk-UA"/>
        </w:rPr>
        <w:t>ікарня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87362C" w:rsidRPr="008C4E20">
        <w:rPr>
          <w:rFonts w:cs="Times New Roman"/>
          <w:sz w:val="26"/>
          <w:szCs w:val="26"/>
          <w:lang w:val="uk-UA"/>
        </w:rPr>
        <w:t>№</w:t>
      </w:r>
      <w:r w:rsidR="00A332EE" w:rsidRPr="008C4E20">
        <w:rPr>
          <w:rFonts w:cs="Times New Roman"/>
          <w:sz w:val="26"/>
          <w:szCs w:val="26"/>
          <w:lang w:val="uk-UA"/>
        </w:rPr>
        <w:t>1</w:t>
      </w:r>
      <w:r w:rsidR="0087362C" w:rsidRPr="008C4E20">
        <w:rPr>
          <w:rFonts w:cs="Times New Roman"/>
          <w:sz w:val="26"/>
          <w:szCs w:val="26"/>
          <w:lang w:val="uk-UA"/>
        </w:rPr>
        <w:t>» Павлоградської  міської ради (Олійник</w:t>
      </w:r>
      <w:r w:rsidR="00C46D05" w:rsidRPr="008C4E20">
        <w:rPr>
          <w:rFonts w:cs="Times New Roman"/>
          <w:sz w:val="26"/>
          <w:szCs w:val="26"/>
          <w:lang w:val="uk-UA"/>
        </w:rPr>
        <w:t xml:space="preserve"> С.С.</w:t>
      </w:r>
      <w:r w:rsidR="0087362C" w:rsidRPr="008C4E20">
        <w:rPr>
          <w:rFonts w:cs="Times New Roman"/>
          <w:sz w:val="26"/>
          <w:szCs w:val="26"/>
          <w:lang w:val="uk-UA"/>
        </w:rPr>
        <w:t xml:space="preserve">) забезпечити приймання </w:t>
      </w:r>
      <w:r w:rsidR="00C46D05" w:rsidRPr="008C4E20">
        <w:rPr>
          <w:rFonts w:cs="Times New Roman"/>
          <w:sz w:val="26"/>
          <w:szCs w:val="26"/>
          <w:lang w:val="uk-UA"/>
        </w:rPr>
        <w:t>–</w:t>
      </w:r>
      <w:r w:rsidR="0087362C" w:rsidRPr="008C4E20">
        <w:rPr>
          <w:rFonts w:cs="Times New Roman"/>
          <w:sz w:val="26"/>
          <w:szCs w:val="26"/>
          <w:lang w:val="uk-UA"/>
        </w:rPr>
        <w:t xml:space="preserve"> передачу</w:t>
      </w:r>
      <w:r w:rsidR="00C46D05" w:rsidRPr="008C4E20">
        <w:rPr>
          <w:rFonts w:cs="Times New Roman"/>
          <w:sz w:val="26"/>
          <w:szCs w:val="26"/>
          <w:lang w:val="uk-UA"/>
        </w:rPr>
        <w:t xml:space="preserve"> комунального </w:t>
      </w:r>
      <w:r w:rsidR="0087362C" w:rsidRPr="008C4E20">
        <w:rPr>
          <w:rFonts w:cs="Times New Roman"/>
          <w:sz w:val="26"/>
          <w:szCs w:val="26"/>
          <w:lang w:val="uk-UA"/>
        </w:rPr>
        <w:t xml:space="preserve"> майна, зазначеного  у п.1</w:t>
      </w:r>
      <w:r w:rsidRPr="008C4E20">
        <w:rPr>
          <w:rFonts w:cs="Times New Roman"/>
          <w:sz w:val="26"/>
          <w:szCs w:val="26"/>
          <w:lang w:val="uk-UA"/>
        </w:rPr>
        <w:t xml:space="preserve"> </w:t>
      </w:r>
      <w:r w:rsidR="0087362C" w:rsidRPr="008C4E20">
        <w:rPr>
          <w:rFonts w:cs="Times New Roman"/>
          <w:sz w:val="26"/>
          <w:szCs w:val="26"/>
          <w:lang w:val="uk-UA"/>
        </w:rPr>
        <w:t xml:space="preserve"> </w:t>
      </w:r>
      <w:r w:rsidR="00C068BC" w:rsidRPr="008C4E20">
        <w:rPr>
          <w:rFonts w:cs="Times New Roman"/>
          <w:sz w:val="26"/>
          <w:szCs w:val="26"/>
          <w:lang w:val="uk-UA"/>
        </w:rPr>
        <w:t>згідно з діючим законодавством.</w:t>
      </w:r>
    </w:p>
    <w:p w:rsidR="006A2876" w:rsidRPr="008C4E20" w:rsidRDefault="006A2876" w:rsidP="008C4E20">
      <w:pPr>
        <w:pStyle w:val="ad"/>
        <w:tabs>
          <w:tab w:val="left" w:pos="993"/>
        </w:tabs>
        <w:spacing w:before="0" w:after="0"/>
        <w:ind w:left="555"/>
        <w:jc w:val="both"/>
        <w:rPr>
          <w:rFonts w:cs="Times New Roman"/>
          <w:i w:val="0"/>
          <w:sz w:val="26"/>
          <w:szCs w:val="26"/>
        </w:rPr>
      </w:pPr>
    </w:p>
    <w:p w:rsidR="00B745B9" w:rsidRPr="008C4E20" w:rsidRDefault="008C4E20" w:rsidP="008C4E20">
      <w:pPr>
        <w:pStyle w:val="ad"/>
        <w:numPr>
          <w:ilvl w:val="0"/>
          <w:numId w:val="1"/>
        </w:numPr>
        <w:tabs>
          <w:tab w:val="left" w:pos="993"/>
          <w:tab w:val="left" w:pos="6663"/>
        </w:tabs>
        <w:spacing w:before="0" w:after="0"/>
        <w:jc w:val="both"/>
        <w:rPr>
          <w:rFonts w:cs="Times New Roman"/>
          <w:i w:val="0"/>
          <w:sz w:val="26"/>
          <w:szCs w:val="26"/>
        </w:rPr>
      </w:pPr>
      <w:r>
        <w:rPr>
          <w:rFonts w:cs="Times New Roman"/>
          <w:i w:val="0"/>
          <w:sz w:val="26"/>
          <w:szCs w:val="26"/>
        </w:rPr>
        <w:t>К</w:t>
      </w:r>
      <w:r w:rsidR="00A82110" w:rsidRPr="008C4E20">
        <w:rPr>
          <w:rFonts w:cs="Times New Roman"/>
          <w:i w:val="0"/>
          <w:sz w:val="26"/>
          <w:szCs w:val="26"/>
        </w:rPr>
        <w:t>оординацію</w:t>
      </w:r>
      <w:r w:rsidR="00C46D05" w:rsidRPr="008C4E20">
        <w:rPr>
          <w:rFonts w:cs="Times New Roman"/>
          <w:i w:val="0"/>
          <w:sz w:val="26"/>
          <w:szCs w:val="26"/>
        </w:rPr>
        <w:t xml:space="preserve"> </w:t>
      </w:r>
      <w:r>
        <w:rPr>
          <w:rFonts w:cs="Times New Roman"/>
          <w:i w:val="0"/>
          <w:sz w:val="26"/>
          <w:szCs w:val="26"/>
        </w:rPr>
        <w:t xml:space="preserve">  </w:t>
      </w:r>
      <w:r w:rsidR="00A82110" w:rsidRPr="008C4E20">
        <w:rPr>
          <w:rFonts w:cs="Times New Roman"/>
          <w:i w:val="0"/>
          <w:sz w:val="26"/>
          <w:szCs w:val="26"/>
        </w:rPr>
        <w:t xml:space="preserve"> роботи</w:t>
      </w:r>
      <w:r w:rsidR="00C46D05" w:rsidRPr="008C4E20">
        <w:rPr>
          <w:rFonts w:cs="Times New Roman"/>
          <w:i w:val="0"/>
          <w:sz w:val="26"/>
          <w:szCs w:val="26"/>
        </w:rPr>
        <w:t xml:space="preserve"> </w:t>
      </w:r>
      <w:r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 xml:space="preserve"> </w:t>
      </w:r>
      <w:r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>щодо</w:t>
      </w:r>
      <w:r>
        <w:rPr>
          <w:rFonts w:cs="Times New Roman"/>
          <w:i w:val="0"/>
          <w:sz w:val="26"/>
          <w:szCs w:val="26"/>
        </w:rPr>
        <w:t xml:space="preserve"> </w:t>
      </w:r>
      <w:r w:rsidR="00C46D05" w:rsidRPr="008C4E20"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 xml:space="preserve"> </w:t>
      </w:r>
      <w:r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 xml:space="preserve">виконання </w:t>
      </w:r>
      <w:r>
        <w:rPr>
          <w:rFonts w:cs="Times New Roman"/>
          <w:i w:val="0"/>
          <w:sz w:val="26"/>
          <w:szCs w:val="26"/>
        </w:rPr>
        <w:t xml:space="preserve">  </w:t>
      </w:r>
      <w:r w:rsidR="00C46D05" w:rsidRPr="008C4E20"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>даного</w:t>
      </w:r>
      <w:r>
        <w:rPr>
          <w:rFonts w:cs="Times New Roman"/>
          <w:i w:val="0"/>
          <w:sz w:val="26"/>
          <w:szCs w:val="26"/>
        </w:rPr>
        <w:t xml:space="preserve">  </w:t>
      </w:r>
      <w:r w:rsidR="00A82110" w:rsidRPr="008C4E20">
        <w:rPr>
          <w:rFonts w:cs="Times New Roman"/>
          <w:i w:val="0"/>
          <w:sz w:val="26"/>
          <w:szCs w:val="26"/>
        </w:rPr>
        <w:t xml:space="preserve"> </w:t>
      </w:r>
      <w:r w:rsidR="00C46D05" w:rsidRPr="008C4E20"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 xml:space="preserve">рішення </w:t>
      </w:r>
      <w:r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>покласти</w:t>
      </w:r>
      <w:r>
        <w:rPr>
          <w:rFonts w:cs="Times New Roman"/>
          <w:i w:val="0"/>
          <w:sz w:val="26"/>
          <w:szCs w:val="26"/>
        </w:rPr>
        <w:t xml:space="preserve"> </w:t>
      </w:r>
      <w:r w:rsidR="00911E98">
        <w:rPr>
          <w:rFonts w:cs="Times New Roman"/>
          <w:i w:val="0"/>
          <w:sz w:val="26"/>
          <w:szCs w:val="26"/>
        </w:rPr>
        <w:t xml:space="preserve"> </w:t>
      </w:r>
      <w:r w:rsidR="00A82110" w:rsidRPr="008C4E20">
        <w:rPr>
          <w:rFonts w:cs="Times New Roman"/>
          <w:i w:val="0"/>
          <w:sz w:val="26"/>
          <w:szCs w:val="26"/>
        </w:rPr>
        <w:t xml:space="preserve"> на</w:t>
      </w:r>
    </w:p>
    <w:p w:rsidR="00A82110" w:rsidRPr="008C4E20" w:rsidRDefault="00066272" w:rsidP="008C4E20">
      <w:pPr>
        <w:pStyle w:val="ad"/>
        <w:tabs>
          <w:tab w:val="left" w:pos="993"/>
          <w:tab w:val="left" w:pos="6663"/>
        </w:tabs>
        <w:spacing w:before="0" w:after="0"/>
        <w:jc w:val="both"/>
        <w:rPr>
          <w:rFonts w:cs="Times New Roman"/>
          <w:i w:val="0"/>
          <w:sz w:val="26"/>
          <w:szCs w:val="26"/>
        </w:rPr>
      </w:pPr>
      <w:r w:rsidRPr="008C4E20">
        <w:rPr>
          <w:rFonts w:cs="Times New Roman"/>
          <w:i w:val="0"/>
          <w:sz w:val="26"/>
          <w:szCs w:val="26"/>
        </w:rPr>
        <w:t>н</w:t>
      </w:r>
      <w:r w:rsidR="00A82110" w:rsidRPr="008C4E20">
        <w:rPr>
          <w:rFonts w:cs="Times New Roman"/>
          <w:i w:val="0"/>
          <w:sz w:val="26"/>
          <w:szCs w:val="26"/>
        </w:rPr>
        <w:t xml:space="preserve">ачальника відділу охорони здоров’я Павлоградської міської ради </w:t>
      </w:r>
      <w:proofErr w:type="spellStart"/>
      <w:r w:rsidR="00A82110" w:rsidRPr="008C4E20">
        <w:rPr>
          <w:rFonts w:cs="Times New Roman"/>
          <w:i w:val="0"/>
          <w:sz w:val="26"/>
          <w:szCs w:val="26"/>
        </w:rPr>
        <w:t>Дейнеженко</w:t>
      </w:r>
      <w:proofErr w:type="spellEnd"/>
      <w:r w:rsidR="00A82110" w:rsidRPr="008C4E20">
        <w:rPr>
          <w:rFonts w:cs="Times New Roman"/>
          <w:i w:val="0"/>
          <w:sz w:val="26"/>
          <w:szCs w:val="26"/>
        </w:rPr>
        <w:t xml:space="preserve"> Ю.С.,  контроль – на зас</w:t>
      </w:r>
      <w:r w:rsidR="00EE7D86" w:rsidRPr="008C4E20">
        <w:rPr>
          <w:rFonts w:cs="Times New Roman"/>
          <w:i w:val="0"/>
          <w:sz w:val="26"/>
          <w:szCs w:val="26"/>
        </w:rPr>
        <w:t>тупника міського голови з питан</w:t>
      </w:r>
      <w:r w:rsidR="00A82110" w:rsidRPr="008C4E20">
        <w:rPr>
          <w:rFonts w:cs="Times New Roman"/>
          <w:i w:val="0"/>
          <w:sz w:val="26"/>
          <w:szCs w:val="26"/>
        </w:rPr>
        <w:t xml:space="preserve">ь діяльності виконавчих органів ради </w:t>
      </w:r>
      <w:proofErr w:type="spellStart"/>
      <w:r w:rsidR="00A82110" w:rsidRPr="008C4E20">
        <w:rPr>
          <w:rFonts w:cs="Times New Roman"/>
          <w:i w:val="0"/>
          <w:sz w:val="26"/>
          <w:szCs w:val="26"/>
        </w:rPr>
        <w:t>Рябову</w:t>
      </w:r>
      <w:proofErr w:type="spellEnd"/>
      <w:r w:rsidR="00A82110" w:rsidRPr="008C4E20">
        <w:rPr>
          <w:rFonts w:cs="Times New Roman"/>
          <w:i w:val="0"/>
          <w:sz w:val="26"/>
          <w:szCs w:val="26"/>
        </w:rPr>
        <w:t xml:space="preserve"> А.В.</w:t>
      </w:r>
    </w:p>
    <w:p w:rsidR="006A2876" w:rsidRDefault="006A2876" w:rsidP="008C4E20">
      <w:pPr>
        <w:pStyle w:val="ad"/>
        <w:tabs>
          <w:tab w:val="left" w:pos="993"/>
        </w:tabs>
        <w:spacing w:before="0" w:after="0"/>
        <w:jc w:val="both"/>
        <w:rPr>
          <w:rFonts w:cs="Times New Roman"/>
          <w:i w:val="0"/>
          <w:sz w:val="26"/>
          <w:szCs w:val="26"/>
        </w:rPr>
      </w:pPr>
    </w:p>
    <w:p w:rsidR="00440E1D" w:rsidRDefault="00440E1D" w:rsidP="008C4E20">
      <w:pPr>
        <w:pStyle w:val="ad"/>
        <w:tabs>
          <w:tab w:val="left" w:pos="993"/>
        </w:tabs>
        <w:spacing w:before="0" w:after="0"/>
        <w:jc w:val="both"/>
        <w:rPr>
          <w:rFonts w:cs="Times New Roman"/>
          <w:i w:val="0"/>
          <w:sz w:val="26"/>
          <w:szCs w:val="26"/>
        </w:rPr>
      </w:pPr>
    </w:p>
    <w:p w:rsidR="00440E1D" w:rsidRPr="008C4E20" w:rsidRDefault="00440E1D" w:rsidP="008C4E20">
      <w:pPr>
        <w:pStyle w:val="ad"/>
        <w:tabs>
          <w:tab w:val="left" w:pos="993"/>
        </w:tabs>
        <w:spacing w:before="0" w:after="0"/>
        <w:jc w:val="both"/>
        <w:rPr>
          <w:rFonts w:cs="Times New Roman"/>
          <w:i w:val="0"/>
          <w:sz w:val="26"/>
          <w:szCs w:val="26"/>
        </w:rPr>
      </w:pPr>
      <w:bookmarkStart w:id="0" w:name="_GoBack"/>
      <w:bookmarkEnd w:id="0"/>
    </w:p>
    <w:p w:rsidR="006E0EDD" w:rsidRPr="008C4E20" w:rsidRDefault="00C068BC" w:rsidP="008C4E20">
      <w:pPr>
        <w:pStyle w:val="3"/>
        <w:tabs>
          <w:tab w:val="left" w:pos="993"/>
          <w:tab w:val="left" w:pos="6647"/>
        </w:tabs>
        <w:ind w:left="0" w:firstLine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8C4E20">
        <w:rPr>
          <w:rFonts w:ascii="Times New Roman" w:hAnsi="Times New Roman" w:cs="Times New Roman"/>
          <w:color w:val="auto"/>
          <w:sz w:val="26"/>
          <w:szCs w:val="26"/>
        </w:rPr>
        <w:t>Міський</w:t>
      </w:r>
      <w:proofErr w:type="spellEnd"/>
      <w:r w:rsidRPr="008C4E20">
        <w:rPr>
          <w:rFonts w:ascii="Times New Roman" w:hAnsi="Times New Roman" w:cs="Times New Roman"/>
          <w:color w:val="auto"/>
          <w:sz w:val="26"/>
          <w:szCs w:val="26"/>
        </w:rPr>
        <w:t xml:space="preserve"> голова</w:t>
      </w:r>
      <w:r w:rsidR="006A2876" w:rsidRPr="008C4E20">
        <w:rPr>
          <w:rFonts w:ascii="Times New Roman" w:hAnsi="Times New Roman" w:cs="Times New Roman"/>
          <w:color w:val="auto"/>
          <w:sz w:val="26"/>
          <w:szCs w:val="26"/>
          <w:lang w:val="uk-UA"/>
        </w:rPr>
        <w:tab/>
        <w:t>Анатолій ВЕРШИНА</w:t>
      </w:r>
    </w:p>
    <w:p w:rsidR="006E0EDD" w:rsidRPr="008C4E20" w:rsidRDefault="006E0EDD" w:rsidP="008C4E20">
      <w:pPr>
        <w:tabs>
          <w:tab w:val="left" w:pos="993"/>
        </w:tabs>
        <w:rPr>
          <w:rFonts w:cs="Times New Roman"/>
          <w:sz w:val="26"/>
          <w:szCs w:val="26"/>
        </w:rPr>
      </w:pPr>
    </w:p>
    <w:sectPr w:rsidR="006E0EDD" w:rsidRPr="008C4E20" w:rsidSect="00C46D05">
      <w:pgSz w:w="11906" w:h="16838"/>
      <w:pgMar w:top="1021" w:right="567" w:bottom="567" w:left="1701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C9F"/>
    <w:multiLevelType w:val="hybridMultilevel"/>
    <w:tmpl w:val="E72C424A"/>
    <w:lvl w:ilvl="0" w:tplc="6D5E10F8">
      <w:start w:val="1"/>
      <w:numFmt w:val="decimal"/>
      <w:lvlText w:val="%1."/>
      <w:lvlJc w:val="left"/>
      <w:pPr>
        <w:ind w:left="91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8D80EBF"/>
    <w:multiLevelType w:val="hybridMultilevel"/>
    <w:tmpl w:val="E72C424A"/>
    <w:lvl w:ilvl="0" w:tplc="6D5E10F8">
      <w:start w:val="1"/>
      <w:numFmt w:val="decimal"/>
      <w:lvlText w:val="%1."/>
      <w:lvlJc w:val="left"/>
      <w:pPr>
        <w:ind w:left="91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58661D5"/>
    <w:multiLevelType w:val="hybridMultilevel"/>
    <w:tmpl w:val="E72C424A"/>
    <w:lvl w:ilvl="0" w:tplc="6D5E10F8">
      <w:start w:val="1"/>
      <w:numFmt w:val="decimal"/>
      <w:lvlText w:val="%1."/>
      <w:lvlJc w:val="left"/>
      <w:pPr>
        <w:ind w:left="91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E0EDD"/>
    <w:rsid w:val="00025944"/>
    <w:rsid w:val="00066272"/>
    <w:rsid w:val="001107A5"/>
    <w:rsid w:val="001531FF"/>
    <w:rsid w:val="00226C96"/>
    <w:rsid w:val="0039400C"/>
    <w:rsid w:val="00440E1D"/>
    <w:rsid w:val="004B735B"/>
    <w:rsid w:val="0060222B"/>
    <w:rsid w:val="00672707"/>
    <w:rsid w:val="006A2876"/>
    <w:rsid w:val="006E0EDD"/>
    <w:rsid w:val="0078252A"/>
    <w:rsid w:val="007D3A99"/>
    <w:rsid w:val="0087362C"/>
    <w:rsid w:val="008C4E20"/>
    <w:rsid w:val="00911E98"/>
    <w:rsid w:val="00A332EE"/>
    <w:rsid w:val="00A44CCE"/>
    <w:rsid w:val="00A82110"/>
    <w:rsid w:val="00B50C59"/>
    <w:rsid w:val="00B745B9"/>
    <w:rsid w:val="00BC3D07"/>
    <w:rsid w:val="00C068BC"/>
    <w:rsid w:val="00C17052"/>
    <w:rsid w:val="00C43780"/>
    <w:rsid w:val="00C46D05"/>
    <w:rsid w:val="00D628E3"/>
    <w:rsid w:val="00E3603A"/>
    <w:rsid w:val="00E564F1"/>
    <w:rsid w:val="00EE7D86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9A50"/>
  <w15:docId w15:val="{FF2B95BC-ACA6-4A37-9609-B6017479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8D"/>
    <w:pPr>
      <w:tabs>
        <w:tab w:val="left" w:pos="567"/>
      </w:tabs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"/>
    <w:link w:val="20"/>
    <w:uiPriority w:val="9"/>
    <w:unhideWhenUsed/>
    <w:qFormat/>
    <w:rsid w:val="000D048D"/>
    <w:pPr>
      <w:keepNext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D048D"/>
    <w:rPr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F54C6"/>
    <w:rPr>
      <w:rFonts w:cs="Arial Unicode MS"/>
      <w:color w:val="000000"/>
      <w:sz w:val="28"/>
      <w:szCs w:val="28"/>
      <w:u w:val="none" w:color="000000"/>
    </w:rPr>
  </w:style>
  <w:style w:type="character" w:customStyle="1" w:styleId="a4">
    <w:name w:val="Нижний колонтитул Знак"/>
    <w:basedOn w:val="a0"/>
    <w:uiPriority w:val="99"/>
    <w:qFormat/>
    <w:rsid w:val="00BF54C6"/>
    <w:rPr>
      <w:rFonts w:cs="Arial Unicode MS"/>
      <w:color w:val="000000"/>
      <w:sz w:val="28"/>
      <w:szCs w:val="28"/>
      <w:u w:val="none" w:color="000000"/>
    </w:rPr>
  </w:style>
  <w:style w:type="character" w:styleId="a5">
    <w:name w:val="page number"/>
    <w:basedOn w:val="a0"/>
    <w:uiPriority w:val="99"/>
    <w:semiHidden/>
    <w:unhideWhenUsed/>
    <w:qFormat/>
    <w:rsid w:val="00262E20"/>
  </w:style>
  <w:style w:type="character" w:styleId="a6">
    <w:name w:val="Emphasis"/>
    <w:basedOn w:val="a0"/>
    <w:uiPriority w:val="20"/>
    <w:qFormat/>
    <w:rsid w:val="009815B2"/>
    <w:rPr>
      <w:i/>
      <w:iCs/>
    </w:rPr>
  </w:style>
  <w:style w:type="character" w:styleId="a7">
    <w:name w:val="Strong"/>
    <w:qFormat/>
    <w:rsid w:val="00A12966"/>
    <w:rPr>
      <w:b/>
      <w:bCs/>
    </w:rPr>
  </w:style>
  <w:style w:type="character" w:customStyle="1" w:styleId="a8">
    <w:name w:val="Основной текст Знак"/>
    <w:basedOn w:val="a0"/>
    <w:qFormat/>
    <w:rsid w:val="00A12966"/>
    <w:rPr>
      <w:rFonts w:eastAsia="Times New Roman"/>
      <w:sz w:val="24"/>
      <w:lang w:val="uk-UA" w:eastAsia="ar-SA"/>
    </w:rPr>
  </w:style>
  <w:style w:type="character" w:customStyle="1" w:styleId="a9">
    <w:name w:val="Текст выноски Знак"/>
    <w:basedOn w:val="a0"/>
    <w:uiPriority w:val="99"/>
    <w:semiHidden/>
    <w:qFormat/>
    <w:rsid w:val="00076A53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20">
    <w:name w:val="Заголовок 2 Знак"/>
    <w:basedOn w:val="a0"/>
    <w:link w:val="2"/>
    <w:uiPriority w:val="9"/>
    <w:qFormat/>
    <w:rsid w:val="009F3537"/>
    <w:rPr>
      <w:rFonts w:cs="Arial Unicode MS"/>
      <w:color w:val="000000"/>
      <w:sz w:val="28"/>
      <w:szCs w:val="28"/>
      <w:u w:val="none" w:color="000000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4634A"/>
    <w:rPr>
      <w:rFonts w:asciiTheme="majorHAnsi" w:eastAsiaTheme="majorEastAsia" w:hAnsiTheme="majorHAnsi" w:cstheme="majorBidi"/>
      <w:color w:val="243F60" w:themeColor="accent1" w:themeShade="7F"/>
      <w:sz w:val="24"/>
      <w:szCs w:val="24"/>
      <w:u w:val="none" w:color="000000"/>
    </w:rPr>
  </w:style>
  <w:style w:type="paragraph" w:styleId="aa">
    <w:name w:val="Title"/>
    <w:basedOn w:val="a"/>
    <w:next w:val="ab"/>
    <w:qFormat/>
    <w:rsid w:val="00E564F1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rsid w:val="00A12966"/>
    <w:pP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4"/>
      <w:szCs w:val="20"/>
      <w:lang w:val="uk-UA" w:eastAsia="ar-SA"/>
    </w:rPr>
  </w:style>
  <w:style w:type="paragraph" w:styleId="ac">
    <w:name w:val="List"/>
    <w:basedOn w:val="ab"/>
    <w:rsid w:val="00E564F1"/>
    <w:rPr>
      <w:rFonts w:cs="Lucida Sans"/>
    </w:rPr>
  </w:style>
  <w:style w:type="paragraph" w:styleId="ad">
    <w:name w:val="caption"/>
    <w:basedOn w:val="a"/>
    <w:qFormat/>
    <w:rsid w:val="00F66881"/>
    <w:pPr>
      <w:suppressLineNumbers/>
      <w:tabs>
        <w:tab w:val="clear" w:pos="567"/>
      </w:tabs>
      <w:spacing w:before="120" w:after="120"/>
      <w:ind w:left="0" w:right="0" w:firstLine="0"/>
      <w:jc w:val="left"/>
    </w:pPr>
    <w:rPr>
      <w:rFonts w:eastAsia="Times New Roman" w:cs="Mangal"/>
      <w:i/>
      <w:iCs/>
      <w:color w:val="auto"/>
      <w:kern w:val="2"/>
      <w:sz w:val="24"/>
      <w:szCs w:val="24"/>
      <w:lang w:val="uk-UA" w:eastAsia="zh-CN"/>
    </w:rPr>
  </w:style>
  <w:style w:type="paragraph" w:styleId="ae">
    <w:name w:val="index heading"/>
    <w:basedOn w:val="a"/>
    <w:qFormat/>
    <w:rsid w:val="00E564F1"/>
    <w:pPr>
      <w:suppressLineNumbers/>
    </w:pPr>
    <w:rPr>
      <w:rFonts w:cs="Lucida Sans"/>
    </w:rPr>
  </w:style>
  <w:style w:type="paragraph" w:customStyle="1" w:styleId="af">
    <w:name w:val="Колонтитул"/>
    <w:qFormat/>
    <w:rsid w:val="000D04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E564F1"/>
  </w:style>
  <w:style w:type="paragraph" w:styleId="af1">
    <w:name w:val="header"/>
    <w:basedOn w:val="a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65E1D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F66881"/>
    <w:pPr>
      <w:tabs>
        <w:tab w:val="clear" w:pos="567"/>
      </w:tabs>
      <w:spacing w:after="120"/>
      <w:ind w:left="0" w:right="0" w:firstLine="0"/>
      <w:jc w:val="left"/>
    </w:pPr>
    <w:rPr>
      <w:rFonts w:eastAsia="Times New Roman" w:cs="Times New Roman"/>
      <w:color w:val="auto"/>
      <w:kern w:val="2"/>
      <w:sz w:val="16"/>
      <w:szCs w:val="16"/>
      <w:lang w:val="uk-UA" w:eastAsia="zh-CN"/>
    </w:rPr>
  </w:style>
  <w:style w:type="paragraph" w:styleId="af4">
    <w:name w:val="Normal (Web)"/>
    <w:basedOn w:val="a"/>
    <w:unhideWhenUsed/>
    <w:qFormat/>
    <w:rsid w:val="00E53EDF"/>
    <w:pPr>
      <w:tabs>
        <w:tab w:val="clear" w:pos="567"/>
      </w:tabs>
      <w:suppressAutoHyphens w:val="0"/>
      <w:spacing w:beforeAutospacing="1" w:afterAutospacing="1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af5">
    <w:name w:val="Знак Знак Знак Знак"/>
    <w:basedOn w:val="a"/>
    <w:qFormat/>
    <w:rsid w:val="00F943BF"/>
    <w:pPr>
      <w:tabs>
        <w:tab w:val="clear" w:pos="567"/>
      </w:tabs>
      <w:suppressAutoHyphens w:val="0"/>
      <w:ind w:left="0" w:right="0" w:firstLine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qFormat/>
    <w:rsid w:val="004678BB"/>
    <w:pPr>
      <w:suppressLineNumbers/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0"/>
      <w:szCs w:val="20"/>
      <w:lang w:val="uk-UA" w:eastAsia="ar-SA"/>
    </w:rPr>
  </w:style>
  <w:style w:type="paragraph" w:customStyle="1" w:styleId="1">
    <w:name w:val="Абзац списка1"/>
    <w:basedOn w:val="a"/>
    <w:qFormat/>
    <w:rsid w:val="007F7F87"/>
    <w:pPr>
      <w:tabs>
        <w:tab w:val="clear" w:pos="567"/>
      </w:tabs>
      <w:ind w:left="0" w:right="0" w:firstLine="0"/>
      <w:jc w:val="left"/>
    </w:pPr>
    <w:rPr>
      <w:rFonts w:eastAsia="Times New Roman" w:cs="Times New Roman"/>
      <w:color w:val="auto"/>
      <w:sz w:val="20"/>
      <w:szCs w:val="20"/>
      <w:lang w:val="uk-UA" w:eastAsia="ar-SA"/>
    </w:rPr>
  </w:style>
  <w:style w:type="paragraph" w:customStyle="1" w:styleId="22">
    <w:name w:val="Основной текст с отступом 22"/>
    <w:basedOn w:val="a"/>
    <w:qFormat/>
    <w:rsid w:val="003B6D1B"/>
    <w:pPr>
      <w:tabs>
        <w:tab w:val="clear" w:pos="567"/>
      </w:tabs>
      <w:ind w:left="0" w:right="0" w:firstLine="567"/>
    </w:pPr>
    <w:rPr>
      <w:rFonts w:eastAsia="Times New Roman" w:cs="Times New Roman"/>
      <w:color w:val="auto"/>
      <w:szCs w:val="20"/>
      <w:lang w:val="uk-UA" w:eastAsia="ar-SA"/>
    </w:rPr>
  </w:style>
  <w:style w:type="paragraph" w:customStyle="1" w:styleId="af7">
    <w:name w:val="Текст в заданном формате"/>
    <w:basedOn w:val="a"/>
    <w:qFormat/>
    <w:rsid w:val="003B6D1B"/>
    <w:pPr>
      <w:tabs>
        <w:tab w:val="clear" w:pos="567"/>
      </w:tabs>
      <w:ind w:left="0" w:right="0" w:firstLine="0"/>
      <w:jc w:val="left"/>
    </w:pPr>
    <w:rPr>
      <w:rFonts w:ascii="Courier New" w:eastAsia="Courier New" w:hAnsi="Courier New" w:cs="Courier New"/>
      <w:color w:val="auto"/>
      <w:sz w:val="20"/>
      <w:szCs w:val="20"/>
      <w:lang w:val="uk-UA" w:eastAsia="ar-SA"/>
    </w:rPr>
  </w:style>
  <w:style w:type="paragraph" w:styleId="af8">
    <w:name w:val="Balloon Text"/>
    <w:basedOn w:val="a"/>
    <w:uiPriority w:val="99"/>
    <w:semiHidden/>
    <w:unhideWhenUsed/>
    <w:qFormat/>
    <w:rsid w:val="00076A53"/>
    <w:rPr>
      <w:rFonts w:ascii="Segoe UI" w:hAnsi="Segoe UI" w:cs="Segoe UI"/>
      <w:sz w:val="18"/>
      <w:szCs w:val="18"/>
    </w:rPr>
  </w:style>
  <w:style w:type="numbering" w:customStyle="1" w:styleId="af9">
    <w:name w:val="Пункты"/>
    <w:qFormat/>
    <w:rsid w:val="000D048D"/>
  </w:style>
  <w:style w:type="table" w:customStyle="1" w:styleId="TableNormal">
    <w:name w:val="Table Normal"/>
    <w:rsid w:val="000D04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39"/>
    <w:rsid w:val="009F353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E2B69-4939-48E1-99B1-3C514AE0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Олена Сошникова</cp:lastModifiedBy>
  <cp:revision>13</cp:revision>
  <cp:lastPrinted>2022-12-22T09:57:00Z</cp:lastPrinted>
  <dcterms:created xsi:type="dcterms:W3CDTF">2021-10-28T07:35:00Z</dcterms:created>
  <dcterms:modified xsi:type="dcterms:W3CDTF">2023-01-02T12:38:00Z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