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9955733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E42835" w:rsidRDefault="0014321F" w:rsidP="00185124">
      <w:pPr>
        <w:jc w:val="center"/>
        <w:rPr>
          <w:sz w:val="4"/>
          <w:szCs w:val="4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E42835" w:rsidRDefault="0049006D">
      <w:pPr>
        <w:jc w:val="center"/>
        <w:rPr>
          <w:bCs/>
          <w:color w:val="000000"/>
          <w:sz w:val="4"/>
          <w:szCs w:val="4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CC1DF4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47704B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E42835" w:rsidRDefault="0014321F">
      <w:pPr>
        <w:rPr>
          <w:sz w:val="8"/>
          <w:szCs w:val="8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E42835" w:rsidRDefault="0014321F">
      <w:pPr>
        <w:rPr>
          <w:color w:val="000000"/>
          <w:sz w:val="8"/>
          <w:szCs w:val="8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ст.ст.12, 93, 116, 123, </w:t>
      </w:r>
      <w:r w:rsidR="0083116B" w:rsidRPr="00A427DF">
        <w:rPr>
          <w:color w:val="000000"/>
        </w:rPr>
        <w:t xml:space="preserve">124, </w:t>
      </w:r>
      <w:r w:rsidR="0083116B">
        <w:rPr>
          <w:color w:val="000000"/>
        </w:rPr>
        <w:t>ст.124-1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Про затвердження Класифікації видів </w:t>
      </w:r>
      <w:r w:rsidRPr="00DA3BAC">
        <w:rPr>
          <w:color w:val="000000" w:themeColor="text1"/>
          <w:kern w:val="1"/>
        </w:rPr>
        <w:t>цільового призначення земель</w:t>
      </w:r>
      <w:r w:rsidR="008463B2" w:rsidRPr="00DA3BAC">
        <w:rPr>
          <w:color w:val="000000" w:themeColor="text1"/>
          <w:kern w:val="1"/>
        </w:rPr>
        <w:t>"</w:t>
      </w:r>
      <w:r w:rsidRPr="00DA3BAC">
        <w:rPr>
          <w:color w:val="000000" w:themeColor="text1"/>
          <w:kern w:val="1"/>
        </w:rPr>
        <w:t xml:space="preserve">, </w:t>
      </w:r>
      <w:r w:rsidR="008463B2" w:rsidRPr="00DA3BAC">
        <w:rPr>
          <w:color w:val="000000" w:themeColor="text1"/>
        </w:rPr>
        <w:t xml:space="preserve">рішенням 34 сесії </w:t>
      </w:r>
      <w:r w:rsidR="008463B2" w:rsidRPr="00DA3BAC">
        <w:rPr>
          <w:color w:val="000000" w:themeColor="text1"/>
          <w:lang w:val="en-US"/>
        </w:rPr>
        <w:t>VII</w:t>
      </w:r>
      <w:r w:rsidR="008463B2" w:rsidRPr="00DA3BAC">
        <w:rPr>
          <w:color w:val="000000" w:themeColor="text1"/>
        </w:rPr>
        <w:t xml:space="preserve"> скликання від 13.02.2018р. №1062-34/</w:t>
      </w:r>
      <w:r w:rsidR="008463B2" w:rsidRPr="00DA3BAC">
        <w:rPr>
          <w:color w:val="000000" w:themeColor="text1"/>
          <w:lang w:val="en-US"/>
        </w:rPr>
        <w:t>VII</w:t>
      </w:r>
      <w:r w:rsidR="008463B2" w:rsidRPr="00DA3BAC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DA3BAC">
        <w:rPr>
          <w:color w:val="000000" w:themeColor="text1"/>
        </w:rPr>
        <w:t>ів, проспектів, бульварів, площ у місті Павлоград</w:t>
      </w:r>
      <w:r w:rsidR="008463B2" w:rsidRPr="00DA3BAC">
        <w:rPr>
          <w:color w:val="000000" w:themeColor="text1"/>
        </w:rPr>
        <w:t>"</w:t>
      </w:r>
      <w:r w:rsidRPr="00DA3BAC">
        <w:rPr>
          <w:color w:val="000000" w:themeColor="text1"/>
          <w:kern w:val="1"/>
        </w:rPr>
        <w:t>,</w:t>
      </w:r>
      <w:r w:rsidR="001769BD" w:rsidRPr="00DA3BAC">
        <w:rPr>
          <w:color w:val="000000" w:themeColor="text1"/>
          <w:kern w:val="1"/>
        </w:rPr>
        <w:t xml:space="preserve"> </w:t>
      </w:r>
      <w:r w:rsidR="0083116B" w:rsidRPr="00DA3BAC">
        <w:rPr>
          <w:color w:val="000000" w:themeColor="text1"/>
        </w:rPr>
        <w:t xml:space="preserve">рішенням                 31 сесії </w:t>
      </w:r>
      <w:r w:rsidR="0083116B" w:rsidRPr="00DA3BAC">
        <w:rPr>
          <w:color w:val="000000" w:themeColor="text1"/>
          <w:lang w:val="en-US"/>
        </w:rPr>
        <w:t>VIII</w:t>
      </w:r>
      <w:r w:rsidR="0083116B" w:rsidRPr="00DA3BAC">
        <w:rPr>
          <w:color w:val="000000" w:themeColor="text1"/>
        </w:rPr>
        <w:t xml:space="preserve"> скликання від 13.12.2022р. №829-31/</w:t>
      </w:r>
      <w:r w:rsidR="0083116B" w:rsidRPr="00DA3BAC">
        <w:rPr>
          <w:color w:val="000000" w:themeColor="text1"/>
          <w:lang w:val="en-US"/>
        </w:rPr>
        <w:t>VIII</w:t>
      </w:r>
      <w:r w:rsidR="0083116B" w:rsidRPr="00DA3BAC">
        <w:rPr>
          <w:color w:val="000000" w:themeColor="text1"/>
        </w:rPr>
        <w:t xml:space="preserve"> "Про перейменування вулиць та провулків міста Павлоград", </w:t>
      </w:r>
      <w:r w:rsidR="00F064BB" w:rsidRPr="00DA3BAC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DA3BAC">
        <w:rPr>
          <w:color w:val="000000" w:themeColor="text1"/>
          <w:kern w:val="1"/>
        </w:rPr>
        <w:t xml:space="preserve">розглянувши заяви, </w:t>
      </w:r>
      <w:r w:rsidR="0083116B" w:rsidRPr="00DA3BAC">
        <w:rPr>
          <w:color w:val="000000" w:themeColor="text1"/>
          <w:kern w:val="1"/>
        </w:rPr>
        <w:t xml:space="preserve">            </w:t>
      </w:r>
      <w:r w:rsidR="00F064BB" w:rsidRPr="00DA3BAC">
        <w:rPr>
          <w:color w:val="000000" w:themeColor="text1"/>
        </w:rPr>
        <w:t>міська рада</w:t>
      </w:r>
      <w:r w:rsidR="00EB6AF5" w:rsidRPr="00DA3BAC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DA3BAC">
        <w:rPr>
          <w:color w:val="000000" w:themeColor="text1"/>
          <w:kern w:val="1"/>
        </w:rPr>
        <w:t xml:space="preserve"> </w:t>
      </w:r>
      <w:r w:rsidR="007342FE" w:rsidRPr="00DA3BAC">
        <w:rPr>
          <w:color w:val="000000" w:themeColor="text1"/>
          <w:kern w:val="1"/>
        </w:rPr>
        <w:t xml:space="preserve"> </w:t>
      </w:r>
    </w:p>
    <w:p w:rsidR="00F96DA0" w:rsidRPr="00E42835" w:rsidRDefault="00F96DA0" w:rsidP="00DD4B48">
      <w:pPr>
        <w:jc w:val="center"/>
        <w:rPr>
          <w:color w:val="000000"/>
          <w:sz w:val="2"/>
          <w:szCs w:val="2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410755" w:rsidRDefault="0014321F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766C70" w:rsidRPr="00DB53DB" w:rsidRDefault="00766C70" w:rsidP="00646750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B53DB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DB53DB">
        <w:rPr>
          <w:bCs/>
          <w:color w:val="000000" w:themeColor="text1"/>
          <w:kern w:val="2"/>
          <w:shd w:val="clear" w:color="auto" w:fill="FFFFFF"/>
        </w:rPr>
        <w:t>1</w:t>
      </w:r>
      <w:r w:rsidRPr="00DB53D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="00306BA0" w:rsidRPr="00DB53DB">
        <w:rPr>
          <w:bCs/>
          <w:color w:val="000000" w:themeColor="text1"/>
          <w:kern w:val="1"/>
          <w:shd w:val="clear" w:color="auto" w:fill="FFFFFF"/>
        </w:rPr>
        <w:t>)</w:t>
      </w:r>
      <w:r w:rsidR="00306BA0" w:rsidRPr="00DB53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306BA0" w:rsidRPr="00DB53DB">
        <w:rPr>
          <w:color w:val="000000" w:themeColor="text1"/>
          <w:kern w:val="1"/>
          <w:shd w:val="clear" w:color="auto" w:fill="FFFFFF"/>
        </w:rPr>
        <w:t>для обслуговування об'єктів газорозподільної мережі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</w:t>
      </w:r>
      <w:r w:rsidR="0083116B" w:rsidRPr="00DB53DB">
        <w:rPr>
          <w:bCs/>
          <w:color w:val="000000" w:themeColor="text1"/>
          <w:kern w:val="1"/>
          <w:shd w:val="clear" w:color="auto" w:fill="FFFFFF"/>
        </w:rPr>
        <w:t>а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 та розподілення газу, постачання пари та </w:t>
      </w:r>
      <w:proofErr w:type="spellStart"/>
      <w:r w:rsidR="00306BA0" w:rsidRPr="00DB53DB">
        <w:rPr>
          <w:bCs/>
          <w:color w:val="000000" w:themeColor="text1"/>
          <w:kern w:val="1"/>
          <w:shd w:val="clear" w:color="auto" w:fill="FFFFFF"/>
        </w:rPr>
        <w:t>горячої</w:t>
      </w:r>
      <w:proofErr w:type="spellEnd"/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 води, збирання, очищення та розподілення води)</w:t>
      </w:r>
      <w:r w:rsidR="00306BA0" w:rsidRPr="00DB53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306BA0" w:rsidRPr="00DB53DB">
        <w:rPr>
          <w:bCs/>
          <w:color w:val="000000" w:themeColor="text1"/>
          <w:kern w:val="1"/>
          <w:shd w:val="clear" w:color="auto" w:fill="FFFFFF"/>
        </w:rPr>
        <w:t>вул.</w:t>
      </w:r>
      <w:r w:rsidR="0083116B" w:rsidRPr="00DB53DB">
        <w:rPr>
          <w:bCs/>
          <w:color w:val="000000" w:themeColor="text1"/>
          <w:kern w:val="1"/>
          <w:shd w:val="clear" w:color="auto" w:fill="FFFFFF"/>
        </w:rPr>
        <w:t>Волонтерів</w:t>
      </w:r>
      <w:proofErr w:type="spellEnd"/>
      <w:r w:rsidR="0083116B" w:rsidRPr="00DB53DB">
        <w:rPr>
          <w:bCs/>
          <w:color w:val="000000" w:themeColor="text1"/>
          <w:kern w:val="1"/>
          <w:shd w:val="clear" w:color="auto" w:fill="FFFFFF"/>
        </w:rPr>
        <w:t xml:space="preserve"> (в районі житлового будинку №14)</w:t>
      </w:r>
      <w:r w:rsidR="00306BA0" w:rsidRPr="00DB53DB">
        <w:rPr>
          <w:color w:val="000000" w:themeColor="text1"/>
          <w:shd w:val="clear" w:color="auto" w:fill="FFFFFF"/>
        </w:rPr>
        <w:t xml:space="preserve">, </w:t>
      </w:r>
      <w:r w:rsidR="0083116B" w:rsidRPr="00DB53DB">
        <w:rPr>
          <w:color w:val="000000" w:themeColor="text1"/>
          <w:shd w:val="clear" w:color="auto" w:fill="FFFFFF"/>
        </w:rPr>
        <w:t xml:space="preserve">                                 </w:t>
      </w:r>
      <w:r w:rsidR="00306BA0" w:rsidRPr="00DB53DB">
        <w:rPr>
          <w:color w:val="000000" w:themeColor="text1"/>
          <w:shd w:val="clear" w:color="auto" w:fill="FFFFFF"/>
        </w:rPr>
        <w:t>площею 0,0</w:t>
      </w:r>
      <w:r w:rsidR="0083116B" w:rsidRPr="00DB53DB">
        <w:rPr>
          <w:color w:val="000000" w:themeColor="text1"/>
          <w:shd w:val="clear" w:color="auto" w:fill="FFFFFF"/>
        </w:rPr>
        <w:t>150</w:t>
      </w:r>
      <w:r w:rsidR="00306BA0" w:rsidRPr="00DB53DB">
        <w:rPr>
          <w:color w:val="000000" w:themeColor="text1"/>
          <w:shd w:val="clear" w:color="auto" w:fill="FFFFFF"/>
        </w:rPr>
        <w:t xml:space="preserve"> га</w:t>
      </w:r>
      <w:r w:rsidR="00306BA0" w:rsidRPr="00DB53DB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="00306BA0" w:rsidRPr="00DB53DB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="00D42E12" w:rsidRPr="00DB53DB">
        <w:rPr>
          <w:bCs/>
          <w:color w:val="000000" w:themeColor="text1"/>
          <w:kern w:val="2"/>
          <w:shd w:val="clear" w:color="auto" w:fill="FFFFFF"/>
        </w:rPr>
        <w:t xml:space="preserve">    </w:t>
      </w:r>
      <w:r w:rsidR="00D42E12" w:rsidRPr="00DB53DB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83116B" w:rsidRPr="00DB53DB" w:rsidRDefault="00DB53DB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B53DB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DB53DB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DB53DB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DB53DB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83116B" w:rsidRPr="00DD4B48" w:rsidRDefault="0083116B" w:rsidP="00DD4B48">
      <w:pPr>
        <w:pStyle w:val="a1"/>
        <w:ind w:firstLine="708"/>
        <w:rPr>
          <w:bCs/>
          <w:color w:val="C00000"/>
          <w:kern w:val="1"/>
          <w:sz w:val="6"/>
          <w:szCs w:val="6"/>
          <w:shd w:val="clear" w:color="auto" w:fill="FFFFFF"/>
        </w:rPr>
      </w:pPr>
    </w:p>
    <w:p w:rsidR="00DB53DB" w:rsidRPr="00DD4B48" w:rsidRDefault="00DB53DB" w:rsidP="00DB53DB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B53DB">
        <w:rPr>
          <w:bCs/>
          <w:color w:val="000000" w:themeColor="text1"/>
          <w:kern w:val="2"/>
          <w:shd w:val="clear" w:color="auto" w:fill="FFFFFF"/>
        </w:rPr>
        <w:t xml:space="preserve">1.2 </w:t>
      </w:r>
      <w:r w:rsidRPr="00DB53DB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Pr="00DB53DB">
        <w:rPr>
          <w:bCs/>
          <w:color w:val="000000" w:themeColor="text1"/>
          <w:kern w:val="1"/>
          <w:shd w:val="clear" w:color="auto" w:fill="FFFFFF"/>
        </w:rPr>
        <w:t>)</w:t>
      </w:r>
      <w:r w:rsidRPr="00DB53D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B53DB">
        <w:rPr>
          <w:color w:val="000000" w:themeColor="text1"/>
          <w:kern w:val="1"/>
          <w:shd w:val="clear" w:color="auto" w:fill="FFFFFF"/>
        </w:rPr>
        <w:t>для обслуговування об'єктів газорозподільної мережі</w:t>
      </w:r>
      <w:r w:rsidRPr="00DB53DB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виробництва та розподілення газу, постачання пари та </w:t>
      </w:r>
      <w:proofErr w:type="spellStart"/>
      <w:r w:rsidRPr="00DD4B48">
        <w:rPr>
          <w:bCs/>
          <w:color w:val="000000" w:themeColor="text1"/>
          <w:kern w:val="1"/>
          <w:shd w:val="clear" w:color="auto" w:fill="FFFFFF"/>
        </w:rPr>
        <w:t>горячої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 xml:space="preserve"> води, збирання, очищення та розподілення води)</w:t>
      </w:r>
      <w:r w:rsidRPr="00DD4B48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DD4B48">
        <w:rPr>
          <w:bCs/>
          <w:color w:val="000000" w:themeColor="text1"/>
          <w:kern w:val="1"/>
          <w:shd w:val="clear" w:color="auto" w:fill="FFFFFF"/>
        </w:rPr>
        <w:t>вул.Сінна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 xml:space="preserve"> (в районі житлового будинку №37)</w:t>
      </w:r>
      <w:r w:rsidRPr="00DD4B48">
        <w:rPr>
          <w:color w:val="000000" w:themeColor="text1"/>
          <w:shd w:val="clear" w:color="auto" w:fill="FFFFFF"/>
        </w:rPr>
        <w:t>,                                  площею 0,0</w:t>
      </w:r>
      <w:r w:rsidR="00DD4B48" w:rsidRPr="00DD4B48">
        <w:rPr>
          <w:color w:val="000000" w:themeColor="text1"/>
          <w:shd w:val="clear" w:color="auto" w:fill="FFFFFF"/>
        </w:rPr>
        <w:t>3</w:t>
      </w:r>
      <w:r w:rsidRPr="00DD4B48">
        <w:rPr>
          <w:color w:val="000000" w:themeColor="text1"/>
          <w:shd w:val="clear" w:color="auto" w:fill="FFFFFF"/>
        </w:rPr>
        <w:t>50 га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DD4B48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    </w:t>
      </w:r>
      <w:r w:rsidRPr="00DD4B4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DB53DB" w:rsidRPr="00DD4B48" w:rsidRDefault="00DB53DB" w:rsidP="00DB53DB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DD4B4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DD4B48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DD4B4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071D2B" w:rsidRPr="00DD4B48" w:rsidRDefault="00071D2B" w:rsidP="00646750">
      <w:pPr>
        <w:pStyle w:val="a1"/>
        <w:ind w:firstLine="708"/>
        <w:rPr>
          <w:color w:val="000000" w:themeColor="text1"/>
          <w:sz w:val="6"/>
          <w:szCs w:val="6"/>
        </w:rPr>
      </w:pPr>
    </w:p>
    <w:p w:rsidR="00DD4B48" w:rsidRDefault="00DD4B48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D4B48">
        <w:rPr>
          <w:bCs/>
          <w:color w:val="000000" w:themeColor="text1"/>
          <w:kern w:val="2"/>
          <w:shd w:val="clear" w:color="auto" w:fill="FFFFFF"/>
        </w:rPr>
        <w:t xml:space="preserve">1.3 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>)</w:t>
      </w:r>
      <w:r w:rsidRPr="00DD4B48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D4B48">
        <w:rPr>
          <w:color w:val="000000" w:themeColor="text1"/>
          <w:kern w:val="1"/>
          <w:shd w:val="clear" w:color="auto" w:fill="FFFFFF"/>
        </w:rPr>
        <w:t>для обслуговування об'єктів газорозподільної мережі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(КВЦПЗ) - 11.04 - (для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</w:t>
      </w:r>
      <w:proofErr w:type="spellStart"/>
      <w:r w:rsidRPr="00DD4B48">
        <w:rPr>
          <w:bCs/>
          <w:color w:val="000000" w:themeColor="text1"/>
          <w:kern w:val="1"/>
          <w:shd w:val="clear" w:color="auto" w:fill="FFFFFF"/>
        </w:rPr>
        <w:t>горячої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 xml:space="preserve"> води, збирання, очищення та розподілення води)</w:t>
      </w:r>
      <w:r w:rsidRPr="00DD4B48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DD4B48">
        <w:rPr>
          <w:bCs/>
          <w:color w:val="000000" w:themeColor="text1"/>
          <w:kern w:val="1"/>
          <w:shd w:val="clear" w:color="auto" w:fill="FFFFFF"/>
        </w:rPr>
        <w:t>вул.Дніпровська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 xml:space="preserve"> (в районі будинку №458а)</w:t>
      </w:r>
      <w:r w:rsidRPr="00DD4B48">
        <w:rPr>
          <w:color w:val="000000" w:themeColor="text1"/>
          <w:shd w:val="clear" w:color="auto" w:fill="FFFFFF"/>
        </w:rPr>
        <w:t>, площею 0,0450 га</w:t>
      </w:r>
      <w:r w:rsidRPr="00DD4B48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DD4B48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DD4B4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строкового платного сервітуту.</w:t>
      </w:r>
    </w:p>
    <w:p w:rsidR="005372FD" w:rsidRDefault="005372FD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8F7266" w:rsidRPr="00DD4B48" w:rsidRDefault="008F7266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DD4B48" w:rsidRPr="00DD4B48" w:rsidRDefault="00DD4B48" w:rsidP="00DD4B48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C10474" w:rsidRPr="00DD4B48" w:rsidRDefault="00DD4B48" w:rsidP="00DD4B48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DD4B48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DD4B48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DD4B48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DD4B48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1A5BCB" w:rsidRPr="00EE17A2" w:rsidRDefault="001A5BCB" w:rsidP="00766C70">
      <w:pPr>
        <w:pStyle w:val="a1"/>
        <w:tabs>
          <w:tab w:val="left" w:pos="709"/>
        </w:tabs>
        <w:ind w:firstLine="708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1A5BCB" w:rsidRPr="00E51CDD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E51CDD">
        <w:rPr>
          <w:bCs/>
          <w:color w:val="000000" w:themeColor="text1"/>
          <w:kern w:val="2"/>
          <w:shd w:val="clear" w:color="auto" w:fill="FFFFFF"/>
        </w:rPr>
        <w:t>1.</w:t>
      </w:r>
      <w:r w:rsidR="00DD4B48" w:rsidRPr="00E51CDD">
        <w:rPr>
          <w:bCs/>
          <w:color w:val="000000" w:themeColor="text1"/>
          <w:kern w:val="2"/>
          <w:shd w:val="clear" w:color="auto" w:fill="FFFFFF"/>
        </w:rPr>
        <w:t>4</w:t>
      </w:r>
      <w:r w:rsidRPr="00E51CDD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DD4B48" w:rsidRPr="00E51CDD">
        <w:rPr>
          <w:color w:val="000000" w:themeColor="text1"/>
        </w:rPr>
        <w:t xml:space="preserve">ПРИВАТНОМУ ВИЩОМУ НАВЧАЛЬНОМУ ЗАКЛАДУ "ЗАХІДНОДОНБАСЬКИЙ ІНСТИТУТ ЕКОНОМІКИ І УПРАВЛІННЯ" </w:t>
      </w:r>
      <w:r w:rsidR="00DD4B48" w:rsidRPr="00E51CDD">
        <w:rPr>
          <w:color w:val="000000" w:themeColor="text1"/>
          <w:shd w:val="clear" w:color="auto" w:fill="FFFFFF"/>
        </w:rPr>
        <w:t xml:space="preserve">(ідентифікаційний код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="00DD4B48" w:rsidRPr="00E51CDD">
        <w:rPr>
          <w:color w:val="000000" w:themeColor="text1"/>
          <w:shd w:val="clear" w:color="auto" w:fill="FFFFFF"/>
        </w:rPr>
        <w:t>)</w:t>
      </w:r>
      <w:r w:rsidR="00DD4B48" w:rsidRPr="00E51CDD">
        <w:rPr>
          <w:bCs/>
          <w:color w:val="000000" w:themeColor="text1"/>
          <w:kern w:val="1"/>
          <w:shd w:val="clear" w:color="auto" w:fill="FFFFFF"/>
        </w:rPr>
        <w:t>,</w:t>
      </w:r>
      <w:r w:rsidR="00DD4B48" w:rsidRPr="00DD4B48">
        <w:rPr>
          <w:bCs/>
          <w:color w:val="C00000"/>
          <w:kern w:val="1"/>
          <w:shd w:val="clear" w:color="auto" w:fill="FFFFFF"/>
        </w:rPr>
        <w:t xml:space="preserve"> </w:t>
      </w:r>
      <w:r w:rsidR="00DD4B48" w:rsidRPr="0055221A">
        <w:rPr>
          <w:bCs/>
          <w:kern w:val="1"/>
          <w:shd w:val="clear" w:color="auto" w:fill="FFFFFF"/>
        </w:rPr>
        <w:t xml:space="preserve">для </w:t>
      </w:r>
      <w:r w:rsidR="00E51CDD" w:rsidRPr="0055221A">
        <w:rPr>
          <w:bCs/>
          <w:kern w:val="1"/>
          <w:shd w:val="clear" w:color="auto" w:fill="FFFFFF"/>
        </w:rPr>
        <w:t>обслуговування частини будівлі</w:t>
      </w:r>
      <w:r w:rsidR="00DD4B48" w:rsidRPr="0055221A">
        <w:rPr>
          <w:bCs/>
          <w:shd w:val="clear" w:color="auto" w:fill="FFFFFF"/>
        </w:rPr>
        <w:t>,</w:t>
      </w:r>
      <w:r w:rsidR="00DD4B48" w:rsidRPr="00DD4B48">
        <w:rPr>
          <w:bCs/>
          <w:color w:val="C00000"/>
          <w:shd w:val="clear" w:color="auto" w:fill="FFFFFF"/>
        </w:rPr>
        <w:t xml:space="preserve"> </w:t>
      </w:r>
      <w:r w:rsidR="00DD4B48" w:rsidRPr="00E51CDD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E51CDD">
        <w:rPr>
          <w:bCs/>
          <w:color w:val="000000" w:themeColor="text1"/>
          <w:shd w:val="clear" w:color="auto" w:fill="FFFFFF"/>
        </w:rPr>
        <w:t xml:space="preserve">                 </w:t>
      </w:r>
      <w:r w:rsidR="00DD4B48" w:rsidRPr="00E51CDD">
        <w:rPr>
          <w:bCs/>
          <w:color w:val="000000" w:themeColor="text1"/>
          <w:shd w:val="clear" w:color="auto" w:fill="FFFFFF"/>
        </w:rPr>
        <w:t>(КВЦПЗ) - 03.0</w:t>
      </w:r>
      <w:r w:rsidR="00E51CDD" w:rsidRPr="00E51CDD">
        <w:rPr>
          <w:bCs/>
          <w:color w:val="000000" w:themeColor="text1"/>
          <w:shd w:val="clear" w:color="auto" w:fill="FFFFFF"/>
        </w:rPr>
        <w:t>2</w:t>
      </w:r>
      <w:r w:rsidR="00DD4B48" w:rsidRPr="00E51CDD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</w:t>
      </w:r>
      <w:r w:rsidR="00E51CDD" w:rsidRPr="00E51CDD">
        <w:rPr>
          <w:bCs/>
          <w:color w:val="000000" w:themeColor="text1"/>
          <w:shd w:val="clear" w:color="auto" w:fill="FFFFFF"/>
        </w:rPr>
        <w:t>закладів освіти</w:t>
      </w:r>
      <w:r w:rsidR="00DD4B48" w:rsidRPr="00E51CDD">
        <w:rPr>
          <w:bCs/>
          <w:color w:val="000000" w:themeColor="text1"/>
          <w:shd w:val="clear" w:color="auto" w:fill="FFFFFF"/>
        </w:rPr>
        <w:t xml:space="preserve">), </w:t>
      </w:r>
      <w:r w:rsidR="00E51CDD">
        <w:rPr>
          <w:bCs/>
          <w:color w:val="000000" w:themeColor="text1"/>
          <w:shd w:val="clear" w:color="auto" w:fill="FFFFFF"/>
        </w:rPr>
        <w:t xml:space="preserve">                                                          </w:t>
      </w:r>
      <w:r w:rsidR="00DD4B48" w:rsidRPr="00E51CDD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="00DD4B48" w:rsidRPr="00E51CDD">
        <w:rPr>
          <w:bCs/>
          <w:color w:val="000000" w:themeColor="text1"/>
          <w:shd w:val="clear" w:color="auto" w:fill="FFFFFF"/>
        </w:rPr>
        <w:t>вул.</w:t>
      </w:r>
      <w:r w:rsidR="00E51CDD" w:rsidRPr="00E51CDD">
        <w:rPr>
          <w:bCs/>
          <w:color w:val="000000" w:themeColor="text1"/>
          <w:shd w:val="clear" w:color="auto" w:fill="FFFFFF"/>
        </w:rPr>
        <w:t>Дніпровська</w:t>
      </w:r>
      <w:proofErr w:type="spellEnd"/>
      <w:r w:rsidR="00E51CDD" w:rsidRPr="00E51CDD">
        <w:rPr>
          <w:bCs/>
          <w:color w:val="000000" w:themeColor="text1"/>
          <w:shd w:val="clear" w:color="auto" w:fill="FFFFFF"/>
        </w:rPr>
        <w:t>,400/1</w:t>
      </w:r>
      <w:r w:rsidR="00DD4B48" w:rsidRPr="00E51CDD">
        <w:rPr>
          <w:color w:val="000000" w:themeColor="text1"/>
        </w:rPr>
        <w:t xml:space="preserve">, </w:t>
      </w:r>
      <w:r w:rsidR="00DD4B48" w:rsidRPr="00E51CDD">
        <w:rPr>
          <w:bCs/>
          <w:color w:val="000000" w:themeColor="text1"/>
          <w:kern w:val="1"/>
          <w:shd w:val="clear" w:color="auto" w:fill="FFFFFF"/>
        </w:rPr>
        <w:t>площею 0,</w:t>
      </w:r>
      <w:r w:rsidR="00E51CDD" w:rsidRPr="00E51CDD">
        <w:rPr>
          <w:bCs/>
          <w:color w:val="000000" w:themeColor="text1"/>
          <w:kern w:val="1"/>
          <w:shd w:val="clear" w:color="auto" w:fill="FFFFFF"/>
        </w:rPr>
        <w:t>2233</w:t>
      </w:r>
      <w:r w:rsidR="00DD4B48" w:rsidRPr="00E51CDD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</w:t>
      </w:r>
      <w:r w:rsidR="00E51CDD" w:rsidRPr="00E51CDD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="00DD4B48" w:rsidRPr="00E51CDD">
        <w:rPr>
          <w:bCs/>
          <w:color w:val="000000" w:themeColor="text1"/>
          <w:kern w:val="1"/>
          <w:shd w:val="clear" w:color="auto" w:fill="FFFFFF"/>
        </w:rPr>
        <w:t>у власність та користування, землі житлової та громадської забудови, з послідуючою передачею земельної ділянки в постійне користування.</w:t>
      </w:r>
    </w:p>
    <w:p w:rsidR="00410755" w:rsidRPr="00EE17A2" w:rsidRDefault="00410755" w:rsidP="00766C70">
      <w:pPr>
        <w:pStyle w:val="a1"/>
        <w:tabs>
          <w:tab w:val="left" w:pos="709"/>
        </w:tabs>
        <w:ind w:firstLine="708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1A5BCB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C50A1B">
        <w:rPr>
          <w:bCs/>
          <w:color w:val="000000" w:themeColor="text1"/>
          <w:kern w:val="2"/>
          <w:shd w:val="clear" w:color="auto" w:fill="FFFFFF"/>
        </w:rPr>
        <w:t>1.</w:t>
      </w:r>
      <w:r w:rsidR="00972494" w:rsidRPr="00C50A1B">
        <w:rPr>
          <w:bCs/>
          <w:color w:val="000000" w:themeColor="text1"/>
          <w:kern w:val="2"/>
          <w:shd w:val="clear" w:color="auto" w:fill="FFFFFF"/>
        </w:rPr>
        <w:t>5</w:t>
      </w:r>
      <w:r w:rsidRPr="00C50A1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C50A1B">
        <w:rPr>
          <w:color w:val="000000" w:themeColor="text1"/>
          <w:szCs w:val="22"/>
        </w:rPr>
        <w:t>Громадян</w:t>
      </w:r>
      <w:r w:rsidR="00972494" w:rsidRPr="00C50A1B">
        <w:rPr>
          <w:color w:val="000000" w:themeColor="text1"/>
          <w:szCs w:val="22"/>
        </w:rPr>
        <w:t>ину</w:t>
      </w:r>
      <w:r w:rsidRPr="00C50A1B">
        <w:rPr>
          <w:color w:val="000000" w:themeColor="text1"/>
          <w:szCs w:val="22"/>
        </w:rPr>
        <w:t xml:space="preserve"> </w:t>
      </w:r>
      <w:proofErr w:type="spellStart"/>
      <w:r w:rsidR="00972494" w:rsidRPr="00C50A1B">
        <w:rPr>
          <w:color w:val="000000" w:themeColor="text1"/>
          <w:szCs w:val="22"/>
        </w:rPr>
        <w:t>Широкораду</w:t>
      </w:r>
      <w:proofErr w:type="spellEnd"/>
      <w:r w:rsidR="00972494" w:rsidRPr="00C50A1B">
        <w:rPr>
          <w:color w:val="000000" w:themeColor="text1"/>
          <w:szCs w:val="22"/>
        </w:rPr>
        <w:t xml:space="preserve"> Віктору Володимировичу</w:t>
      </w:r>
      <w:r w:rsidRPr="00C50A1B">
        <w:rPr>
          <w:color w:val="000000" w:themeColor="text1"/>
          <w:szCs w:val="22"/>
        </w:rPr>
        <w:t xml:space="preserve"> </w:t>
      </w:r>
      <w:r w:rsidRPr="00C50A1B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Pr="00C50A1B">
        <w:rPr>
          <w:color w:val="000000" w:themeColor="text1"/>
          <w:szCs w:val="22"/>
          <w:shd w:val="clear" w:color="auto" w:fill="FFFFFF"/>
        </w:rPr>
        <w:t>)</w:t>
      </w:r>
      <w:r w:rsidRPr="00C50A1B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306BA0">
        <w:rPr>
          <w:bCs/>
          <w:color w:val="C00000"/>
          <w:kern w:val="1"/>
          <w:szCs w:val="22"/>
          <w:shd w:val="clear" w:color="auto" w:fill="FFFFFF"/>
        </w:rPr>
        <w:t xml:space="preserve"> </w:t>
      </w:r>
      <w:r w:rsidR="00C50A1B" w:rsidRPr="0055221A">
        <w:rPr>
          <w:bCs/>
          <w:shd w:val="clear" w:color="auto" w:fill="FFFFFF"/>
        </w:rPr>
        <w:t>для обслуговування частини будівлі складу,</w:t>
      </w:r>
      <w:r w:rsidR="00C50A1B" w:rsidRPr="00306BA0">
        <w:rPr>
          <w:bCs/>
          <w:color w:val="C00000"/>
          <w:shd w:val="clear" w:color="auto" w:fill="FFFFFF"/>
        </w:rPr>
        <w:t xml:space="preserve"> </w:t>
      </w:r>
      <w:r w:rsidR="00C50A1B" w:rsidRPr="00C50A1B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C50A1B" w:rsidRPr="00C50A1B">
        <w:rPr>
          <w:bCs/>
          <w:color w:val="000000" w:themeColor="text1"/>
          <w:kern w:val="2"/>
          <w:shd w:val="clear" w:color="auto" w:fill="FFFFFF"/>
          <w:lang w:eastAsia="uk-UA"/>
        </w:rPr>
        <w:t xml:space="preserve">(КВЦПЗ) - </w:t>
      </w:r>
      <w:r w:rsidR="00C50A1B" w:rsidRPr="00C50A1B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</w:t>
      </w:r>
      <w:r w:rsidR="00C50A1B" w:rsidRPr="00365421">
        <w:rPr>
          <w:bCs/>
          <w:color w:val="000000" w:themeColor="text1"/>
          <w:shd w:val="clear" w:color="auto" w:fill="FFFFFF"/>
          <w:lang w:eastAsia="uk-UA"/>
        </w:rPr>
        <w:t xml:space="preserve"> та іншої промисловості)</w:t>
      </w:r>
      <w:r w:rsidR="00C50A1B" w:rsidRPr="00306BA0">
        <w:rPr>
          <w:bCs/>
          <w:color w:val="C00000"/>
          <w:shd w:val="clear" w:color="auto" w:fill="FFFFFF"/>
        </w:rPr>
        <w:t xml:space="preserve">, </w:t>
      </w:r>
      <w:r w:rsidR="00C50A1B">
        <w:rPr>
          <w:bCs/>
          <w:color w:val="C00000"/>
          <w:shd w:val="clear" w:color="auto" w:fill="FFFFFF"/>
        </w:rPr>
        <w:t xml:space="preserve">                                      </w:t>
      </w:r>
      <w:r w:rsidR="00C50A1B" w:rsidRPr="00C50A1B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="00C50A1B" w:rsidRPr="00C50A1B">
        <w:rPr>
          <w:bCs/>
          <w:color w:val="000000" w:themeColor="text1"/>
          <w:shd w:val="clear" w:color="auto" w:fill="FFFFFF"/>
        </w:rPr>
        <w:t>вул.Хуторська</w:t>
      </w:r>
      <w:proofErr w:type="spellEnd"/>
      <w:r w:rsidR="00C50A1B" w:rsidRPr="00C50A1B">
        <w:rPr>
          <w:bCs/>
          <w:color w:val="000000" w:themeColor="text1"/>
          <w:shd w:val="clear" w:color="auto" w:fill="FFFFFF"/>
        </w:rPr>
        <w:t>,11</w:t>
      </w:r>
      <w:r w:rsidR="00C50A1B" w:rsidRPr="00C50A1B">
        <w:rPr>
          <w:color w:val="000000" w:themeColor="text1"/>
        </w:rPr>
        <w:t xml:space="preserve">, </w:t>
      </w:r>
      <w:r w:rsidR="00C50A1B" w:rsidRPr="00C50A1B">
        <w:rPr>
          <w:bCs/>
          <w:color w:val="000000" w:themeColor="text1"/>
          <w:kern w:val="1"/>
          <w:shd w:val="clear" w:color="auto" w:fill="FFFFFF"/>
        </w:rPr>
        <w:t>площею 0,0505 га (умовно), із земель міської ради, які не надані                         у власність та користування,</w:t>
      </w:r>
      <w:r w:rsidR="00C50A1B" w:rsidRPr="00306BA0">
        <w:rPr>
          <w:bCs/>
          <w:color w:val="C00000"/>
          <w:kern w:val="1"/>
          <w:shd w:val="clear" w:color="auto" w:fill="FFFFFF"/>
        </w:rPr>
        <w:t xml:space="preserve"> </w:t>
      </w:r>
      <w:r w:rsidR="00C50A1B" w:rsidRPr="0055221A">
        <w:rPr>
          <w:bCs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</w:t>
      </w:r>
      <w:r w:rsidR="00C50A1B" w:rsidRPr="00306BA0">
        <w:rPr>
          <w:bCs/>
          <w:color w:val="C00000"/>
          <w:kern w:val="1"/>
          <w:shd w:val="clear" w:color="auto" w:fill="FFFFFF"/>
        </w:rPr>
        <w:t xml:space="preserve">, </w:t>
      </w:r>
      <w:r w:rsidR="00C50A1B" w:rsidRPr="00C50A1B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2F0647" w:rsidRPr="00EE17A2" w:rsidRDefault="002F0647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2F0647" w:rsidRDefault="002F0647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zCs w:val="22"/>
          <w:shd w:val="clear" w:color="auto" w:fill="FFFFFF"/>
        </w:rPr>
        <w:t xml:space="preserve">1.6 Громадянці </w:t>
      </w:r>
      <w:proofErr w:type="spellStart"/>
      <w:r>
        <w:rPr>
          <w:bCs/>
          <w:color w:val="000000" w:themeColor="text1"/>
          <w:kern w:val="1"/>
          <w:szCs w:val="22"/>
          <w:shd w:val="clear" w:color="auto" w:fill="FFFFFF"/>
        </w:rPr>
        <w:t>Пашньовій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</w:rPr>
        <w:t xml:space="preserve"> Світлані Василівні (ідентифікаційний номер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>
        <w:rPr>
          <w:bCs/>
          <w:color w:val="000000" w:themeColor="text1"/>
          <w:kern w:val="1"/>
          <w:szCs w:val="22"/>
          <w:shd w:val="clear" w:color="auto" w:fill="FFFFFF"/>
        </w:rPr>
        <w:t xml:space="preserve">), для будівництва і обслуговування житлового будинку, господарських будівель і споруд, вид цільового призначення (КВЦПЗ) – 02.01 – (для будівництва і обслуговування житлового будинку, господарських будівель і споруд), на вул. Гірницька, 19, площею 0,1000 га (умовно), із земель міської ради, які не надані у власність та користування, землі громадської забудови, </w:t>
      </w:r>
      <w:r w:rsidRPr="00C50A1B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</w:t>
      </w:r>
      <w:r>
        <w:rPr>
          <w:bCs/>
          <w:color w:val="000000" w:themeColor="text1"/>
          <w:kern w:val="1"/>
          <w:shd w:val="clear" w:color="auto" w:fill="FFFFFF"/>
        </w:rPr>
        <w:t>.</w:t>
      </w:r>
    </w:p>
    <w:p w:rsidR="008F7266" w:rsidRPr="00EE17A2" w:rsidRDefault="008F7266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F7266" w:rsidRDefault="00400113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400113">
        <w:rPr>
          <w:bCs/>
          <w:color w:val="000000" w:themeColor="text1"/>
          <w:kern w:val="2"/>
          <w:szCs w:val="22"/>
          <w:shd w:val="clear" w:color="auto" w:fill="FFFFFF"/>
        </w:rPr>
        <w:t>1.</w:t>
      </w:r>
      <w:r w:rsidR="002F0647">
        <w:rPr>
          <w:bCs/>
          <w:color w:val="000000" w:themeColor="text1"/>
          <w:kern w:val="2"/>
          <w:szCs w:val="22"/>
          <w:shd w:val="clear" w:color="auto" w:fill="FFFFFF"/>
        </w:rPr>
        <w:t>7</w:t>
      </w:r>
      <w:r>
        <w:rPr>
          <w:color w:val="000000" w:themeColor="text1"/>
          <w:szCs w:val="22"/>
        </w:rPr>
        <w:t xml:space="preserve"> </w:t>
      </w:r>
      <w:r w:rsidR="008F7266" w:rsidRPr="00365421">
        <w:rPr>
          <w:color w:val="000000" w:themeColor="text1"/>
          <w:szCs w:val="22"/>
        </w:rPr>
        <w:t xml:space="preserve">Фізичній особі-підприємцю Ситник Оксані Юріївні </w:t>
      </w:r>
      <w:r w:rsidR="008F7266"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="008F7266" w:rsidRPr="00365421">
        <w:rPr>
          <w:color w:val="000000" w:themeColor="text1"/>
          <w:szCs w:val="22"/>
          <w:shd w:val="clear" w:color="auto" w:fill="FFFFFF"/>
        </w:rPr>
        <w:t>)</w:t>
      </w:r>
      <w:r w:rsidR="008F7266"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="008F7266" w:rsidRPr="00365421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="008F7266"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="008F7266"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="008F7266" w:rsidRPr="00365421">
        <w:rPr>
          <w:bCs/>
          <w:color w:val="000000" w:themeColor="text1"/>
          <w:shd w:val="clear" w:color="auto" w:fill="FFFFFF"/>
        </w:rPr>
        <w:t xml:space="preserve">) </w:t>
      </w:r>
      <w:r w:rsidR="008F7266"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="008F7266"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="008F7266"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="008F7266" w:rsidRPr="00365421">
        <w:rPr>
          <w:bCs/>
          <w:color w:val="000000" w:themeColor="text1"/>
          <w:shd w:val="clear" w:color="auto" w:fill="FFFFFF"/>
          <w:lang w:eastAsia="uk-UA"/>
        </w:rPr>
        <w:t>11.03 - (для розміщення та експлуатації основних, підсобних і допоміжних будівель та споруд будівельних організацій та  підприємств) -</w:t>
      </w:r>
      <w:r w:rsidR="008F7266" w:rsidRPr="00365421">
        <w:rPr>
          <w:bCs/>
          <w:color w:val="000000" w:themeColor="text1"/>
          <w:shd w:val="clear" w:color="auto" w:fill="FFFFFF"/>
        </w:rPr>
        <w:t xml:space="preserve"> </w:t>
      </w:r>
      <w:r w:rsidR="008F7266"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="008F7266" w:rsidRPr="00365421">
        <w:rPr>
          <w:bCs/>
          <w:color w:val="000000" w:themeColor="text1"/>
          <w:shd w:val="clear" w:color="auto" w:fill="FFFFFF"/>
        </w:rPr>
        <w:t xml:space="preserve"> </w:t>
      </w:r>
      <w:r w:rsidR="008F7266" w:rsidRPr="00365421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="008F7266" w:rsidRPr="00365421">
        <w:rPr>
          <w:color w:val="000000" w:themeColor="text1"/>
          <w:szCs w:val="22"/>
          <w:shd w:val="clear" w:color="auto" w:fill="FFFFFF"/>
        </w:rPr>
        <w:t>вул.Центральна</w:t>
      </w:r>
      <w:proofErr w:type="spellEnd"/>
      <w:r w:rsidR="008F7266" w:rsidRPr="00365421">
        <w:rPr>
          <w:color w:val="000000" w:themeColor="text1"/>
          <w:szCs w:val="22"/>
          <w:shd w:val="clear" w:color="auto" w:fill="FFFFFF"/>
        </w:rPr>
        <w:t>,1/14</w:t>
      </w:r>
      <w:r w:rsidR="008F7266" w:rsidRPr="00365421">
        <w:rPr>
          <w:color w:val="000000" w:themeColor="text1"/>
        </w:rPr>
        <w:t xml:space="preserve">, </w:t>
      </w:r>
      <w:r w:rsidR="008F7266" w:rsidRPr="00365421">
        <w:rPr>
          <w:color w:val="000000" w:themeColor="text1"/>
          <w:szCs w:val="22"/>
          <w:shd w:val="clear" w:color="auto" w:fill="FFFFFF"/>
        </w:rPr>
        <w:t>площею 0,0700 га</w:t>
      </w:r>
      <w:r w:rsidR="008F7266" w:rsidRPr="00365421">
        <w:rPr>
          <w:color w:val="000000" w:themeColor="text1"/>
        </w:rPr>
        <w:t xml:space="preserve">, кадастровий номер </w:t>
      </w:r>
      <w:r w:rsidR="008F7266" w:rsidRPr="00365421">
        <w:rPr>
          <w:bCs/>
          <w:color w:val="000000" w:themeColor="text1"/>
          <w:szCs w:val="22"/>
          <w:shd w:val="clear" w:color="auto" w:fill="FFFFFF"/>
        </w:rPr>
        <w:t>1212400000:02:011:0064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</w:t>
      </w:r>
      <w:proofErr w:type="spellStart"/>
      <w:r w:rsidR="008F7266" w:rsidRPr="00365421">
        <w:rPr>
          <w:bCs/>
          <w:color w:val="000000" w:themeColor="text1"/>
          <w:kern w:val="1"/>
          <w:shd w:val="clear" w:color="auto" w:fill="FFFFFF"/>
        </w:rPr>
        <w:t>гр.Ситник</w:t>
      </w:r>
      <w:proofErr w:type="spellEnd"/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 О.Ю. відповідно                 до договору оренди земельної ділянки зареєстрованого</w:t>
      </w:r>
      <w:r w:rsidR="008F7266" w:rsidRPr="00365421">
        <w:rPr>
          <w:color w:val="000000" w:themeColor="text1"/>
          <w:shd w:val="clear" w:color="auto" w:fill="FFFFFF"/>
        </w:rPr>
        <w:t xml:space="preserve"> 02.03.2021р.</w:t>
      </w:r>
      <w:r w:rsidR="008F7266"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="008F7266" w:rsidRPr="00365421">
        <w:rPr>
          <w:color w:val="000000" w:themeColor="text1"/>
          <w:shd w:val="clear" w:color="auto" w:fill="FFFFFF"/>
        </w:rPr>
        <w:t>№43760208</w:t>
      </w:r>
      <w:r w:rsidR="008F7266" w:rsidRPr="00365421">
        <w:rPr>
          <w:bCs/>
          <w:color w:val="000000" w:themeColor="text1"/>
          <w:kern w:val="1"/>
          <w:szCs w:val="22"/>
          <w:shd w:val="clear" w:color="auto" w:fill="FFFFFF"/>
        </w:rPr>
        <w:t>,                                   з послідуючою передачею земельної ділянки в оренду.</w:t>
      </w:r>
    </w:p>
    <w:p w:rsidR="00654200" w:rsidRPr="00EE17A2" w:rsidRDefault="00654200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654200" w:rsidRPr="00EE17A2" w:rsidRDefault="00654200" w:rsidP="00400113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EE17A2">
        <w:rPr>
          <w:bCs/>
          <w:color w:val="000000" w:themeColor="text1"/>
          <w:kern w:val="2"/>
          <w:szCs w:val="22"/>
          <w:shd w:val="clear" w:color="auto" w:fill="FFFFFF"/>
        </w:rPr>
        <w:t>1.8</w:t>
      </w:r>
      <w:r w:rsidRPr="00EE17A2">
        <w:rPr>
          <w:color w:val="000000" w:themeColor="text1"/>
          <w:szCs w:val="22"/>
        </w:rPr>
        <w:t xml:space="preserve"> </w:t>
      </w:r>
      <w:r w:rsidRPr="00EE17A2">
        <w:rPr>
          <w:bCs/>
          <w:color w:val="000000" w:themeColor="text1"/>
          <w:kern w:val="2"/>
          <w:shd w:val="clear" w:color="auto" w:fill="FFFFFF"/>
          <w:lang w:eastAsia="uk-UA"/>
        </w:rPr>
        <w:t xml:space="preserve">Управлінню </w:t>
      </w:r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комунального господарства та будівництва </w:t>
      </w:r>
      <w:proofErr w:type="spellStart"/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>Павлоградської</w:t>
      </w:r>
      <w:proofErr w:type="spellEnd"/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міської ради  (ідентифікаційний код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</w:t>
      </w:r>
      <w:proofErr w:type="spellEnd"/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>)</w:t>
      </w:r>
      <w:r w:rsidRPr="00BE7C1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BE7C1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BE7C11">
        <w:rPr>
          <w:color w:val="000000" w:themeColor="text1"/>
          <w:szCs w:val="22"/>
          <w:shd w:val="clear" w:color="auto" w:fill="FFFFFF"/>
        </w:rPr>
        <w:t xml:space="preserve">для обслуговування будівлі, </w:t>
      </w:r>
      <w:r w:rsidRPr="00BE7C11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BE7C11">
        <w:rPr>
          <w:bCs/>
          <w:color w:val="000000" w:themeColor="text1"/>
          <w:shd w:val="clear" w:color="auto" w:fill="FFFFFF"/>
        </w:rPr>
        <w:t xml:space="preserve">(КВЦПЗ) - </w:t>
      </w:r>
      <w:r w:rsidRPr="00BE7C1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BE7C11">
        <w:rPr>
          <w:bCs/>
          <w:color w:val="000000" w:themeColor="text1"/>
          <w:shd w:val="clear" w:color="auto" w:fill="FFFFFF"/>
        </w:rPr>
        <w:t xml:space="preserve">) </w:t>
      </w:r>
      <w:r w:rsidRPr="00BE7C11">
        <w:rPr>
          <w:bCs/>
          <w:color w:val="000000" w:themeColor="text1"/>
          <w:kern w:val="2"/>
          <w:shd w:val="clear" w:color="auto" w:fill="FFFFFF"/>
          <w:lang w:eastAsia="uk-UA"/>
        </w:rPr>
        <w:t>на (КВЦПЗ) - 02.04 - (для будівництва і обслуговування будівель тимчасового проживання)</w:t>
      </w:r>
      <w:r w:rsidRPr="00BE7C11">
        <w:rPr>
          <w:bCs/>
          <w:color w:val="000000" w:themeColor="text1"/>
          <w:shd w:val="clear" w:color="auto" w:fill="FFFFFF"/>
          <w:lang w:eastAsia="uk-UA"/>
        </w:rPr>
        <w:t xml:space="preserve"> -</w:t>
      </w:r>
      <w:r w:rsidRPr="00BE7C11">
        <w:rPr>
          <w:bCs/>
          <w:color w:val="000000" w:themeColor="text1"/>
          <w:shd w:val="clear" w:color="auto" w:fill="FFFFFF"/>
        </w:rPr>
        <w:t xml:space="preserve"> </w:t>
      </w:r>
      <w:r w:rsidRPr="00BE7C11">
        <w:rPr>
          <w:bCs/>
          <w:color w:val="000000" w:themeColor="text1"/>
          <w:kern w:val="1"/>
          <w:szCs w:val="22"/>
          <w:shd w:val="clear" w:color="auto" w:fill="FFFFFF"/>
        </w:rPr>
        <w:t>землі</w:t>
      </w:r>
      <w:r w:rsidRPr="00EE17A2">
        <w:rPr>
          <w:bCs/>
          <w:color w:val="000000" w:themeColor="text1"/>
          <w:kern w:val="1"/>
          <w:szCs w:val="22"/>
          <w:shd w:val="clear" w:color="auto" w:fill="FFFFFF"/>
        </w:rPr>
        <w:t xml:space="preserve"> житлової та громадської забудови</w:t>
      </w:r>
      <w:r w:rsidRPr="00EE17A2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EE17A2">
        <w:rPr>
          <w:bCs/>
          <w:color w:val="000000" w:themeColor="text1"/>
          <w:shd w:val="clear" w:color="auto" w:fill="FFFFFF"/>
        </w:rPr>
        <w:t xml:space="preserve"> </w:t>
      </w:r>
      <w:r w:rsidRPr="00EE17A2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EE17A2">
        <w:rPr>
          <w:color w:val="000000" w:themeColor="text1"/>
          <w:szCs w:val="22"/>
          <w:shd w:val="clear" w:color="auto" w:fill="FFFFFF"/>
        </w:rPr>
        <w:t>вул.Підгірна</w:t>
      </w:r>
      <w:proofErr w:type="spellEnd"/>
      <w:r w:rsidRPr="00EE17A2">
        <w:rPr>
          <w:color w:val="000000" w:themeColor="text1"/>
          <w:szCs w:val="22"/>
          <w:shd w:val="clear" w:color="auto" w:fill="FFFFFF"/>
        </w:rPr>
        <w:t>,9а</w:t>
      </w:r>
      <w:r w:rsidRPr="00EE17A2">
        <w:rPr>
          <w:color w:val="000000" w:themeColor="text1"/>
        </w:rPr>
        <w:t xml:space="preserve">,  </w:t>
      </w:r>
      <w:r w:rsidRPr="00EE17A2">
        <w:rPr>
          <w:color w:val="000000" w:themeColor="text1"/>
          <w:szCs w:val="22"/>
          <w:shd w:val="clear" w:color="auto" w:fill="FFFFFF"/>
        </w:rPr>
        <w:t>площею 0,9630 га</w:t>
      </w:r>
      <w:r w:rsidRPr="00EE17A2">
        <w:rPr>
          <w:color w:val="000000" w:themeColor="text1"/>
        </w:rPr>
        <w:t xml:space="preserve">, кадастровий номер </w:t>
      </w:r>
      <w:r w:rsidRPr="00EE17A2">
        <w:rPr>
          <w:bCs/>
          <w:color w:val="000000" w:themeColor="text1"/>
          <w:szCs w:val="22"/>
          <w:shd w:val="clear" w:color="auto" w:fill="FFFFFF"/>
        </w:rPr>
        <w:t>1212400000:02:045:0147</w:t>
      </w:r>
      <w:r w:rsidRPr="00EE17A2">
        <w:rPr>
          <w:bCs/>
          <w:color w:val="000000" w:themeColor="text1"/>
          <w:kern w:val="1"/>
          <w:shd w:val="clear" w:color="auto" w:fill="FFFFFF"/>
        </w:rPr>
        <w:t>, із земель, які знаход</w:t>
      </w:r>
      <w:r w:rsidR="00EE17A2" w:rsidRPr="00EE17A2">
        <w:rPr>
          <w:bCs/>
          <w:color w:val="000000" w:themeColor="text1"/>
          <w:kern w:val="1"/>
          <w:shd w:val="clear" w:color="auto" w:fill="FFFFFF"/>
        </w:rPr>
        <w:t>ились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                    в оренді у </w:t>
      </w:r>
      <w:r w:rsidR="00EE17A2" w:rsidRPr="00EE17A2">
        <w:rPr>
          <w:bCs/>
          <w:color w:val="000000" w:themeColor="text1"/>
          <w:kern w:val="1"/>
          <w:shd w:val="clear" w:color="auto" w:fill="FFFFFF"/>
        </w:rPr>
        <w:t>ТОВ "Фокус"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EE17A2">
        <w:rPr>
          <w:color w:val="000000" w:themeColor="text1"/>
          <w:shd w:val="clear" w:color="auto" w:fill="FFFFFF"/>
        </w:rPr>
        <w:t xml:space="preserve"> </w:t>
      </w:r>
      <w:r w:rsidR="00EE17A2" w:rsidRPr="00EE17A2">
        <w:rPr>
          <w:color w:val="000000" w:themeColor="text1"/>
          <w:shd w:val="clear" w:color="auto" w:fill="FFFFFF"/>
        </w:rPr>
        <w:t>12</w:t>
      </w:r>
      <w:r w:rsidRPr="00EE17A2">
        <w:rPr>
          <w:color w:val="000000" w:themeColor="text1"/>
          <w:shd w:val="clear" w:color="auto" w:fill="FFFFFF"/>
        </w:rPr>
        <w:t>.0</w:t>
      </w:r>
      <w:r w:rsidR="00EE17A2" w:rsidRPr="00EE17A2">
        <w:rPr>
          <w:color w:val="000000" w:themeColor="text1"/>
          <w:shd w:val="clear" w:color="auto" w:fill="FFFFFF"/>
        </w:rPr>
        <w:t>5</w:t>
      </w:r>
      <w:r w:rsidRPr="00EE17A2">
        <w:rPr>
          <w:color w:val="000000" w:themeColor="text1"/>
          <w:shd w:val="clear" w:color="auto" w:fill="FFFFFF"/>
        </w:rPr>
        <w:t>.20</w:t>
      </w:r>
      <w:r w:rsidR="00EE17A2" w:rsidRPr="00EE17A2">
        <w:rPr>
          <w:color w:val="000000" w:themeColor="text1"/>
          <w:shd w:val="clear" w:color="auto" w:fill="FFFFFF"/>
        </w:rPr>
        <w:t>10</w:t>
      </w:r>
      <w:r w:rsidRPr="00EE17A2">
        <w:rPr>
          <w:color w:val="000000" w:themeColor="text1"/>
          <w:shd w:val="clear" w:color="auto" w:fill="FFFFFF"/>
        </w:rPr>
        <w:t>р.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EE17A2">
        <w:rPr>
          <w:color w:val="000000" w:themeColor="text1"/>
          <w:shd w:val="clear" w:color="auto" w:fill="FFFFFF"/>
        </w:rPr>
        <w:t>№</w:t>
      </w:r>
      <w:r w:rsidR="00EE17A2" w:rsidRPr="00EE17A2">
        <w:rPr>
          <w:color w:val="000000" w:themeColor="text1"/>
          <w:shd w:val="clear" w:color="auto" w:fill="FFFFFF"/>
        </w:rPr>
        <w:t>041011300034</w:t>
      </w:r>
      <w:r w:rsidR="00EE17A2" w:rsidRPr="00EE17A2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EE17A2">
        <w:rPr>
          <w:bCs/>
          <w:color w:val="000000" w:themeColor="text1"/>
          <w:kern w:val="1"/>
          <w:szCs w:val="22"/>
          <w:shd w:val="clear" w:color="auto" w:fill="FFFFFF"/>
        </w:rPr>
        <w:t xml:space="preserve">з послідуючою передачею земельної ділянки в </w:t>
      </w:r>
      <w:r w:rsidR="00EE17A2" w:rsidRPr="00EE17A2">
        <w:rPr>
          <w:bCs/>
          <w:color w:val="000000" w:themeColor="text1"/>
          <w:kern w:val="1"/>
          <w:szCs w:val="22"/>
          <w:shd w:val="clear" w:color="auto" w:fill="FFFFFF"/>
        </w:rPr>
        <w:t>постійне користування.</w:t>
      </w:r>
    </w:p>
    <w:p w:rsidR="0047704B" w:rsidRPr="00EE17A2" w:rsidRDefault="0047704B" w:rsidP="00F015C7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A118E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EE17A2">
        <w:rPr>
          <w:bCs/>
          <w:color w:val="000000" w:themeColor="text1"/>
          <w:kern w:val="1"/>
          <w:shd w:val="clear" w:color="auto" w:fill="FFFFFF"/>
        </w:rPr>
        <w:t>1.</w:t>
      </w:r>
      <w:r w:rsidR="00654200" w:rsidRPr="00EE17A2">
        <w:rPr>
          <w:bCs/>
          <w:color w:val="000000" w:themeColor="text1"/>
          <w:kern w:val="1"/>
          <w:shd w:val="clear" w:color="auto" w:fill="FFFFFF"/>
        </w:rPr>
        <w:t>9</w:t>
      </w:r>
      <w:r w:rsidRPr="00EE17A2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EE17A2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B270A4" w:rsidRPr="00EE17A2">
        <w:rPr>
          <w:bCs/>
          <w:color w:val="000000" w:themeColor="text1"/>
          <w:shd w:val="clear" w:color="auto" w:fill="FFFFFF"/>
        </w:rPr>
        <w:t>Анікеєвій</w:t>
      </w:r>
      <w:proofErr w:type="spellEnd"/>
      <w:r w:rsidR="00B270A4" w:rsidRPr="00EE17A2">
        <w:rPr>
          <w:bCs/>
          <w:color w:val="000000" w:themeColor="text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DA3BAC">
        <w:rPr>
          <w:bCs/>
          <w:color w:val="000000" w:themeColor="text1"/>
          <w:kern w:val="1"/>
          <w:shd w:val="clear" w:color="auto" w:fill="FFFFFF"/>
        </w:rPr>
        <w:t>хххххххххх</w:t>
      </w:r>
      <w:proofErr w:type="spellEnd"/>
      <w:r w:rsidR="00B270A4" w:rsidRPr="00EE17A2">
        <w:rPr>
          <w:bCs/>
          <w:color w:val="000000" w:themeColor="text1"/>
          <w:shd w:val="clear" w:color="auto" w:fill="FFFFFF"/>
        </w:rPr>
        <w:t>)</w:t>
      </w:r>
      <w:r w:rsidR="00B270A4" w:rsidRPr="00EE17A2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EE17A2">
        <w:rPr>
          <w:bCs/>
          <w:color w:val="000000" w:themeColor="text1"/>
          <w:shd w:val="clear" w:color="auto" w:fill="FFFFFF"/>
        </w:rPr>
        <w:t>для обслуговування торгівельного павільйону, вид цільового призначення земель (КВЦПЗ) - 03.07</w:t>
      </w:r>
      <w:r w:rsidR="00B270A4" w:rsidRPr="008F7266">
        <w:rPr>
          <w:bCs/>
          <w:color w:val="000000" w:themeColor="text1"/>
          <w:shd w:val="clear" w:color="auto" w:fill="FFFFFF"/>
        </w:rPr>
        <w:t xml:space="preserve"> - (для будівництва та обслуговування будівель торгівлі), на </w:t>
      </w:r>
      <w:proofErr w:type="spellStart"/>
      <w:r w:rsidR="00B270A4" w:rsidRPr="008F7266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B270A4" w:rsidRPr="008F7266">
        <w:rPr>
          <w:bCs/>
          <w:color w:val="000000" w:themeColor="text1"/>
          <w:shd w:val="clear" w:color="auto" w:fill="FFFFFF"/>
        </w:rPr>
        <w:t xml:space="preserve"> </w:t>
      </w:r>
      <w:r w:rsidR="00F60E40" w:rsidRPr="008F7266">
        <w:rPr>
          <w:bCs/>
          <w:color w:val="000000" w:themeColor="text1"/>
          <w:shd w:val="clear" w:color="auto" w:fill="FFFFFF"/>
        </w:rPr>
        <w:t xml:space="preserve">              </w:t>
      </w:r>
      <w:r w:rsidR="00B270A4" w:rsidRPr="008F7266">
        <w:rPr>
          <w:bCs/>
          <w:color w:val="000000" w:themeColor="text1"/>
          <w:shd w:val="clear" w:color="auto" w:fill="FFFFFF"/>
        </w:rPr>
        <w:t>в районі перетину з вул.Миру (р-н кафе Вечірнє)</w:t>
      </w:r>
      <w:r w:rsidR="00B270A4" w:rsidRPr="008F7266">
        <w:rPr>
          <w:color w:val="000000" w:themeColor="text1"/>
        </w:rPr>
        <w:t xml:space="preserve">, </w:t>
      </w:r>
      <w:r w:rsidR="00B270A4" w:rsidRPr="008F7266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власність та користування, землі житлової та громадської забудови, </w:t>
      </w:r>
      <w:r w:rsidR="00C01CB8" w:rsidRPr="008F7266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="00B270A4" w:rsidRPr="008F7266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EE17A2" w:rsidRPr="008F7266" w:rsidRDefault="00EE17A2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880DCC" w:rsidRPr="00875F9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8F7266" w:rsidRDefault="00C01CB8" w:rsidP="00C01CB8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646750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8F7266" w:rsidRDefault="00C01CB8" w:rsidP="00C01CB8">
      <w:pPr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814C9A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8F7266" w:rsidRDefault="00C01CB8" w:rsidP="00C01CB8">
      <w:pPr>
        <w:ind w:firstLine="709"/>
        <w:jc w:val="both"/>
        <w:rPr>
          <w:bCs/>
          <w:color w:val="000000" w:themeColor="text1"/>
          <w:sz w:val="10"/>
          <w:szCs w:val="10"/>
          <w:lang w:val="uk-UA"/>
        </w:rPr>
      </w:pPr>
    </w:p>
    <w:p w:rsidR="0014321F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proofErr w:type="spellStart"/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надати</w:t>
      </w:r>
      <w:proofErr w:type="spellEnd"/>
      <w:r w:rsidR="00910BDD" w:rsidRPr="00875F96">
        <w:rPr>
          <w:color w:val="000000" w:themeColor="text1"/>
        </w:rPr>
        <w:t xml:space="preserve"> проект </w:t>
      </w:r>
      <w:proofErr w:type="spellStart"/>
      <w:r w:rsidR="00910BDD" w:rsidRPr="00875F96">
        <w:rPr>
          <w:color w:val="000000" w:themeColor="text1"/>
        </w:rPr>
        <w:t>землеустрою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щодо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відведення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земельної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ділянки</w:t>
      </w:r>
      <w:proofErr w:type="spellEnd"/>
      <w:r w:rsidR="00910BDD" w:rsidRPr="00875F96">
        <w:rPr>
          <w:color w:val="000000" w:themeColor="text1"/>
        </w:rPr>
        <w:t xml:space="preserve"> для </w:t>
      </w:r>
      <w:proofErr w:type="spellStart"/>
      <w:r w:rsidR="00910BDD" w:rsidRPr="00875F96">
        <w:rPr>
          <w:color w:val="000000" w:themeColor="text1"/>
        </w:rPr>
        <w:t>затвердження</w:t>
      </w:r>
      <w:proofErr w:type="spellEnd"/>
      <w:r w:rsidR="00910BDD" w:rsidRPr="00875F96">
        <w:rPr>
          <w:color w:val="000000" w:themeColor="text1"/>
        </w:rPr>
        <w:t xml:space="preserve"> на </w:t>
      </w:r>
      <w:proofErr w:type="spellStart"/>
      <w:r w:rsidR="00910BDD" w:rsidRPr="00875F96">
        <w:rPr>
          <w:color w:val="000000" w:themeColor="text1"/>
        </w:rPr>
        <w:t>сесії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міської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gramStart"/>
      <w:r w:rsidR="00910BDD" w:rsidRPr="00875F96">
        <w:rPr>
          <w:color w:val="000000" w:themeColor="text1"/>
        </w:rPr>
        <w:t>ради</w:t>
      </w:r>
      <w:proofErr w:type="gramEnd"/>
      <w:r w:rsidR="00910BDD" w:rsidRPr="00875F96">
        <w:rPr>
          <w:color w:val="000000" w:themeColor="text1"/>
        </w:rPr>
        <w:t>.</w:t>
      </w:r>
    </w:p>
    <w:p w:rsidR="002F0647" w:rsidRPr="001262E5" w:rsidRDefault="002F0647" w:rsidP="001262E5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kern w:val="1"/>
          <w:lang w:val="uk-UA"/>
        </w:rPr>
        <w:t>6</w:t>
      </w:r>
      <w:r w:rsidR="0014321F" w:rsidRPr="00875F96">
        <w:rPr>
          <w:color w:val="000000" w:themeColor="text1"/>
          <w:kern w:val="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875F9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875F96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875F9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8F7266" w:rsidRDefault="00C01CB8" w:rsidP="00BD5C0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lang w:val="uk-UA"/>
        </w:rPr>
        <w:t>7</w:t>
      </w:r>
      <w:r w:rsidR="00E06A74" w:rsidRPr="00875F96">
        <w:rPr>
          <w:color w:val="000000" w:themeColor="text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875F9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875F96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875F9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875F9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400113" w:rsidRPr="00400113" w:rsidRDefault="00400113" w:rsidP="00BD5C00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uk-UA"/>
        </w:rPr>
      </w:pPr>
    </w:p>
    <w:p w:rsidR="0014321F" w:rsidRPr="00875F9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875F96">
        <w:rPr>
          <w:color w:val="000000" w:themeColor="text1"/>
        </w:rPr>
        <w:t>8</w:t>
      </w:r>
      <w:r w:rsidR="0014321F" w:rsidRPr="00875F9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875F96">
        <w:rPr>
          <w:color w:val="000000" w:themeColor="text1"/>
        </w:rPr>
        <w:t xml:space="preserve">                            </w:t>
      </w:r>
      <w:r w:rsidR="00BD5C00" w:rsidRPr="00875F96">
        <w:rPr>
          <w:color w:val="000000" w:themeColor="text1"/>
        </w:rPr>
        <w:t xml:space="preserve"> </w:t>
      </w:r>
      <w:r w:rsidR="0014321F" w:rsidRPr="00875F9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875F96">
        <w:rPr>
          <w:color w:val="000000" w:themeColor="text1"/>
        </w:rPr>
        <w:t>.</w:t>
      </w:r>
      <w:r w:rsidR="0014321F" w:rsidRPr="00875F96">
        <w:rPr>
          <w:color w:val="000000" w:themeColor="text1"/>
          <w:sz w:val="22"/>
          <w:szCs w:val="22"/>
        </w:rPr>
        <w:t xml:space="preserve"> </w:t>
      </w:r>
      <w:r w:rsidR="0014321F" w:rsidRPr="00875F96">
        <w:rPr>
          <w:color w:val="000000" w:themeColor="text1"/>
        </w:rPr>
        <w:t xml:space="preserve"> </w:t>
      </w:r>
      <w:r w:rsidR="009053ED" w:rsidRPr="00875F96">
        <w:rPr>
          <w:color w:val="000000" w:themeColor="text1"/>
        </w:rPr>
        <w:t xml:space="preserve">                </w:t>
      </w:r>
    </w:p>
    <w:p w:rsidR="008722AF" w:rsidRPr="00875F9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875F9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875F96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875F96">
        <w:rPr>
          <w:color w:val="000000" w:themeColor="text1"/>
          <w:lang w:val="uk-UA"/>
        </w:rPr>
        <w:t xml:space="preserve">     </w:t>
      </w:r>
      <w:r w:rsidRPr="00875F96">
        <w:rPr>
          <w:color w:val="000000" w:themeColor="text1"/>
        </w:rPr>
        <w:t xml:space="preserve">   Анатолій ВЕРШИНА</w:t>
      </w:r>
    </w:p>
    <w:p w:rsidR="00BE45DE" w:rsidRPr="00875F96" w:rsidRDefault="00BE45DE" w:rsidP="00BE45DE">
      <w:pPr>
        <w:rPr>
          <w:color w:val="000000" w:themeColor="text1"/>
        </w:rPr>
      </w:pPr>
    </w:p>
    <w:sectPr w:rsidR="00BE45DE" w:rsidRPr="00875F96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A2" w:rsidRDefault="00EE17A2">
      <w:r>
        <w:separator/>
      </w:r>
    </w:p>
  </w:endnote>
  <w:endnote w:type="continuationSeparator" w:id="1">
    <w:p w:rsidR="00EE17A2" w:rsidRDefault="00EE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A2" w:rsidRDefault="00EE17A2">
      <w:r>
        <w:separator/>
      </w:r>
    </w:p>
  </w:footnote>
  <w:footnote w:type="continuationSeparator" w:id="1">
    <w:p w:rsidR="00EE17A2" w:rsidRDefault="00EE1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multilevel"/>
    <w:tmpl w:val="CE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0F7DA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262E5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647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1989"/>
    <w:rsid w:val="00302068"/>
    <w:rsid w:val="00303C6B"/>
    <w:rsid w:val="003046DB"/>
    <w:rsid w:val="00306664"/>
    <w:rsid w:val="00306B8F"/>
    <w:rsid w:val="00306BA0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13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318C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2FD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1A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35CE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4200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D2E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16B"/>
    <w:rsid w:val="00831395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95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8F7266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2494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C11"/>
    <w:rsid w:val="00BE7E19"/>
    <w:rsid w:val="00BF1230"/>
    <w:rsid w:val="00BF2036"/>
    <w:rsid w:val="00BF298A"/>
    <w:rsid w:val="00BF477E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46CBF"/>
    <w:rsid w:val="00C50A1B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35E8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2E12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3BAC"/>
    <w:rsid w:val="00DA40B2"/>
    <w:rsid w:val="00DA4F9B"/>
    <w:rsid w:val="00DA5B37"/>
    <w:rsid w:val="00DA7298"/>
    <w:rsid w:val="00DA7598"/>
    <w:rsid w:val="00DB36D2"/>
    <w:rsid w:val="00DB40E9"/>
    <w:rsid w:val="00DB53DB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4B48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6E3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2835"/>
    <w:rsid w:val="00E45401"/>
    <w:rsid w:val="00E46182"/>
    <w:rsid w:val="00E503FD"/>
    <w:rsid w:val="00E50641"/>
    <w:rsid w:val="00E50C56"/>
    <w:rsid w:val="00E51A3D"/>
    <w:rsid w:val="00E51CD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46AB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7A2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D8E3-AC18-48FC-98CC-B330758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</Pages>
  <Words>6655</Words>
  <Characters>3794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108</cp:revision>
  <cp:lastPrinted>2022-12-06T13:45:00Z</cp:lastPrinted>
  <dcterms:created xsi:type="dcterms:W3CDTF">2021-09-24T08:26:00Z</dcterms:created>
  <dcterms:modified xsi:type="dcterms:W3CDTF">2023-03-10T10:16:00Z</dcterms:modified>
</cp:coreProperties>
</file>