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187" w:rsidRPr="00B47963" w:rsidRDefault="00B34187" w:rsidP="004A7A9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B4796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Інформація про діючі конкурси, до яких мож</w:t>
      </w:r>
      <w:r w:rsidR="00EB15C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уть</w:t>
      </w:r>
      <w:r w:rsidRPr="00B4796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долучитись учасники </w:t>
      </w:r>
      <w:r w:rsidR="005145F7" w:rsidRPr="00B4796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br/>
      </w:r>
      <w:r w:rsidRPr="00B4796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від Дніпропетровської області</w:t>
      </w:r>
    </w:p>
    <w:p w:rsidR="004A7A91" w:rsidRPr="004A7A91" w:rsidRDefault="004A7A91" w:rsidP="004A7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490" w:type="dxa"/>
        <w:tblInd w:w="-743" w:type="dxa"/>
        <w:tblLayout w:type="fixed"/>
        <w:tblLook w:val="04A0"/>
      </w:tblPr>
      <w:tblGrid>
        <w:gridCol w:w="582"/>
        <w:gridCol w:w="6648"/>
        <w:gridCol w:w="1701"/>
        <w:gridCol w:w="1559"/>
      </w:tblGrid>
      <w:tr w:rsidR="002012D0" w:rsidRPr="00DF7EAF" w:rsidTr="006D6A07">
        <w:trPr>
          <w:trHeight w:val="69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2D0" w:rsidRPr="00DF7EAF" w:rsidRDefault="002012D0" w:rsidP="0049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№</w:t>
            </w:r>
          </w:p>
          <w:p w:rsidR="002012D0" w:rsidRPr="00DF7EAF" w:rsidRDefault="002012D0" w:rsidP="0049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2D0" w:rsidRPr="00DF7EAF" w:rsidRDefault="002012D0" w:rsidP="0049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Найменування конкурсу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2D0" w:rsidRPr="00DF7EAF" w:rsidRDefault="002012D0" w:rsidP="0049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Сфера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2D0" w:rsidRPr="00DF7EAF" w:rsidRDefault="002012D0" w:rsidP="0049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832E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Дедлайн</w:t>
            </w:r>
          </w:p>
        </w:tc>
      </w:tr>
      <w:tr w:rsidR="002012D0" w:rsidRPr="00EE587B" w:rsidTr="006D6A07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0" w:rsidRPr="00DF7EAF" w:rsidRDefault="002012D0" w:rsidP="00CB6490">
            <w:pPr>
              <w:pStyle w:val="a4"/>
              <w:numPr>
                <w:ilvl w:val="0"/>
                <w:numId w:val="1"/>
              </w:num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0" w:rsidRDefault="009B2C5C" w:rsidP="00CB6490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6" w:history="1">
              <w:r w:rsidR="002012D0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Зміцнення спроможності ОГС брати лідерство у процесах відновлення та розвитку деокупованих територій </w:t>
              </w:r>
              <w:r w:rsidR="00EE587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br/>
              </w:r>
              <w:r w:rsidR="002012D0" w:rsidRPr="00AA45E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(від ІСАР Єднання)</w:t>
              </w:r>
            </w:hyperlink>
            <w:r w:rsidR="002012D0" w:rsidRPr="00DF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EE587B" w:rsidRPr="00DF7EAF" w:rsidRDefault="00EE587B" w:rsidP="00CB6490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0" w:rsidRPr="00DF7EAF" w:rsidRDefault="002012D0" w:rsidP="00CB649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відновлення територій </w:t>
            </w: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br/>
              <w:t>(розвиток ОГС)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0" w:rsidRPr="00DF7EAF" w:rsidRDefault="002012D0" w:rsidP="00CB649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31.05.2023</w:t>
            </w:r>
          </w:p>
        </w:tc>
      </w:tr>
      <w:tr w:rsidR="002012D0" w:rsidRPr="00DF7EAF" w:rsidTr="006D6A07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0" w:rsidRPr="00DF7EAF" w:rsidRDefault="002012D0" w:rsidP="00CB6490">
            <w:pPr>
              <w:pStyle w:val="a4"/>
              <w:numPr>
                <w:ilvl w:val="0"/>
                <w:numId w:val="1"/>
              </w:num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0" w:rsidRPr="00DF7EAF" w:rsidRDefault="009B2C5C" w:rsidP="00CB6490">
            <w:pPr>
              <w:spacing w:after="0" w:line="228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7" w:history="1">
              <w:r w:rsidR="002012D0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Culture Helps оголошує конкурс на індивідуальні гранти та гранти на проєкти</w:t>
              </w:r>
            </w:hyperlink>
            <w:r w:rsidR="002F6137" w:rsidRPr="00DF7EAF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2F6137" w:rsidRPr="00DF7EAF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</w:t>
            </w:r>
            <w:r w:rsidR="002F6137" w:rsidRPr="00DF7EAF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>інтеграції через культурні заходи</w:t>
            </w:r>
            <w:r w:rsidR="002F6137" w:rsidRPr="00DF7EAF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)</w:t>
            </w:r>
          </w:p>
          <w:p w:rsidR="002F6137" w:rsidRPr="00DF7EAF" w:rsidRDefault="002F6137" w:rsidP="00CB6490">
            <w:pPr>
              <w:spacing w:after="0" w:line="228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137" w:rsidRPr="00DF7EAF" w:rsidRDefault="002F6137" w:rsidP="00CB649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адаптація ВПО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0" w:rsidRPr="00DF7EAF" w:rsidRDefault="002012D0" w:rsidP="00CB649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31.05.2023</w:t>
            </w:r>
          </w:p>
          <w:p w:rsidR="002F6137" w:rsidRPr="00DF7EAF" w:rsidRDefault="002F6137" w:rsidP="00CB649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2012D0" w:rsidRPr="00DF7EAF" w:rsidTr="006D6A07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0" w:rsidRPr="00DF7EAF" w:rsidRDefault="002012D0" w:rsidP="00CB6490">
            <w:pPr>
              <w:pStyle w:val="a4"/>
              <w:numPr>
                <w:ilvl w:val="0"/>
                <w:numId w:val="1"/>
              </w:num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0" w:rsidRDefault="009B2C5C" w:rsidP="00CB6490">
            <w:pPr>
              <w:spacing w:after="0" w:line="228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8" w:history="1">
              <w:r w:rsidR="002012D0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Social Impact Award Ukraine 2023 для молодих соціальних підприємців</w:t>
              </w:r>
            </w:hyperlink>
          </w:p>
          <w:p w:rsidR="00EE587B" w:rsidRPr="00DF7EAF" w:rsidRDefault="00EE587B" w:rsidP="00CB6490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0" w:rsidRPr="00DF7EAF" w:rsidRDefault="00594A85" w:rsidP="00CB649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0" w:rsidRPr="00DF7EAF" w:rsidRDefault="002012D0" w:rsidP="00CB649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31.05.2023</w:t>
            </w:r>
          </w:p>
        </w:tc>
      </w:tr>
      <w:tr w:rsidR="002012D0" w:rsidRPr="00DF7EAF" w:rsidTr="006D6A07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0" w:rsidRPr="00DF7EAF" w:rsidRDefault="002012D0" w:rsidP="00CB6490">
            <w:pPr>
              <w:pStyle w:val="a4"/>
              <w:numPr>
                <w:ilvl w:val="0"/>
                <w:numId w:val="1"/>
              </w:num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0" w:rsidRPr="00DF7EAF" w:rsidRDefault="009B2C5C" w:rsidP="00CB6490">
            <w:pPr>
              <w:spacing w:after="0" w:line="228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9" w:history="1">
              <w:r w:rsidR="002012D0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Конкурс мікрогрантів “Час діяти, Україно!” </w:t>
              </w:r>
              <w:r w:rsidR="002012D0" w:rsidRPr="00AA45E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(від МХП)</w:t>
              </w:r>
            </w:hyperlink>
          </w:p>
          <w:p w:rsidR="002012D0" w:rsidRPr="00DF7EAF" w:rsidRDefault="002012D0" w:rsidP="00CB6490">
            <w:pPr>
              <w:spacing w:after="0" w:line="228" w:lineRule="auto"/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</w:pPr>
            <w:r w:rsidRPr="00DF7EAF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>(</w:t>
            </w:r>
            <w:r w:rsidRPr="00DF7EAF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Гранти швидкого реагування на виклики війни</w:t>
            </w:r>
            <w:r w:rsidRPr="00DF7EAF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>)</w:t>
            </w:r>
          </w:p>
          <w:p w:rsidR="002012D0" w:rsidRPr="00DF7EAF" w:rsidRDefault="002012D0" w:rsidP="00CB6490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0" w:rsidRPr="00DF7EAF" w:rsidRDefault="002012D0" w:rsidP="00CB649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відновлення територій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0" w:rsidRPr="00DF7EAF" w:rsidRDefault="002012D0" w:rsidP="00CB649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31.05.2023</w:t>
            </w:r>
          </w:p>
        </w:tc>
      </w:tr>
      <w:tr w:rsidR="002012D0" w:rsidRPr="00DF7EAF" w:rsidTr="006D6A07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0" w:rsidRPr="00DF7EAF" w:rsidRDefault="002012D0" w:rsidP="00CB6490">
            <w:pPr>
              <w:pStyle w:val="a4"/>
              <w:numPr>
                <w:ilvl w:val="0"/>
                <w:numId w:val="1"/>
              </w:num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0" w:rsidRPr="00DF7EAF" w:rsidRDefault="009B2C5C" w:rsidP="00CB6490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10" w:history="1">
              <w:r w:rsidR="002012D0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Другий конкурс грантів Scalable Cities Action Grant</w:t>
              </w:r>
            </w:hyperlink>
            <w:r w:rsidR="00F53268" w:rsidRPr="00DF7EAF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sk-SK" w:eastAsia="ru-RU"/>
              </w:rPr>
              <w:t xml:space="preserve"> </w:t>
            </w:r>
            <w:r w:rsidR="00F53268" w:rsidRPr="00AA45EF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(ЄС)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0" w:rsidRPr="00DF7EAF" w:rsidRDefault="00085DDD" w:rsidP="00CB649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розвиток </w:t>
            </w:r>
            <w:r w:rsidR="00F436F8"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територій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0" w:rsidRPr="00DF7EAF" w:rsidRDefault="002012D0" w:rsidP="00CB649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31.05.2023</w:t>
            </w:r>
          </w:p>
        </w:tc>
      </w:tr>
      <w:tr w:rsidR="002012D0" w:rsidRPr="00DF7EAF" w:rsidTr="006D6A07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0" w:rsidRPr="00DF7EAF" w:rsidRDefault="002012D0" w:rsidP="00CB6490">
            <w:pPr>
              <w:pStyle w:val="a4"/>
              <w:numPr>
                <w:ilvl w:val="0"/>
                <w:numId w:val="1"/>
              </w:num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0" w:rsidRPr="00DF7EAF" w:rsidRDefault="009B2C5C" w:rsidP="00CB6490">
            <w:pPr>
              <w:spacing w:after="0" w:line="228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1" w:history="1">
              <w:r w:rsidR="00CA54E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Конкурс мікро</w:t>
              </w:r>
              <w:r w:rsidR="002012D0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грантів для включення ВПО в життя приймаючих громад – “Ділимося Хлібом”</w:t>
              </w:r>
            </w:hyperlink>
          </w:p>
          <w:p w:rsidR="00F53268" w:rsidRDefault="00F53268" w:rsidP="00CB6490">
            <w:pPr>
              <w:spacing w:after="0" w:line="228" w:lineRule="auto"/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</w:pPr>
            <w:r w:rsidRPr="00DF7EAF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(князі-благодійники Острозькі)</w:t>
            </w:r>
          </w:p>
          <w:p w:rsidR="00EE587B" w:rsidRPr="00DF7EAF" w:rsidRDefault="00EE587B" w:rsidP="00CB6490">
            <w:pPr>
              <w:spacing w:after="0" w:line="228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0" w:rsidRPr="00DF7EAF" w:rsidRDefault="00085DDD" w:rsidP="00CB649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адаптація ВПО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0" w:rsidRPr="00DF7EAF" w:rsidRDefault="002012D0" w:rsidP="00CB649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31.05.2023</w:t>
            </w:r>
          </w:p>
        </w:tc>
      </w:tr>
      <w:tr w:rsidR="002012D0" w:rsidRPr="00DF7EAF" w:rsidTr="006D6A07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0" w:rsidRPr="00DF7EAF" w:rsidRDefault="002012D0" w:rsidP="00CB6490">
            <w:pPr>
              <w:pStyle w:val="a4"/>
              <w:numPr>
                <w:ilvl w:val="0"/>
                <w:numId w:val="1"/>
              </w:num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0" w:rsidRPr="00DF7EAF" w:rsidRDefault="009B2C5C" w:rsidP="00CB6490">
            <w:pPr>
              <w:spacing w:after="0" w:line="228" w:lineRule="auto"/>
            </w:pPr>
            <w:hyperlink r:id="rId12" w:history="1">
              <w:r w:rsidR="002012D0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Конкурс грантів “Долаючи розломи в громадах”</w:t>
              </w:r>
            </w:hyperlink>
            <w:r w:rsidR="002012D0" w:rsidRPr="00DF7EAF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2012D0" w:rsidRPr="00AA45EF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(Карітас)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0" w:rsidRPr="00DF7EAF" w:rsidRDefault="00085DDD" w:rsidP="00CB649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відновлення територій, адаптація ВПО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0" w:rsidRPr="00DF7EAF" w:rsidRDefault="002012D0" w:rsidP="00CB649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01.06.2023</w:t>
            </w:r>
          </w:p>
        </w:tc>
      </w:tr>
      <w:tr w:rsidR="00FD1FD3" w:rsidRPr="00DF7EAF" w:rsidTr="006D6A07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D3" w:rsidRPr="00DF7EAF" w:rsidRDefault="00FD1FD3" w:rsidP="00CB6490">
            <w:pPr>
              <w:pStyle w:val="a4"/>
              <w:numPr>
                <w:ilvl w:val="0"/>
                <w:numId w:val="1"/>
              </w:num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D3" w:rsidRPr="00FD1FD3" w:rsidRDefault="009B2C5C" w:rsidP="00CB6490">
            <w:pPr>
              <w:spacing w:after="0" w:line="228" w:lineRule="auto"/>
              <w:rPr>
                <w:lang w:val="uk-UA"/>
              </w:rPr>
            </w:pPr>
            <w:hyperlink r:id="rId13" w:history="1">
              <w:r w:rsidR="00FD1FD3" w:rsidRPr="00FD1FD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Гранти на мистецькі проєкти про війну</w:t>
              </w:r>
            </w:hyperlink>
            <w:r w:rsidR="00FD1FD3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D3" w:rsidRPr="00DF7EAF" w:rsidRDefault="00FD1FD3" w:rsidP="00CB649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креативні індустрії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D3" w:rsidRPr="00DF7EAF" w:rsidRDefault="00FD1FD3" w:rsidP="00CB649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02.06.2023</w:t>
            </w:r>
          </w:p>
        </w:tc>
      </w:tr>
      <w:tr w:rsidR="00E67291" w:rsidRPr="00DF7EAF" w:rsidTr="006D6A07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CB6490">
            <w:pPr>
              <w:pStyle w:val="a4"/>
              <w:numPr>
                <w:ilvl w:val="0"/>
                <w:numId w:val="1"/>
              </w:num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9B2C5C" w:rsidP="00CB6490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14" w:history="1">
              <w:r w:rsidR="00E67291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Грант на власну справу в рамках програми “єРобота”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CB649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CB649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04.06.2023</w:t>
            </w:r>
          </w:p>
        </w:tc>
      </w:tr>
      <w:tr w:rsidR="00E67291" w:rsidRPr="00DF7EAF" w:rsidTr="006D6A07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CB6490">
            <w:pPr>
              <w:pStyle w:val="a4"/>
              <w:numPr>
                <w:ilvl w:val="0"/>
                <w:numId w:val="1"/>
              </w:num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Default="009B2C5C" w:rsidP="00CB6490">
            <w:pPr>
              <w:spacing w:after="0" w:line="228" w:lineRule="auto"/>
              <w:rPr>
                <w:rStyle w:val="a3"/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hyperlink r:id="rId15" w:history="1">
              <w:r w:rsidR="00E67291" w:rsidRPr="00DF7EAF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uk-UA" w:eastAsia="ru-RU"/>
                </w:rPr>
                <w:t>Грантові програми для ветеранів на започаткування або розвиток власного бізнесу “єРобота”</w:t>
              </w:r>
            </w:hyperlink>
          </w:p>
          <w:p w:rsidR="00EE587B" w:rsidRPr="00DF7EAF" w:rsidRDefault="00EE587B" w:rsidP="00CB6490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594A85" w:rsidP="00CB649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CB649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04.06.2023</w:t>
            </w:r>
          </w:p>
        </w:tc>
      </w:tr>
      <w:tr w:rsidR="00E67291" w:rsidRPr="00DF7EAF" w:rsidTr="006D6A07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CB6490">
            <w:pPr>
              <w:pStyle w:val="a4"/>
              <w:numPr>
                <w:ilvl w:val="0"/>
                <w:numId w:val="1"/>
              </w:num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Default="009B2C5C" w:rsidP="00CB6490">
            <w:pPr>
              <w:spacing w:after="0" w:line="228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6" w:history="1">
              <w:r w:rsidR="00E67291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Програми малих грантів для підтримання стійкості організацій з підтримки бізнесу (ОПБ) та підвищення їхньої здатності до надання бізнес-послуг</w:t>
              </w:r>
            </w:hyperlink>
            <w:r w:rsidR="00F53268" w:rsidRPr="00DF7EAF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F53268" w:rsidRPr="00AA45EF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</w:t>
            </w:r>
            <w:r w:rsidR="007A1A9E" w:rsidRPr="007A1A9E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EU4Business</w:t>
            </w:r>
            <w:r w:rsidR="00F53268" w:rsidRPr="00AA45EF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)</w:t>
            </w:r>
          </w:p>
          <w:p w:rsidR="00EE587B" w:rsidRPr="00DF7EAF" w:rsidRDefault="00EE587B" w:rsidP="00CB6490">
            <w:pPr>
              <w:spacing w:after="0" w:line="228" w:lineRule="auto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F53268" w:rsidP="00CB649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8B6D2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  <w:r w:rsidR="008B6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.06.2023</w:t>
            </w:r>
          </w:p>
        </w:tc>
      </w:tr>
      <w:tr w:rsidR="00DC2B91" w:rsidRPr="00DC2B91" w:rsidTr="006D6A07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91" w:rsidRPr="00DF7EAF" w:rsidRDefault="00DC2B91" w:rsidP="00CB6490">
            <w:pPr>
              <w:pStyle w:val="a4"/>
              <w:numPr>
                <w:ilvl w:val="0"/>
                <w:numId w:val="1"/>
              </w:num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07" w:rsidRDefault="009B2C5C" w:rsidP="00CB6490">
            <w:pPr>
              <w:spacing w:after="0" w:line="228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7" w:history="1">
              <w:r w:rsidR="00DC2B91" w:rsidRPr="006D6A0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EasyBusiness розпочинає грантову програму у партнерстві з MATRA (Нідерланди) та Центром економічного відновлення</w:t>
              </w:r>
            </w:hyperlink>
          </w:p>
          <w:p w:rsidR="00DC2B91" w:rsidRPr="00DC2B91" w:rsidRDefault="00DC2B91" w:rsidP="00CB6490">
            <w:pPr>
              <w:spacing w:after="0" w:line="228" w:lineRule="auto"/>
              <w:rPr>
                <w:lang w:val="uk-UA"/>
              </w:rPr>
            </w:pPr>
            <w:r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91" w:rsidRPr="00DF7EAF" w:rsidRDefault="00DC2B91" w:rsidP="00CB649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91" w:rsidRPr="00DF7EAF" w:rsidRDefault="00DC2B91" w:rsidP="00CB649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06.06.2023</w:t>
            </w:r>
          </w:p>
        </w:tc>
      </w:tr>
      <w:tr w:rsidR="00E67291" w:rsidRPr="00DF7EAF" w:rsidTr="006D6A07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CB6490">
            <w:pPr>
              <w:pStyle w:val="a4"/>
              <w:numPr>
                <w:ilvl w:val="0"/>
                <w:numId w:val="1"/>
              </w:num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Default="009B2C5C" w:rsidP="00CB6490">
            <w:pPr>
              <w:spacing w:after="0" w:line="228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8" w:history="1">
              <w:r w:rsidR="00E67291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Конкурс на одержання співфінансування для реалізації проекту “Підтримка ММСП зернового напрямку в збільшенні потужностей зберігання та сушки зерна”</w:t>
              </w:r>
              <w:r w:rsidR="00F53268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br/>
              </w:r>
              <w:r w:rsidR="00E67291" w:rsidRPr="00AA45E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(3-й етап</w:t>
              </w:r>
              <w:r w:rsidR="00F53268" w:rsidRPr="00AA45E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 xml:space="preserve">, </w:t>
              </w:r>
              <w:r w:rsidR="00F53268" w:rsidRPr="00AA45E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 w:eastAsia="ru-RU"/>
                </w:rPr>
                <w:t>USAID</w:t>
              </w:r>
              <w:r w:rsidR="00F53268" w:rsidRPr="00AA45E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 xml:space="preserve"> АГРО</w:t>
              </w:r>
              <w:r w:rsidR="00E67291" w:rsidRPr="00AA45E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)</w:t>
              </w:r>
            </w:hyperlink>
          </w:p>
          <w:p w:rsidR="00EE587B" w:rsidRPr="00DF7EAF" w:rsidRDefault="00EE587B" w:rsidP="00CB6490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9D4F3E" w:rsidP="00CB649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аграріїв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CB649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12.06.2023</w:t>
            </w:r>
          </w:p>
          <w:p w:rsidR="00E67291" w:rsidRPr="00DF7EAF" w:rsidRDefault="00E67291" w:rsidP="00CB649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7291" w:rsidRPr="00DF7EAF" w:rsidTr="006D6A07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CB6490">
            <w:pPr>
              <w:pStyle w:val="a4"/>
              <w:numPr>
                <w:ilvl w:val="0"/>
                <w:numId w:val="1"/>
              </w:num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9B2C5C" w:rsidP="00CB6490">
            <w:pPr>
              <w:spacing w:after="0" w:line="228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9" w:history="1">
              <w:r w:rsidR="00E67291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Можливість для GreenTech стартапів</w:t>
              </w:r>
            </w:hyperlink>
            <w:r w:rsidR="00E67291" w:rsidRPr="00DF7EAF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від </w:t>
            </w:r>
            <w:r w:rsidR="00E67291" w:rsidRPr="00DF7EAF">
              <w:rPr>
                <w:rStyle w:val="a3"/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SynergistEIC</w:t>
            </w:r>
          </w:p>
          <w:p w:rsidR="00E67291" w:rsidRPr="00DF7EAF" w:rsidRDefault="00E67291" w:rsidP="00CB6490">
            <w:pPr>
              <w:spacing w:after="0" w:line="228" w:lineRule="auto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62782E" w:rsidP="00CB649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екологічні рішення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CB649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14.06.2023</w:t>
            </w:r>
          </w:p>
        </w:tc>
      </w:tr>
      <w:tr w:rsidR="00E67291" w:rsidRPr="00DF7EAF" w:rsidTr="006D6A07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CB6490">
            <w:pPr>
              <w:pStyle w:val="a4"/>
              <w:numPr>
                <w:ilvl w:val="0"/>
                <w:numId w:val="1"/>
              </w:num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Default="009B2C5C" w:rsidP="00CB6490">
            <w:pPr>
              <w:spacing w:after="0" w:line="228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20" w:history="1">
              <w:r w:rsidR="00E67291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Гранти для малих та середніх жіночих та сімейних підприємств </w:t>
              </w:r>
              <w:r w:rsidR="00E67291" w:rsidRPr="00AA45E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(МСП</w:t>
              </w:r>
              <w:r w:rsidR="0062782E" w:rsidRPr="00AA45E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 xml:space="preserve">, </w:t>
              </w:r>
              <w:r w:rsidR="0062782E" w:rsidRPr="00AA45E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 w:eastAsia="ru-RU"/>
                </w:rPr>
                <w:t>USAID</w:t>
              </w:r>
              <w:r w:rsidR="0062782E" w:rsidRPr="00AA45E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</w:t>
              </w:r>
              <w:r w:rsidR="0062782E" w:rsidRPr="00AA45E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КЕУ</w:t>
              </w:r>
              <w:r w:rsidR="00E67291" w:rsidRPr="00AA45E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)</w:t>
              </w:r>
            </w:hyperlink>
          </w:p>
          <w:p w:rsidR="00EE587B" w:rsidRPr="00DF7EAF" w:rsidRDefault="00EE587B" w:rsidP="00CB6490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805086" w:rsidP="00CB649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CB649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16.06.2023</w:t>
            </w:r>
          </w:p>
          <w:p w:rsidR="00E67291" w:rsidRPr="00DF7EAF" w:rsidRDefault="00E67291" w:rsidP="00CB649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24.07.2023</w:t>
            </w:r>
          </w:p>
        </w:tc>
      </w:tr>
      <w:tr w:rsidR="00E67291" w:rsidRPr="00DF7EAF" w:rsidTr="006D6A07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CB6490">
            <w:pPr>
              <w:pStyle w:val="a4"/>
              <w:numPr>
                <w:ilvl w:val="0"/>
                <w:numId w:val="1"/>
              </w:num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9B2C5C" w:rsidP="00CB6490">
            <w:pPr>
              <w:spacing w:after="0" w:line="228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7EAF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fldChar w:fldCharType="begin"/>
            </w:r>
            <w:r w:rsidR="0062782E" w:rsidRPr="00DF7EAF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instrText xml:space="preserve"> HYPERLINK "https://gurt.org.ua/news/grants/86581/" </w:instrText>
            </w:r>
            <w:r w:rsidRPr="00DF7EAF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fldChar w:fldCharType="separate"/>
            </w:r>
            <w:r w:rsidR="00E67291" w:rsidRPr="00DF7EAF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Greencubator оголошує конкурс ClimateLaunchpad </w:t>
            </w:r>
          </w:p>
          <w:p w:rsidR="00E67291" w:rsidRDefault="00E67291" w:rsidP="00CB6490">
            <w:pPr>
              <w:spacing w:after="0" w:line="228" w:lineRule="auto"/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</w:pPr>
            <w:r w:rsidRPr="00DF7EAF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“зелених” стартапів</w:t>
            </w:r>
            <w:r w:rsidR="009B2C5C" w:rsidRPr="00DF7EAF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fldChar w:fldCharType="end"/>
            </w:r>
            <w:r w:rsidR="0062782E" w:rsidRPr="00DF7EAF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2782E" w:rsidRPr="00DF7EAF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(ГО “Грінкубатор”)</w:t>
            </w:r>
          </w:p>
          <w:p w:rsidR="00EE587B" w:rsidRPr="00DF7EAF" w:rsidRDefault="00EE587B" w:rsidP="00CB6490">
            <w:pPr>
              <w:spacing w:after="0" w:line="228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62782E" w:rsidP="00CB649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екологічні рішення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CB649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20.06.2023</w:t>
            </w:r>
          </w:p>
        </w:tc>
      </w:tr>
      <w:tr w:rsidR="00CB6490" w:rsidRPr="00CB6490" w:rsidTr="006D6A07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490" w:rsidRPr="00DF7EAF" w:rsidRDefault="00CB6490" w:rsidP="00CB6490">
            <w:pPr>
              <w:pStyle w:val="a4"/>
              <w:numPr>
                <w:ilvl w:val="0"/>
                <w:numId w:val="1"/>
              </w:num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490" w:rsidRPr="00DF7EAF" w:rsidRDefault="009B2C5C" w:rsidP="00CB6490">
            <w:pPr>
              <w:spacing w:after="0" w:line="228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21" w:history="1">
              <w:r w:rsidR="00CB6490" w:rsidRPr="00CB649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Відбір проєктів, фінансування яких може здійснюватися за рахунок відповідної субвенції, в рамках фінансової угоди </w:t>
              </w:r>
              <w:r w:rsidR="00CB6490" w:rsidRPr="00CB649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lastRenderedPageBreak/>
                <w:t>“Програма з відновлення України” між Україною та ЄІБ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490" w:rsidRPr="00DF7EAF" w:rsidRDefault="00CB6490" w:rsidP="00CB649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 xml:space="preserve">відновлення територій </w:t>
            </w: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490" w:rsidRPr="00DF7EAF" w:rsidRDefault="00CB6490" w:rsidP="00CB649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25.06.2023</w:t>
            </w:r>
          </w:p>
        </w:tc>
      </w:tr>
      <w:tr w:rsidR="00E73758" w:rsidRPr="00DF7EAF" w:rsidTr="006D6A07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58" w:rsidRPr="00DF7EAF" w:rsidRDefault="00E73758" w:rsidP="002012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58" w:rsidRPr="00E73758" w:rsidRDefault="009B2C5C" w:rsidP="002012D0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22" w:history="1">
              <w:r w:rsidR="00E73758" w:rsidRPr="00E7375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Грантовий конкурс </w:t>
              </w:r>
              <w:r w:rsidR="00E73758" w:rsidRPr="00E7375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“</w:t>
              </w:r>
              <w:r w:rsidR="00E73758" w:rsidRPr="00E7375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SOMBRILLA”</w:t>
              </w:r>
            </w:hyperlink>
            <w:r w:rsidR="00E73758" w:rsidRPr="00E73758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 xml:space="preserve"> (від Фонд RcErBs)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58" w:rsidRPr="00DF7EAF" w:rsidRDefault="00E73758" w:rsidP="00E7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73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енергетичне планування громад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58" w:rsidRPr="00DF7EAF" w:rsidRDefault="00E73758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30.06.2023</w:t>
            </w:r>
          </w:p>
        </w:tc>
      </w:tr>
      <w:tr w:rsidR="00E67291" w:rsidRPr="00DF7EAF" w:rsidTr="006D6A07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2012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9B2C5C" w:rsidP="002012D0">
            <w:pPr>
              <w:spacing w:after="0" w:line="240" w:lineRule="auto"/>
              <w:rPr>
                <w:lang w:val="uk-UA"/>
              </w:rPr>
            </w:pPr>
            <w:hyperlink r:id="rId23" w:history="1">
              <w:r w:rsidR="00E67291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Гранти для підтримки експортних альянсів </w:t>
              </w:r>
              <w:r w:rsidR="00E67291" w:rsidRPr="00AA45E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(</w:t>
              </w:r>
              <w:r w:rsidR="0062782E" w:rsidRPr="00AA45E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USAID КЕУ</w:t>
              </w:r>
              <w:r w:rsidR="00E67291" w:rsidRPr="00AA45E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)</w:t>
              </w:r>
            </w:hyperlink>
            <w:r w:rsidR="00E67291" w:rsidRPr="00DF7EAF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62782E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30.06.2023</w:t>
            </w:r>
          </w:p>
          <w:p w:rsidR="00E67291" w:rsidRPr="00DF7EAF" w:rsidRDefault="00E67291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30.09.2023</w:t>
            </w:r>
          </w:p>
        </w:tc>
      </w:tr>
      <w:tr w:rsidR="00E67291" w:rsidRPr="00DF7EAF" w:rsidTr="006D6A07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2012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Default="009B2C5C" w:rsidP="002012D0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24" w:history="1">
              <w:r w:rsidR="00E67291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Грантовий конкурс на реалізацію діяльності з підтримки безперервності та відновлення бізнесу</w:t>
              </w:r>
            </w:hyperlink>
            <w:r w:rsidR="0062782E" w:rsidRPr="00DF7EAF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2782E" w:rsidRPr="00AA45EF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(USAID КЕУ)</w:t>
            </w:r>
          </w:p>
          <w:p w:rsidR="00EE587B" w:rsidRPr="00DF7EAF" w:rsidRDefault="00EE587B" w:rsidP="00201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62782E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24.07.2023</w:t>
            </w:r>
          </w:p>
        </w:tc>
      </w:tr>
      <w:tr w:rsidR="00E67291" w:rsidRPr="00DF7EAF" w:rsidTr="006D6A07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2012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9B2C5C" w:rsidP="00201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25" w:history="1">
              <w:r w:rsidR="00E67291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ЄС LIFE 2023 запрошує українські організації до участі в програмі з захист.довк.</w:t>
              </w:r>
            </w:hyperlink>
            <w:r w:rsidR="00E67291" w:rsidRPr="00DF7EAF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циркулярної економіки..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507A3B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екологічні рішення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0D4B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27.07.2023</w:t>
            </w:r>
          </w:p>
          <w:p w:rsidR="00E67291" w:rsidRPr="00DF7EAF" w:rsidRDefault="00E67291" w:rsidP="000D4B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5,6,7,21.09.2023</w:t>
            </w:r>
          </w:p>
          <w:p w:rsidR="00E67291" w:rsidRPr="00DF7EAF" w:rsidRDefault="00E67291" w:rsidP="000D4B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16.11.2023</w:t>
            </w:r>
          </w:p>
        </w:tc>
      </w:tr>
      <w:tr w:rsidR="000D4BD7" w:rsidRPr="000D4BD7" w:rsidTr="006D6A07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D7" w:rsidRPr="00DF7EAF" w:rsidRDefault="000D4BD7" w:rsidP="002012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D7" w:rsidRPr="000D4BD7" w:rsidRDefault="000D4BD7" w:rsidP="000D4BD7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4BD7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Співфінансування проєктів з підтримки переробки зернових, олійних та бобових культур</w:t>
            </w:r>
            <w:r w:rsidR="00CA54E6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A45EF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(черговий етап, USAID АГРО)</w:t>
            </w:r>
          </w:p>
          <w:p w:rsidR="000D4BD7" w:rsidRPr="000D4BD7" w:rsidRDefault="000D4BD7" w:rsidP="002012D0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D7" w:rsidRPr="00DF7EAF" w:rsidRDefault="000D4BD7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аграріїв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D7" w:rsidRPr="00DF7EAF" w:rsidRDefault="0065692C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12.10.2023</w:t>
            </w:r>
          </w:p>
        </w:tc>
      </w:tr>
      <w:tr w:rsidR="00E67291" w:rsidRPr="00DF7EAF" w:rsidTr="006D6A07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2012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Default="009B2C5C" w:rsidP="00201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26" w:history="1">
              <w:r w:rsidR="00E67291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Гранти для ВПО на розвиток бізнесу в Дніпропетровській області від </w:t>
              </w:r>
              <w:r w:rsidR="00E67291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Mercy</w:t>
              </w:r>
              <w:r w:rsidR="00E67291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E67291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Corp</w:t>
              </w:r>
              <w:r w:rsidR="00E67291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</w:hyperlink>
            <w:r w:rsidR="00E67291" w:rsidRPr="00DF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EE587B" w:rsidRPr="00DF7EAF" w:rsidRDefault="00EE587B" w:rsidP="00201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31.12.2023</w:t>
            </w:r>
          </w:p>
        </w:tc>
      </w:tr>
      <w:tr w:rsidR="00E67291" w:rsidRPr="00DF7EAF" w:rsidTr="006D6A07">
        <w:trPr>
          <w:trHeight w:val="69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2012D0">
            <w:pPr>
              <w:pStyle w:val="a4"/>
              <w:numPr>
                <w:ilvl w:val="0"/>
                <w:numId w:val="1"/>
              </w:num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91" w:rsidRDefault="009B2C5C" w:rsidP="002012D0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27" w:history="1">
              <w:r w:rsidR="00E67291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Програма грантової підтримки проєктів подвійного призначення від Українського фонду стартапів </w:t>
              </w:r>
              <w:r w:rsidR="00E67291" w:rsidRPr="00AA45E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(USF)</w:t>
              </w:r>
            </w:hyperlink>
          </w:p>
          <w:p w:rsidR="00EE587B" w:rsidRPr="00DF7EAF" w:rsidRDefault="00EE587B" w:rsidP="00201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9B0E34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власна справа, інноваційна продукція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91" w:rsidRPr="00DF7EAF" w:rsidRDefault="00E67291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296439" w:rsidRPr="00DF7EAF" w:rsidTr="006D6A07">
        <w:trPr>
          <w:trHeight w:val="69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39" w:rsidRPr="00DF7EAF" w:rsidRDefault="00296439" w:rsidP="002012D0">
            <w:pPr>
              <w:pStyle w:val="a4"/>
              <w:numPr>
                <w:ilvl w:val="0"/>
                <w:numId w:val="1"/>
              </w:num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39" w:rsidRDefault="009B2C5C" w:rsidP="002012D0">
            <w:pPr>
              <w:spacing w:after="0" w:line="240" w:lineRule="auto"/>
            </w:pPr>
            <w:hyperlink r:id="rId28" w:history="1">
              <w:r w:rsidR="00296439" w:rsidRPr="000E56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Благодійний проєкт “FARMERHOOD: від Фермера до Фермера”</w:t>
              </w:r>
            </w:hyperlink>
            <w:r w:rsidR="00296439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296439" w:rsidRPr="000E5628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</w:t>
            </w:r>
            <w:r w:rsidR="000E5628" w:rsidRPr="000E5628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від приватних благодійників</w:t>
            </w:r>
            <w:r w:rsidR="00296439" w:rsidRPr="000E5628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39" w:rsidRPr="00DF7EAF" w:rsidRDefault="00145CBB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аграріїв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39" w:rsidRPr="00DF7EAF" w:rsidRDefault="00145CBB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E67291" w:rsidRPr="00DF7EAF" w:rsidTr="006D6A07">
        <w:trPr>
          <w:trHeight w:val="6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2012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91" w:rsidRPr="00DF7EAF" w:rsidRDefault="009B2C5C" w:rsidP="00201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29" w:history="1">
              <w:r w:rsidR="00E67291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Мікрофінансування ветеранського бізнесу ВПО</w:t>
              </w:r>
            </w:hyperlink>
            <w:r w:rsidR="00B94619" w:rsidRPr="00DF7EAF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B94619" w:rsidRPr="00AA45EF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(УВФ)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B94619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91" w:rsidRPr="00DF7EAF" w:rsidRDefault="00E67291" w:rsidP="001E2F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E67291" w:rsidRPr="00DF7EAF" w:rsidTr="006D6A07">
        <w:trPr>
          <w:trHeight w:val="6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2012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91" w:rsidRDefault="009B2C5C" w:rsidP="00201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30" w:history="1">
              <w:r w:rsidR="00E67291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Грантова програма МОМ для постраждалих від війни мікро- та малих підприємств в Україні</w:t>
              </w:r>
            </w:hyperlink>
            <w:r w:rsidR="00E67291" w:rsidRPr="00DF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EE587B" w:rsidRPr="00DF7EAF" w:rsidRDefault="00EE587B" w:rsidP="00201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594A85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91" w:rsidRPr="00DF7EAF" w:rsidRDefault="00E67291" w:rsidP="001E2F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E67291" w:rsidRPr="00DF7EAF" w:rsidTr="006D6A07">
        <w:trPr>
          <w:trHeight w:val="69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2012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91" w:rsidRPr="00DF7EAF" w:rsidRDefault="009B2C5C" w:rsidP="00201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31" w:history="1">
              <w:r w:rsidR="00E67291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Гранти для жінок та жіночих організацій від </w:t>
              </w:r>
              <w:r w:rsidR="00E67291" w:rsidRPr="00AA45E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ГФЖ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9D4F3E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громадські </w:t>
            </w:r>
          </w:p>
          <w:p w:rsidR="009D4F3E" w:rsidRPr="00DF7EAF" w:rsidRDefault="009D4F3E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ініціативи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91" w:rsidRPr="00DF7EAF" w:rsidRDefault="00E67291" w:rsidP="001E2F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E67291" w:rsidRPr="00DF7EAF" w:rsidTr="006D6A07">
        <w:trPr>
          <w:trHeight w:val="69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2012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91" w:rsidRPr="00DF7EAF" w:rsidRDefault="009B2C5C" w:rsidP="00201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32" w:history="1">
              <w:r w:rsidR="00E67291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Грант на теплицю в рамках програми “єРобота”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9D4F3E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аграріїв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91" w:rsidRPr="00DF7EAF" w:rsidRDefault="00E67291" w:rsidP="001E2F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E67291" w:rsidRPr="00DF7EAF" w:rsidTr="006D6A07">
        <w:trPr>
          <w:trHeight w:val="7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2012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91" w:rsidRPr="00DF7EAF" w:rsidRDefault="009B2C5C" w:rsidP="00201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33" w:history="1">
              <w:r w:rsidR="00E67291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Грант на сад в рамках програми “єРобота”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9D4F3E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аграріїв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91" w:rsidRPr="00DF7EAF" w:rsidRDefault="00E67291" w:rsidP="001E2F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E67291" w:rsidRPr="00DF7EAF" w:rsidTr="006D6A07">
        <w:trPr>
          <w:trHeight w:val="68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2012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91" w:rsidRPr="00DF7EAF" w:rsidRDefault="009B2C5C" w:rsidP="00201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34" w:history="1">
              <w:r w:rsidR="00E67291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Державна програма підтримки “Рука допомоги”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1E2FF0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соціальна допомога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91" w:rsidRPr="00DF7EAF" w:rsidRDefault="00E67291" w:rsidP="001E2F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E67291" w:rsidRPr="00DF7EAF" w:rsidTr="006D6A07">
        <w:trPr>
          <w:trHeight w:val="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2012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91" w:rsidRDefault="009B2C5C" w:rsidP="002012D0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35" w:history="1">
              <w:r w:rsidR="00E67291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Фонд Abilis надасть грантову підтримку організаціям осіб з інвалідністю в Україні</w:t>
              </w:r>
            </w:hyperlink>
          </w:p>
          <w:p w:rsidR="00EE587B" w:rsidRPr="00DF7EAF" w:rsidRDefault="00EE587B" w:rsidP="00201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1E2FF0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інклюзія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91" w:rsidRPr="00DF7EAF" w:rsidRDefault="00E67291" w:rsidP="001E2F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E67291" w:rsidRPr="00DF7EAF" w:rsidTr="006D6A07">
        <w:trPr>
          <w:trHeight w:val="69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2012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91" w:rsidRDefault="009B2C5C" w:rsidP="00201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36" w:history="1">
              <w:r w:rsidR="00E67291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Уряд Німеччини компенсує українським ММСП </w:t>
              </w:r>
              <w:r w:rsidR="00E67291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br/>
                <w:t>до 30% вартості інвестицій</w:t>
              </w:r>
            </w:hyperlink>
            <w:r w:rsidR="00E67291" w:rsidRPr="00DF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EE587B" w:rsidRPr="00DF7EAF" w:rsidRDefault="00EE587B" w:rsidP="00201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1E2FF0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91" w:rsidRPr="00DF7EAF" w:rsidRDefault="00E67291" w:rsidP="001E2F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E67291" w:rsidRPr="00DF7EAF" w:rsidTr="006D6A07">
        <w:trPr>
          <w:trHeight w:val="52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2012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Default="009B2C5C" w:rsidP="002012D0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37" w:history="1">
              <w:r w:rsidR="00E67291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Грантова підтримка консалтингових проєктів від ЄБРР</w:t>
              </w:r>
            </w:hyperlink>
          </w:p>
          <w:p w:rsidR="00EE587B" w:rsidRPr="00DF7EAF" w:rsidRDefault="00EE587B" w:rsidP="00201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F436F8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1E2F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E67291" w:rsidRPr="00DF7EAF" w:rsidTr="006D6A07">
        <w:trPr>
          <w:trHeight w:val="52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2012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Default="009B2C5C" w:rsidP="002012D0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38" w:history="1">
              <w:r w:rsidR="00E67291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Грантова програми  “Talents for Ukraine” від Київської Школи Економіки</w:t>
              </w:r>
            </w:hyperlink>
          </w:p>
          <w:p w:rsidR="00EE587B" w:rsidRPr="00DF7EAF" w:rsidRDefault="00EE587B" w:rsidP="00201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F436F8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1E2F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E67291" w:rsidRPr="00DF7EAF" w:rsidTr="006D6A07">
        <w:trPr>
          <w:trHeight w:val="4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2012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Default="009B2C5C" w:rsidP="002012D0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39" w:history="1">
              <w:r w:rsidR="00E67291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Надання аграріям посівного матеріалу кукурудзи бренду DEKALB</w:t>
              </w:r>
            </w:hyperlink>
            <w:r w:rsidR="00F436F8" w:rsidRPr="00DF7EAF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F436F8" w:rsidRPr="00AA45EF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(USAID АГРО)</w:t>
            </w:r>
          </w:p>
          <w:p w:rsidR="00EE587B" w:rsidRPr="00DF7EAF" w:rsidRDefault="00EE587B" w:rsidP="00201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F436F8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підтримка аграріїв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1E2F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E67291" w:rsidRPr="00DF7EAF" w:rsidTr="006D6A07">
        <w:trPr>
          <w:trHeight w:val="4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2012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Default="009B2C5C" w:rsidP="002012D0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40" w:history="1">
              <w:r w:rsidR="00E67291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Державна підтримка. Кредитна програма для експортерів</w:t>
              </w:r>
            </w:hyperlink>
          </w:p>
          <w:p w:rsidR="00EE587B" w:rsidRPr="00DF7EAF" w:rsidRDefault="00EE587B" w:rsidP="00201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F436F8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1E2F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E67291" w:rsidRPr="00DF7EAF" w:rsidTr="006D6A07">
        <w:trPr>
          <w:trHeight w:val="4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2012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Default="009B2C5C" w:rsidP="002012D0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41" w:history="1">
              <w:r w:rsidR="00E67291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Фінансова та нефінансова підтримка від Українського соціального венчурного фонду</w:t>
              </w:r>
              <w:r w:rsidR="00E67291" w:rsidRPr="00AA45E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 xml:space="preserve"> (USVF)</w:t>
              </w:r>
            </w:hyperlink>
          </w:p>
          <w:p w:rsidR="00EE587B" w:rsidRPr="00DF7EAF" w:rsidRDefault="00EE587B" w:rsidP="00201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9D4F3E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1E2F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E67291" w:rsidRPr="00DF7EAF" w:rsidTr="006D6A07">
        <w:trPr>
          <w:trHeight w:val="4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2012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87B" w:rsidRPr="00DF7EAF" w:rsidRDefault="009B2C5C" w:rsidP="00CA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42" w:history="1">
              <w:r w:rsidR="00E67291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Конкурс грантів “Підтримка стійкості України шляхом залучення громадянського суспільства та молоді до процесів відновлення”</w:t>
              </w:r>
            </w:hyperlink>
            <w:r w:rsidR="00F436F8" w:rsidRPr="00DF7EAF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F436F8" w:rsidRPr="00AA45EF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(ПРООН)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F436F8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відновлення територій </w:t>
            </w: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br/>
              <w:t>(розвиток ОГС)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1E2F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щомісячно</w:t>
            </w:r>
          </w:p>
        </w:tc>
      </w:tr>
      <w:tr w:rsidR="00C91632" w:rsidRPr="00DF7EAF" w:rsidTr="006D6A07">
        <w:trPr>
          <w:trHeight w:val="4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32" w:rsidRPr="00DF7EAF" w:rsidRDefault="00C91632" w:rsidP="002012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32" w:rsidRPr="00AA45EF" w:rsidRDefault="009B2C5C" w:rsidP="002012D0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="00C91632" w:rsidRPr="00C9163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Гранти на проєкти у сфері “зеленої” енергетики</w:t>
              </w:r>
            </w:hyperlink>
            <w:r w:rsidR="00AA45EF" w:rsidRPr="00AA45EF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E587B" w:rsidRDefault="00EE587B" w:rsidP="002012D0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32" w:rsidRPr="00DF7EAF" w:rsidRDefault="00C91632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екологічні рішення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32" w:rsidRPr="00DF7EAF" w:rsidRDefault="00C91632" w:rsidP="001E2F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щомісячно</w:t>
            </w:r>
          </w:p>
        </w:tc>
      </w:tr>
      <w:tr w:rsidR="00E67291" w:rsidRPr="00DF7EAF" w:rsidTr="006D6A07">
        <w:trPr>
          <w:trHeight w:val="4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2012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87B" w:rsidRDefault="009B2C5C" w:rsidP="002012D0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44" w:history="1">
              <w:r w:rsidR="00E67291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Інформаційний розділ для ветеранів про всі можливості підприємництва. Дія.Бізнес</w:t>
              </w:r>
            </w:hyperlink>
          </w:p>
          <w:p w:rsidR="00CA54E6" w:rsidRPr="00EE587B" w:rsidRDefault="00CA54E6" w:rsidP="00201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1E2FF0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1E2F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 робота порталу</w:t>
            </w:r>
          </w:p>
        </w:tc>
      </w:tr>
      <w:tr w:rsidR="00E67291" w:rsidRPr="00DF7EAF" w:rsidTr="006D6A07">
        <w:trPr>
          <w:trHeight w:val="4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2012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87B" w:rsidRPr="00EE587B" w:rsidRDefault="009B2C5C" w:rsidP="00201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ru-RU"/>
              </w:rPr>
            </w:pPr>
            <w:hyperlink r:id="rId45" w:history="1">
              <w:r w:rsidR="00E67291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Фінансування від Глобального інноваційного фонду </w:t>
              </w:r>
              <w:r w:rsidR="00E67291" w:rsidRPr="00AA45E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(GIF)</w:t>
              </w:r>
            </w:hyperlink>
          </w:p>
          <w:p w:rsidR="00E67291" w:rsidRPr="00DF7EAF" w:rsidRDefault="00E67291" w:rsidP="00201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1E2FF0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інноваційні рішення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1E2F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E67291" w:rsidRPr="00B700A5" w:rsidTr="006D6A07">
        <w:trPr>
          <w:trHeight w:val="4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2012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AA45EF" w:rsidRDefault="009B2C5C" w:rsidP="002012D0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</w:pPr>
            <w:hyperlink r:id="rId46" w:history="1">
              <w:r w:rsidR="00E67291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Інвестиційний кредит за Програмою “Додай енергії твоєму бізнесу”</w:t>
              </w:r>
            </w:hyperlink>
            <w:r w:rsidR="00F436F8" w:rsidRPr="00DF7EAF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F436F8" w:rsidRPr="00AA45EF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(EU4Business)</w:t>
            </w:r>
          </w:p>
          <w:p w:rsidR="00EE587B" w:rsidRPr="00DF7EAF" w:rsidRDefault="00EE587B" w:rsidP="00201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F436F8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енергоефективні рішення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B700A5" w:rsidRDefault="00E67291" w:rsidP="001E2F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</w:tbl>
    <w:p w:rsidR="002527C5" w:rsidRDefault="002527C5" w:rsidP="002012D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527C5" w:rsidRDefault="002527C5" w:rsidP="002012D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527C5" w:rsidRDefault="002527C5" w:rsidP="002012D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527C5" w:rsidSect="009726CC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5C85"/>
    <w:multiLevelType w:val="multilevel"/>
    <w:tmpl w:val="616C0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F01C6"/>
    <w:multiLevelType w:val="multilevel"/>
    <w:tmpl w:val="78249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0C1D7C"/>
    <w:multiLevelType w:val="multilevel"/>
    <w:tmpl w:val="BD94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9D5ED5"/>
    <w:multiLevelType w:val="multilevel"/>
    <w:tmpl w:val="CF5E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F55F5B"/>
    <w:multiLevelType w:val="multilevel"/>
    <w:tmpl w:val="D1B0E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BA15DE"/>
    <w:multiLevelType w:val="multilevel"/>
    <w:tmpl w:val="10BC8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FA37BD"/>
    <w:multiLevelType w:val="multilevel"/>
    <w:tmpl w:val="11AA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D53C33"/>
    <w:multiLevelType w:val="multilevel"/>
    <w:tmpl w:val="68F6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F762D4"/>
    <w:multiLevelType w:val="hybridMultilevel"/>
    <w:tmpl w:val="3CB8D7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8F70F43"/>
    <w:multiLevelType w:val="multilevel"/>
    <w:tmpl w:val="44A8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910220"/>
    <w:multiLevelType w:val="multilevel"/>
    <w:tmpl w:val="8128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D36CBE"/>
    <w:multiLevelType w:val="multilevel"/>
    <w:tmpl w:val="1D00D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3"/>
  </w:num>
  <w:num w:numId="5">
    <w:abstractNumId w:val="9"/>
  </w:num>
  <w:num w:numId="6">
    <w:abstractNumId w:val="0"/>
  </w:num>
  <w:num w:numId="7">
    <w:abstractNumId w:val="6"/>
  </w:num>
  <w:num w:numId="8">
    <w:abstractNumId w:val="4"/>
  </w:num>
  <w:num w:numId="9">
    <w:abstractNumId w:val="11"/>
  </w:num>
  <w:num w:numId="10">
    <w:abstractNumId w:val="1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77396"/>
    <w:rsid w:val="00054C72"/>
    <w:rsid w:val="00054D13"/>
    <w:rsid w:val="00085DDD"/>
    <w:rsid w:val="000B0E25"/>
    <w:rsid w:val="000B6741"/>
    <w:rsid w:val="000C3009"/>
    <w:rsid w:val="000D4BD7"/>
    <w:rsid w:val="000D6866"/>
    <w:rsid w:val="000E5628"/>
    <w:rsid w:val="000E58A0"/>
    <w:rsid w:val="0010731A"/>
    <w:rsid w:val="00121461"/>
    <w:rsid w:val="00145CBB"/>
    <w:rsid w:val="00150D85"/>
    <w:rsid w:val="00161740"/>
    <w:rsid w:val="0018290C"/>
    <w:rsid w:val="001A5573"/>
    <w:rsid w:val="001B5E0E"/>
    <w:rsid w:val="001C303C"/>
    <w:rsid w:val="001D13E3"/>
    <w:rsid w:val="001E0DAA"/>
    <w:rsid w:val="001E2FF0"/>
    <w:rsid w:val="001E6CC2"/>
    <w:rsid w:val="002012D0"/>
    <w:rsid w:val="00212F1B"/>
    <w:rsid w:val="00221D48"/>
    <w:rsid w:val="00236EC4"/>
    <w:rsid w:val="00240013"/>
    <w:rsid w:val="002527C5"/>
    <w:rsid w:val="002669CC"/>
    <w:rsid w:val="002719C7"/>
    <w:rsid w:val="002875E2"/>
    <w:rsid w:val="00295500"/>
    <w:rsid w:val="00296439"/>
    <w:rsid w:val="002C1E37"/>
    <w:rsid w:val="002C3EEF"/>
    <w:rsid w:val="002C56D3"/>
    <w:rsid w:val="002D0874"/>
    <w:rsid w:val="002F6137"/>
    <w:rsid w:val="00351C87"/>
    <w:rsid w:val="0035587D"/>
    <w:rsid w:val="003B291B"/>
    <w:rsid w:val="003E3E15"/>
    <w:rsid w:val="00401A3E"/>
    <w:rsid w:val="00407F6F"/>
    <w:rsid w:val="00415575"/>
    <w:rsid w:val="00471361"/>
    <w:rsid w:val="00475A6F"/>
    <w:rsid w:val="0049512C"/>
    <w:rsid w:val="004A7A91"/>
    <w:rsid w:val="004B1DAB"/>
    <w:rsid w:val="004E15F8"/>
    <w:rsid w:val="00507A3B"/>
    <w:rsid w:val="005145F7"/>
    <w:rsid w:val="005313DC"/>
    <w:rsid w:val="00555FA1"/>
    <w:rsid w:val="00562D37"/>
    <w:rsid w:val="00581A56"/>
    <w:rsid w:val="00594A85"/>
    <w:rsid w:val="005B6F08"/>
    <w:rsid w:val="005D6927"/>
    <w:rsid w:val="00604EA6"/>
    <w:rsid w:val="00607424"/>
    <w:rsid w:val="0062782E"/>
    <w:rsid w:val="00653CF6"/>
    <w:rsid w:val="0065692C"/>
    <w:rsid w:val="00660FD0"/>
    <w:rsid w:val="006D6A07"/>
    <w:rsid w:val="006E5824"/>
    <w:rsid w:val="00706955"/>
    <w:rsid w:val="00734FF9"/>
    <w:rsid w:val="00744CF5"/>
    <w:rsid w:val="00767859"/>
    <w:rsid w:val="00796D5A"/>
    <w:rsid w:val="007A1A9E"/>
    <w:rsid w:val="007B4CBD"/>
    <w:rsid w:val="007B6EFF"/>
    <w:rsid w:val="007E2BE0"/>
    <w:rsid w:val="0080288D"/>
    <w:rsid w:val="008029F4"/>
    <w:rsid w:val="00805086"/>
    <w:rsid w:val="00805E45"/>
    <w:rsid w:val="0082439F"/>
    <w:rsid w:val="00832E7E"/>
    <w:rsid w:val="00840AC3"/>
    <w:rsid w:val="008504E0"/>
    <w:rsid w:val="00883DF0"/>
    <w:rsid w:val="00884A87"/>
    <w:rsid w:val="008927DB"/>
    <w:rsid w:val="00896C08"/>
    <w:rsid w:val="008B6C85"/>
    <w:rsid w:val="008B6D27"/>
    <w:rsid w:val="008C5EA1"/>
    <w:rsid w:val="00941430"/>
    <w:rsid w:val="0094306D"/>
    <w:rsid w:val="00970ABB"/>
    <w:rsid w:val="009726CC"/>
    <w:rsid w:val="009B0E34"/>
    <w:rsid w:val="009B2C5C"/>
    <w:rsid w:val="009B7DFC"/>
    <w:rsid w:val="009C484B"/>
    <w:rsid w:val="009C7735"/>
    <w:rsid w:val="009D0E2B"/>
    <w:rsid w:val="009D29BC"/>
    <w:rsid w:val="009D4F3E"/>
    <w:rsid w:val="009D72FB"/>
    <w:rsid w:val="009E6D02"/>
    <w:rsid w:val="00A23A2A"/>
    <w:rsid w:val="00A50A3E"/>
    <w:rsid w:val="00A65E44"/>
    <w:rsid w:val="00A664B3"/>
    <w:rsid w:val="00AA0FEF"/>
    <w:rsid w:val="00AA21A0"/>
    <w:rsid w:val="00AA45EF"/>
    <w:rsid w:val="00AD4732"/>
    <w:rsid w:val="00AE43AB"/>
    <w:rsid w:val="00B15BFC"/>
    <w:rsid w:val="00B34187"/>
    <w:rsid w:val="00B47963"/>
    <w:rsid w:val="00B52071"/>
    <w:rsid w:val="00B60316"/>
    <w:rsid w:val="00B65C37"/>
    <w:rsid w:val="00B700A5"/>
    <w:rsid w:val="00B93FC5"/>
    <w:rsid w:val="00B94619"/>
    <w:rsid w:val="00BA2B81"/>
    <w:rsid w:val="00BB0B70"/>
    <w:rsid w:val="00BC12B1"/>
    <w:rsid w:val="00BC5617"/>
    <w:rsid w:val="00BD1FB7"/>
    <w:rsid w:val="00BE4AD8"/>
    <w:rsid w:val="00C20AA8"/>
    <w:rsid w:val="00C62230"/>
    <w:rsid w:val="00C65196"/>
    <w:rsid w:val="00C77CC4"/>
    <w:rsid w:val="00C91632"/>
    <w:rsid w:val="00CA2368"/>
    <w:rsid w:val="00CA54E6"/>
    <w:rsid w:val="00CB23A3"/>
    <w:rsid w:val="00CB3D8A"/>
    <w:rsid w:val="00CB6490"/>
    <w:rsid w:val="00CD0067"/>
    <w:rsid w:val="00CE45FC"/>
    <w:rsid w:val="00CF5865"/>
    <w:rsid w:val="00CF5E1B"/>
    <w:rsid w:val="00D27F60"/>
    <w:rsid w:val="00D40782"/>
    <w:rsid w:val="00D52912"/>
    <w:rsid w:val="00D951F8"/>
    <w:rsid w:val="00DA3E96"/>
    <w:rsid w:val="00DC2B91"/>
    <w:rsid w:val="00DD64EB"/>
    <w:rsid w:val="00DF7EAF"/>
    <w:rsid w:val="00E069EE"/>
    <w:rsid w:val="00E31168"/>
    <w:rsid w:val="00E61AD6"/>
    <w:rsid w:val="00E63BBE"/>
    <w:rsid w:val="00E67291"/>
    <w:rsid w:val="00E73758"/>
    <w:rsid w:val="00E77396"/>
    <w:rsid w:val="00EB15C5"/>
    <w:rsid w:val="00EB20C4"/>
    <w:rsid w:val="00ED6F62"/>
    <w:rsid w:val="00EE587B"/>
    <w:rsid w:val="00F436F8"/>
    <w:rsid w:val="00F53268"/>
    <w:rsid w:val="00F80C49"/>
    <w:rsid w:val="00F84121"/>
    <w:rsid w:val="00F90BC4"/>
    <w:rsid w:val="00FA3F5A"/>
    <w:rsid w:val="00FC3923"/>
    <w:rsid w:val="00FC3EED"/>
    <w:rsid w:val="00FD1FD3"/>
    <w:rsid w:val="00FE0ACC"/>
    <w:rsid w:val="00FE3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5C"/>
  </w:style>
  <w:style w:type="paragraph" w:styleId="1">
    <w:name w:val="heading 1"/>
    <w:basedOn w:val="a"/>
    <w:next w:val="a"/>
    <w:link w:val="10"/>
    <w:uiPriority w:val="9"/>
    <w:qFormat/>
    <w:rsid w:val="008243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069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1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418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069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xfmc3">
    <w:name w:val="xfmc3"/>
    <w:basedOn w:val="a"/>
    <w:rsid w:val="0088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587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243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D40782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252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27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43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069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1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418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069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xfmc3">
    <w:name w:val="xfmc3"/>
    <w:basedOn w:val="a"/>
    <w:rsid w:val="0088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587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243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D40782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252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27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906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18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5809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55227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houseofeurope.org.ua/opportunity/521" TargetMode="External"/><Relationship Id="rId18" Type="http://schemas.openxmlformats.org/officeDocument/2006/relationships/hyperlink" Target="https://www.prostir.ua/?grants=konkurs-na-oderzhannya-subhrantu-dlya-realizatsiji-proektu-pidtrymka-mmsp-zernovoho-napryamku-v-zbilshenni-potuzhnostej-zberihannya-ta-sushky-zerna" TargetMode="External"/><Relationship Id="rId26" Type="http://schemas.openxmlformats.org/officeDocument/2006/relationships/hyperlink" Target="https://www.prostir.ua/?grants=vnutrishno-peremischeni-osoby-yaki-zarejestrovani-v-dnipropetrovskij-oblasti-mozhut-podaty-zayavku-na-otrymannya-hrantiv-do-1500-dolariv-ssha-na-rozvytok-biznesu" TargetMode="External"/><Relationship Id="rId39" Type="http://schemas.openxmlformats.org/officeDocument/2006/relationships/hyperlink" Target="https://t.me/USAID_AGRO_Ukraine/127" TargetMode="External"/><Relationship Id="rId3" Type="http://schemas.openxmlformats.org/officeDocument/2006/relationships/styles" Target="styles.xml"/><Relationship Id="rId21" Type="http://schemas.openxmlformats.org/officeDocument/2006/relationships/hyperlink" Target="https://mtu.gov.ua/news/34332.html" TargetMode="External"/><Relationship Id="rId34" Type="http://schemas.openxmlformats.org/officeDocument/2006/relationships/hyperlink" Target="https://www.msp.gov.ua/news/22622.html" TargetMode="External"/><Relationship Id="rId42" Type="http://schemas.openxmlformats.org/officeDocument/2006/relationships/hyperlink" Target="https://www.undp.org/uk/ukraine/news/zaproshennya-do-uchasti-u-konkursi-pidtrymka-stiykosti-ukrayiny-shlyakhom-zaluchennya-hromadyanskoho-suspilstva-ta-molodi-do-protsesiv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insha-osvita.org/category/news/" TargetMode="External"/><Relationship Id="rId12" Type="http://schemas.openxmlformats.org/officeDocument/2006/relationships/hyperlink" Target="https://www.prostir.ua/?grants=konkurs-hrantiv-dolayuchy-rozlomy-v-hromadah" TargetMode="External"/><Relationship Id="rId17" Type="http://schemas.openxmlformats.org/officeDocument/2006/relationships/hyperlink" Target="https://www.easybusiness.in.ua/media/easybusiness-grant/" TargetMode="External"/><Relationship Id="rId25" Type="http://schemas.openxmlformats.org/officeDocument/2006/relationships/hyperlink" Target="https://cutt.ly/r751lHT" TargetMode="External"/><Relationship Id="rId33" Type="http://schemas.openxmlformats.org/officeDocument/2006/relationships/hyperlink" Target="https://diia.gov.ua/services/grant-na-sad" TargetMode="External"/><Relationship Id="rId38" Type="http://schemas.openxmlformats.org/officeDocument/2006/relationships/hyperlink" Target="https://foundation.kse.ua/talents-for-ukraine" TargetMode="External"/><Relationship Id="rId46" Type="http://schemas.openxmlformats.org/officeDocument/2006/relationships/hyperlink" Target="https://www.ukrgasbank.com/press_center/news/13459-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ndp.org/uk/ukraine/projects/konkurs-prohramy-malykh-hrantiv-dlya-pidtrymannya-stiykosti-orhanizatsiy-z-pidtrymky-biznesu-opb?fbclid=IwAR1GkojnUOsoizEyplsx1nKPnBOhjtzJ-mLt29Yss6d5OrbsqRszGFGJL48" TargetMode="External"/><Relationship Id="rId20" Type="http://schemas.openxmlformats.org/officeDocument/2006/relationships/hyperlink" Target="https://chemonics.submittable.com/submit/260666/2023-033" TargetMode="External"/><Relationship Id="rId29" Type="http://schemas.openxmlformats.org/officeDocument/2006/relationships/hyperlink" Target="https://veteranfund.com.ua/projects/20000-2/" TargetMode="External"/><Relationship Id="rId41" Type="http://schemas.openxmlformats.org/officeDocument/2006/relationships/hyperlink" Target="https://www.usv.fund/for-s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dnannia.ua/181-contests/12411-zmitsnennya-spromozhnosti-ogs-brati-liderstvo-u-protsesakh-vidnovlennya-ta-rozvitku-deokupovanikh-teritorij?amp%3Butm_medium=email&amp;amp%3Butm_campaign=Newsletter_19.04.2023&amp;amp%3Butm_content=1004536479&amp;fbclid=IwAR3yGI2Stp2UG0vyVj98y-wISnGgI5Jd1ETCi52Xr51O-T687h8_N0CdGtg" TargetMode="External"/><Relationship Id="rId11" Type="http://schemas.openxmlformats.org/officeDocument/2006/relationships/hyperlink" Target="https://gurt.org.ua/news/grants/86939" TargetMode="External"/><Relationship Id="rId24" Type="http://schemas.openxmlformats.org/officeDocument/2006/relationships/hyperlink" Target="https://www.prostir.ua/?grants=pryjom-hrantovyh-zayavok-na-realizatsiyu-diyalnosti-z-pidtrymky-bezperervnosti-ta-vidnovlennya-biznesu&amp;fbclid=IwAR2v2qrCdIYxF2YRnRpmmYVtSRovkyvk7X1gYCbjA8nufq9V5nfJyYumc44" TargetMode="External"/><Relationship Id="rId32" Type="http://schemas.openxmlformats.org/officeDocument/2006/relationships/hyperlink" Target="https://diia.gov.ua/services/grant-na-teplicyu" TargetMode="External"/><Relationship Id="rId37" Type="http://schemas.openxmlformats.org/officeDocument/2006/relationships/hyperlink" Target="https://www.merezha.ua/grants/ebrd-asb" TargetMode="External"/><Relationship Id="rId40" Type="http://schemas.openxmlformats.org/officeDocument/2006/relationships/hyperlink" Target="https://export.gov.ua/financing_of_exporters" TargetMode="External"/><Relationship Id="rId45" Type="http://schemas.openxmlformats.org/officeDocument/2006/relationships/hyperlink" Target="https://www.globalinnovation.fun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ia.gov.ua/services/grant-dlya-veteraniv-ta-chleniv-yihnih-simej" TargetMode="External"/><Relationship Id="rId23" Type="http://schemas.openxmlformats.org/officeDocument/2006/relationships/hyperlink" Target="https://www.prostir.ua/?grants=hranty-dlya-pidtrymky-eksportnyh-alyansiv" TargetMode="External"/><Relationship Id="rId28" Type="http://schemas.openxmlformats.org/officeDocument/2006/relationships/hyperlink" Target="https://farmerhood.org/index.php/uk/" TargetMode="External"/><Relationship Id="rId36" Type="http://schemas.openxmlformats.org/officeDocument/2006/relationships/hyperlink" Target="https://www.oschadbank.ua/credit/programa-dostup-do-finansuvanna-ta-pidtrimka-stijkosti-mmsp-v-ukraini-vid-uradu-nimeccini" TargetMode="External"/><Relationship Id="rId49" Type="http://schemas.microsoft.com/office/2007/relationships/stylesWithEffects" Target="stylesWithEffects.xml"/><Relationship Id="rId10" Type="http://schemas.openxmlformats.org/officeDocument/2006/relationships/hyperlink" Target="https://smart-cities-marketplace.ec.europa.eu/action-grant?fbclid=IwAR2472ISnqTGDkivIkxMHBQuDtINhtFxOBqgTzj4kEFGXMhFXKi8UTZGiyo" TargetMode="External"/><Relationship Id="rId19" Type="http://schemas.openxmlformats.org/officeDocument/2006/relationships/hyperlink" Target="https://dia.dp.gov.ua/mozhlivist-dlya-greentech-startapiv-otrimati-grant-u-rozmiri-50-000-yevro/?fbclid=IwAR0cQw0uT8on0tPZ9huAWVfkJukAXI5z3Gow3iB0gZUiyWKuevbAdDX-5bs" TargetMode="External"/><Relationship Id="rId31" Type="http://schemas.openxmlformats.org/officeDocument/2006/relationships/hyperlink" Target="https://www.globalfundforwomen.org/" TargetMode="External"/><Relationship Id="rId44" Type="http://schemas.openxmlformats.org/officeDocument/2006/relationships/hyperlink" Target="https://business.diia.gov.ua/veteran-business?fbclid=IwAR0xS80JjeyDmgYDyuA5dnl_bFmle1t1KMtcEcGd9dn9soH0ogs4WszBKD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imetoact.com.ua" TargetMode="External"/><Relationship Id="rId14" Type="http://schemas.openxmlformats.org/officeDocument/2006/relationships/hyperlink" Target="https://diia.gov.ua/services/grant-na-vlasnu-spravu" TargetMode="External"/><Relationship Id="rId22" Type="http://schemas.openxmlformats.org/officeDocument/2006/relationships/hyperlink" Target="https://www.facebook.com/permalink.php?story_fbid=pfbid02N23owsQbuqT1D3XsFvvJeXKAzK1dbkZ9t6sZXxtze8Kp5wgcAM7pSfvHfzgsnK6Dl&amp;id=100089560550154" TargetMode="External"/><Relationship Id="rId27" Type="http://schemas.openxmlformats.org/officeDocument/2006/relationships/hyperlink" Target="https://business.diia.gov.ua/marketplace/finansuvanna/grant-programs/d82cd1c6-17af-425b-9d23-c87db486f1c3" TargetMode="External"/><Relationship Id="rId30" Type="http://schemas.openxmlformats.org/officeDocument/2006/relationships/hyperlink" Target="https://ukraine.iom.int/uk/news/hrantova-prohrama-mom-dlya-postrazhdalykh-vid-viyny-mikro-ta-malykh-pidpryyemstv-v-ukrayini" TargetMode="External"/><Relationship Id="rId35" Type="http://schemas.openxmlformats.org/officeDocument/2006/relationships/hyperlink" Target="https://gurt.org.ua/news/grants/84650/" TargetMode="External"/><Relationship Id="rId43" Type="http://schemas.openxmlformats.org/officeDocument/2006/relationships/hyperlink" Target="https://houseofeurope.org.ua/opportunity/462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ukraine.socialimpactaward.net/apply-for-support/?fbclid=IwAR2C2ZL5XZ7DdDEBekiBfOzcyHarb4cL8LDqitbkD0zX5asICs2wH1uQhQ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B28FA-DCDF-4068-853C-8D905CBD6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6032</Words>
  <Characters>3439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Власенко</dc:creator>
  <cp:lastModifiedBy>regp2</cp:lastModifiedBy>
  <cp:revision>2</cp:revision>
  <dcterms:created xsi:type="dcterms:W3CDTF">2023-05-30T06:28:00Z</dcterms:created>
  <dcterms:modified xsi:type="dcterms:W3CDTF">2023-05-30T06:28:00Z</dcterms:modified>
</cp:coreProperties>
</file>