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zh-CN"/>
        </w:rPr>
      </w:pPr>
      <w:r w:rsidRPr="00623B5D">
        <w:rPr>
          <w:rFonts w:ascii="Times New Roman" w:eastAsia="Times New Roman" w:hAnsi="Times New Roman"/>
          <w:sz w:val="24"/>
          <w:szCs w:val="24"/>
          <w:lang w:eastAsia="zh-C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745223369" r:id="rId6"/>
        </w:objec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zh-CN"/>
        </w:rPr>
      </w:pPr>
      <w:r w:rsidRPr="00623B5D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УКРАЇНА</w: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zh-CN"/>
        </w:rPr>
      </w:pPr>
      <w:r w:rsidRPr="00623B5D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ПАВЛОГРАДСЬКА  МІСЬКА  РАДА</w: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zh-CN"/>
        </w:rPr>
      </w:pPr>
      <w:r w:rsidRPr="00623B5D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ДНІПРОПЕТРОВСЬКОЇ  ОБЛАСТІ</w:t>
      </w:r>
    </w:p>
    <w:p w:rsidR="000F5BCC" w:rsidRPr="00B51DC4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zh-CN"/>
        </w:rPr>
      </w:pPr>
      <w:r w:rsidRPr="00B51DC4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(</w:t>
      </w:r>
      <w:r w:rsidR="00081BC8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____</w:t>
      </w:r>
      <w:r w:rsidR="00FB6946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 xml:space="preserve"> </w:t>
      </w:r>
      <w:r w:rsidRPr="00B51DC4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сесія VІІ</w:t>
      </w:r>
      <w:r w:rsidR="008F29EA" w:rsidRPr="00B51DC4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І</w:t>
      </w:r>
      <w:r w:rsidRPr="00B51DC4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 xml:space="preserve"> скликання)</w: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zh-CN"/>
        </w:rPr>
      </w:pP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zh-CN"/>
        </w:rPr>
      </w:pPr>
      <w:r w:rsidRPr="00623B5D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РІШЕННЯ</w:t>
      </w:r>
    </w:p>
    <w:p w:rsidR="000F5BCC" w:rsidRPr="00623B5D" w:rsidRDefault="000F5BCC" w:rsidP="00A14B0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zh-CN"/>
        </w:rPr>
      </w:pPr>
    </w:p>
    <w:p w:rsidR="000F5BCC" w:rsidRPr="00081BC8" w:rsidRDefault="00081BC8" w:rsidP="00081BC8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1"/>
          <w:sz w:val="32"/>
          <w:szCs w:val="32"/>
          <w:u w:val="single"/>
          <w:lang w:eastAsia="ar-SA"/>
        </w:rPr>
      </w:pPr>
      <w:r w:rsidRPr="00081BC8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від </w:t>
      </w:r>
      <w:r w:rsidRPr="00081BC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ar-SA"/>
        </w:rPr>
        <w:t xml:space="preserve">“      ”             </w:t>
      </w:r>
      <w:r w:rsidRPr="00081BC8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ar-SA"/>
        </w:rPr>
        <w:t>2023</w:t>
      </w:r>
      <w:r w:rsidRPr="00081BC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r-SA"/>
        </w:rPr>
        <w:t xml:space="preserve"> р.</w:t>
      </w:r>
      <w:r w:rsidRPr="00081BC8">
        <w:rPr>
          <w:rFonts w:ascii="Times New Roman" w:eastAsia="Times New Roman" w:hAnsi="Times New Roman"/>
          <w:b/>
          <w:bCs/>
          <w:kern w:val="1"/>
          <w:sz w:val="32"/>
          <w:szCs w:val="32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/>
          <w:b/>
          <w:bCs/>
          <w:kern w:val="1"/>
          <w:sz w:val="32"/>
          <w:szCs w:val="32"/>
          <w:lang w:eastAsia="ar-SA"/>
        </w:rPr>
        <w:t xml:space="preserve">   </w:t>
      </w:r>
      <w:r w:rsidRPr="00081BC8">
        <w:rPr>
          <w:rFonts w:ascii="Times New Roman" w:eastAsia="Times New Roman" w:hAnsi="Times New Roman"/>
          <w:b/>
          <w:bCs/>
          <w:kern w:val="1"/>
          <w:sz w:val="32"/>
          <w:szCs w:val="32"/>
          <w:lang w:eastAsia="ar-SA"/>
        </w:rPr>
        <w:t xml:space="preserve">  </w:t>
      </w:r>
      <w:r w:rsidRPr="00081BC8">
        <w:rPr>
          <w:rFonts w:ascii="Times New Roman" w:eastAsia="Times New Roman" w:hAnsi="Times New Roman"/>
          <w:b/>
          <w:bCs/>
          <w:kern w:val="1"/>
          <w:sz w:val="32"/>
          <w:szCs w:val="32"/>
          <w:u w:val="single"/>
          <w:lang w:eastAsia="ar-SA"/>
        </w:rPr>
        <w:t>№            /</w:t>
      </w:r>
      <w:r w:rsidRPr="00081BC8">
        <w:rPr>
          <w:rFonts w:ascii="Times New Roman" w:eastAsia="Times New Roman" w:hAnsi="Times New Roman"/>
          <w:b/>
          <w:bCs/>
          <w:kern w:val="1"/>
          <w:sz w:val="32"/>
          <w:szCs w:val="32"/>
          <w:u w:val="single"/>
          <w:lang w:val="en-US" w:eastAsia="ar-SA"/>
        </w:rPr>
        <w:t>V</w:t>
      </w:r>
      <w:r w:rsidRPr="00081BC8">
        <w:rPr>
          <w:rFonts w:ascii="Times New Roman" w:eastAsia="Times New Roman" w:hAnsi="Times New Roman"/>
          <w:b/>
          <w:bCs/>
          <w:kern w:val="1"/>
          <w:sz w:val="32"/>
          <w:szCs w:val="32"/>
          <w:u w:val="single"/>
          <w:lang w:eastAsia="ar-SA"/>
        </w:rPr>
        <w:t>ІІІ</w:t>
      </w:r>
    </w:p>
    <w:p w:rsidR="00BD2C3C" w:rsidRPr="00623B5D" w:rsidRDefault="00BD2C3C" w:rsidP="00A14B01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EB6112" w:rsidRPr="00EB6112" w:rsidRDefault="00EB6112" w:rsidP="00EB6112">
      <w:pPr>
        <w:pStyle w:val="5"/>
        <w:numPr>
          <w:ilvl w:val="4"/>
          <w:numId w:val="9"/>
        </w:numPr>
        <w:tabs>
          <w:tab w:val="left" w:pos="0"/>
        </w:tabs>
        <w:rPr>
          <w:kern w:val="1"/>
          <w:szCs w:val="28"/>
          <w:lang w:val="uk-UA"/>
        </w:rPr>
      </w:pPr>
      <w:r w:rsidRPr="00EB6112">
        <w:rPr>
          <w:kern w:val="1"/>
          <w:szCs w:val="28"/>
          <w:lang w:val="uk-UA"/>
        </w:rPr>
        <w:t xml:space="preserve">Про надання згоди на прийняття </w:t>
      </w:r>
    </w:p>
    <w:p w:rsidR="00B76982" w:rsidRPr="00B76982" w:rsidRDefault="00EB6112" w:rsidP="00EB6112">
      <w:pPr>
        <w:pStyle w:val="5"/>
        <w:numPr>
          <w:ilvl w:val="4"/>
          <w:numId w:val="9"/>
        </w:numPr>
        <w:tabs>
          <w:tab w:val="left" w:pos="0"/>
        </w:tabs>
        <w:rPr>
          <w:kern w:val="1"/>
          <w:szCs w:val="28"/>
          <w:lang w:val="uk-UA"/>
        </w:rPr>
      </w:pPr>
      <w:r w:rsidRPr="00EB6112">
        <w:rPr>
          <w:kern w:val="1"/>
          <w:szCs w:val="28"/>
          <w:lang w:val="uk-UA"/>
        </w:rPr>
        <w:t>до</w:t>
      </w:r>
      <w:r w:rsidR="00B76982">
        <w:rPr>
          <w:kern w:val="1"/>
          <w:szCs w:val="28"/>
          <w:lang w:val="uk-UA"/>
        </w:rPr>
        <w:t xml:space="preserve"> комунальної власності </w:t>
      </w:r>
      <w:proofErr w:type="spellStart"/>
      <w:r w:rsidR="00B76982">
        <w:rPr>
          <w:szCs w:val="28"/>
        </w:rPr>
        <w:t>об’єкта</w:t>
      </w:r>
      <w:proofErr w:type="spellEnd"/>
    </w:p>
    <w:p w:rsidR="00EB6112" w:rsidRPr="00B76982" w:rsidRDefault="00EB6112" w:rsidP="00EB6112">
      <w:pPr>
        <w:pStyle w:val="5"/>
        <w:numPr>
          <w:ilvl w:val="4"/>
          <w:numId w:val="9"/>
        </w:numPr>
        <w:tabs>
          <w:tab w:val="left" w:pos="0"/>
        </w:tabs>
        <w:rPr>
          <w:kern w:val="1"/>
          <w:szCs w:val="28"/>
          <w:lang w:val="uk-UA"/>
        </w:rPr>
      </w:pPr>
      <w:r w:rsidRPr="00B76982">
        <w:rPr>
          <w:szCs w:val="28"/>
        </w:rPr>
        <w:t xml:space="preserve"> незавершеного будівництва</w:t>
      </w:r>
    </w:p>
    <w:p w:rsidR="00923D5A" w:rsidRDefault="00923D5A" w:rsidP="00C7711F">
      <w:pPr>
        <w:spacing w:after="0" w:line="120" w:lineRule="auto"/>
        <w:jc w:val="both"/>
        <w:rPr>
          <w:rFonts w:ascii="Times New Roman" w:hAnsi="Times New Roman"/>
          <w:sz w:val="28"/>
          <w:szCs w:val="28"/>
        </w:rPr>
      </w:pPr>
    </w:p>
    <w:p w:rsidR="007C289D" w:rsidRPr="00174A39" w:rsidRDefault="00174A39" w:rsidP="00D42B6F">
      <w:pPr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Відповідно до п. 51 ч.1 ст.26 Закону України «Про місцеве самоврядування в Україні», ст.1 Закону України «Про передачу об’єктів права держа</w:t>
      </w:r>
      <w:r w:rsidR="00C7711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вної та комунальної власності»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. «2є» п.3.2. Положення про управління об’єктами права комунальної власності територіальної громади міста Павлограда, затвердженого рішенням Павлоградської міської ради від 27.05.2008р. № 645-33/</w:t>
      </w:r>
      <w:r>
        <w:rPr>
          <w:rFonts w:ascii="Times New Roman" w:eastAsia="Times New Roman" w:hAnsi="Times New Roman"/>
          <w:color w:val="000000"/>
          <w:sz w:val="28"/>
          <w:szCs w:val="27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(із змінами),</w:t>
      </w:r>
      <w:r w:rsidR="0035399D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враховуючи листа відділу освіти Павлоградської міської ради від 10.05.2023р. №571,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Павлоградська міська рада</w:t>
      </w:r>
    </w:p>
    <w:p w:rsidR="00BD2C3C" w:rsidRPr="00623B5D" w:rsidRDefault="00BD2C3C" w:rsidP="00C7711F">
      <w:pPr>
        <w:spacing w:after="0" w:line="12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289D" w:rsidRPr="00623B5D" w:rsidRDefault="007C289D" w:rsidP="00A14B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>В И Р І Ш И Л А:</w:t>
      </w:r>
    </w:p>
    <w:p w:rsidR="007C289D" w:rsidRPr="00623B5D" w:rsidRDefault="007C289D" w:rsidP="00C7711F">
      <w:pPr>
        <w:tabs>
          <w:tab w:val="left" w:pos="993"/>
        </w:tabs>
        <w:spacing w:after="0" w:line="12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0827" w:rsidRPr="00C7711F" w:rsidRDefault="0030011F" w:rsidP="00C77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EB6112">
        <w:rPr>
          <w:rFonts w:ascii="Times New Roman" w:hAnsi="Times New Roman"/>
          <w:sz w:val="28"/>
          <w:szCs w:val="20"/>
        </w:rPr>
        <w:t xml:space="preserve">1. </w:t>
      </w:r>
      <w:r w:rsidR="00BD3EC6" w:rsidRPr="00EB6112">
        <w:rPr>
          <w:rFonts w:ascii="Times New Roman" w:hAnsi="Times New Roman"/>
          <w:sz w:val="28"/>
          <w:szCs w:val="20"/>
        </w:rPr>
        <w:t xml:space="preserve"> </w:t>
      </w:r>
      <w:r w:rsidR="00EB6112" w:rsidRPr="00EB6112">
        <w:rPr>
          <w:rFonts w:ascii="Times New Roman" w:hAnsi="Times New Roman"/>
          <w:sz w:val="28"/>
          <w:szCs w:val="28"/>
        </w:rPr>
        <w:t xml:space="preserve">Надати згоду на прийняття із спільної власності </w:t>
      </w:r>
      <w:r w:rsidR="00EB6112" w:rsidRPr="00EB6112">
        <w:rPr>
          <w:rFonts w:ascii="Times New Roman" w:hAnsi="Times New Roman"/>
          <w:kern w:val="2"/>
          <w:sz w:val="28"/>
          <w:szCs w:val="28"/>
        </w:rPr>
        <w:t>територіальних громад сіл, селищ, міст Дніпропетровської області</w:t>
      </w:r>
      <w:r w:rsidR="00EB6112" w:rsidRPr="00EB6112">
        <w:rPr>
          <w:rFonts w:ascii="Times New Roman" w:hAnsi="Times New Roman"/>
          <w:sz w:val="28"/>
          <w:szCs w:val="28"/>
        </w:rPr>
        <w:t xml:space="preserve">, з балансу департаменту капітального будівництва Дніпропетровської обласної державної адміністрації </w:t>
      </w:r>
      <w:r w:rsidR="00C7711F">
        <w:rPr>
          <w:rFonts w:ascii="Times New Roman" w:hAnsi="Times New Roman"/>
          <w:sz w:val="28"/>
          <w:szCs w:val="28"/>
        </w:rPr>
        <w:t>об’єкт</w:t>
      </w:r>
      <w:r w:rsidR="00B76982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EB6112" w:rsidRPr="00EB6112">
        <w:rPr>
          <w:rFonts w:ascii="Times New Roman" w:hAnsi="Times New Roman"/>
          <w:sz w:val="28"/>
          <w:szCs w:val="28"/>
        </w:rPr>
        <w:t xml:space="preserve"> незавершеного будівництва «Реконструкція </w:t>
      </w:r>
      <w:r w:rsidR="00EB6112" w:rsidRPr="00EB6112">
        <w:rPr>
          <w:rFonts w:ascii="Times New Roman" w:hAnsi="Times New Roman"/>
          <w:sz w:val="28"/>
          <w:szCs w:val="20"/>
        </w:rPr>
        <w:t>будівлі Павлоградського навчально-виховного комплексу «Дошкільний навчальний заклад – загальноо</w:t>
      </w:r>
      <w:r w:rsidR="00C7711F">
        <w:rPr>
          <w:rFonts w:ascii="Times New Roman" w:hAnsi="Times New Roman"/>
          <w:sz w:val="28"/>
          <w:szCs w:val="20"/>
        </w:rPr>
        <w:t xml:space="preserve">світній навчальний заклад № 22» </w:t>
      </w:r>
      <w:r w:rsidR="00081BC8">
        <w:rPr>
          <w:rFonts w:ascii="Times New Roman" w:hAnsi="Times New Roman"/>
          <w:sz w:val="28"/>
          <w:szCs w:val="20"/>
        </w:rPr>
        <w:t xml:space="preserve">по вул. </w:t>
      </w:r>
      <w:proofErr w:type="spellStart"/>
      <w:r w:rsidR="00081BC8">
        <w:rPr>
          <w:rFonts w:ascii="Times New Roman" w:hAnsi="Times New Roman"/>
          <w:sz w:val="28"/>
          <w:szCs w:val="20"/>
        </w:rPr>
        <w:t>Баумана</w:t>
      </w:r>
      <w:proofErr w:type="spellEnd"/>
      <w:r w:rsidR="00081BC8">
        <w:rPr>
          <w:rFonts w:ascii="Times New Roman" w:hAnsi="Times New Roman"/>
          <w:sz w:val="28"/>
          <w:szCs w:val="20"/>
        </w:rPr>
        <w:t xml:space="preserve">, 61 в </w:t>
      </w:r>
      <w:proofErr w:type="spellStart"/>
      <w:r w:rsidR="00081BC8">
        <w:rPr>
          <w:rFonts w:ascii="Times New Roman" w:hAnsi="Times New Roman"/>
          <w:sz w:val="28"/>
          <w:szCs w:val="20"/>
        </w:rPr>
        <w:t>м.</w:t>
      </w:r>
      <w:r w:rsidR="00EB6112" w:rsidRPr="00EB6112">
        <w:rPr>
          <w:rFonts w:ascii="Times New Roman" w:hAnsi="Times New Roman"/>
          <w:sz w:val="28"/>
          <w:szCs w:val="20"/>
        </w:rPr>
        <w:t>Павлоград</w:t>
      </w:r>
      <w:proofErr w:type="spellEnd"/>
      <w:r w:rsidR="00EB6112" w:rsidRPr="00EB6112">
        <w:rPr>
          <w:rFonts w:ascii="Times New Roman" w:hAnsi="Times New Roman"/>
          <w:sz w:val="28"/>
          <w:szCs w:val="20"/>
        </w:rPr>
        <w:t xml:space="preserve"> Дніпропетровської області</w:t>
      </w:r>
      <w:r w:rsidR="00EB6112" w:rsidRPr="00EB6112">
        <w:rPr>
          <w:rFonts w:ascii="Times New Roman" w:hAnsi="Times New Roman"/>
          <w:sz w:val="28"/>
        </w:rPr>
        <w:t xml:space="preserve"> (коригування)»</w:t>
      </w:r>
      <w:r w:rsidR="00EB6112" w:rsidRPr="00EB6112">
        <w:rPr>
          <w:rFonts w:ascii="Times New Roman" w:hAnsi="Times New Roman"/>
          <w:sz w:val="28"/>
          <w:szCs w:val="28"/>
        </w:rPr>
        <w:t xml:space="preserve"> до комунальної власності Павлоградської міської територіальної громади.</w:t>
      </w:r>
    </w:p>
    <w:p w:rsidR="00081BC8" w:rsidRPr="00081BC8" w:rsidRDefault="00081BC8" w:rsidP="00081B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1BC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2. Загальне керівництво по виконанню цього рішення </w:t>
      </w:r>
      <w:proofErr w:type="spellStart"/>
      <w:r w:rsidRPr="00081BC8">
        <w:rPr>
          <w:rFonts w:ascii="Times New Roman" w:eastAsia="Times New Roman" w:hAnsi="Times New Roman"/>
          <w:sz w:val="28"/>
          <w:szCs w:val="28"/>
          <w:lang w:eastAsia="ar-SA"/>
        </w:rPr>
        <w:t>поклаcти</w:t>
      </w:r>
      <w:proofErr w:type="spellEnd"/>
      <w:r w:rsidRPr="00081BC8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C7711F">
        <w:rPr>
          <w:rFonts w:ascii="Times New Roman" w:eastAsia="Times New Roman" w:hAnsi="Times New Roman"/>
          <w:sz w:val="28"/>
          <w:szCs w:val="28"/>
          <w:lang w:eastAsia="ar-SA"/>
        </w:rPr>
        <w:t xml:space="preserve">першого </w:t>
      </w:r>
      <w:r w:rsidRPr="00081BC8">
        <w:rPr>
          <w:rFonts w:ascii="Times New Roman" w:eastAsia="Times New Roman" w:hAnsi="Times New Roman"/>
          <w:sz w:val="28"/>
          <w:szCs w:val="28"/>
          <w:lang w:eastAsia="ar-SA"/>
        </w:rPr>
        <w:t>заступника міс</w:t>
      </w:r>
      <w:r w:rsidR="00C7711F">
        <w:rPr>
          <w:rFonts w:ascii="Times New Roman" w:eastAsia="Times New Roman" w:hAnsi="Times New Roman"/>
          <w:sz w:val="28"/>
          <w:szCs w:val="28"/>
          <w:lang w:eastAsia="ar-SA"/>
        </w:rPr>
        <w:t>ького голови</w:t>
      </w:r>
      <w:r w:rsidRPr="00081BC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81BC8" w:rsidRPr="00081BC8" w:rsidRDefault="00081BC8" w:rsidP="00081B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1BC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3. Відповідальність щодо виконання цього рішення покласти на  н</w:t>
      </w:r>
      <w:r w:rsidR="00C7711F">
        <w:rPr>
          <w:rFonts w:ascii="Times New Roman" w:eastAsia="Times New Roman" w:hAnsi="Times New Roman"/>
          <w:sz w:val="28"/>
          <w:szCs w:val="28"/>
          <w:lang w:eastAsia="ar-SA"/>
        </w:rPr>
        <w:t>ачальника управління комунального господарства та будівництва</w:t>
      </w:r>
      <w:r w:rsidRPr="00081BC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EB6112" w:rsidRPr="00EB6112" w:rsidRDefault="00EB6112" w:rsidP="00EB6112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val="x-none"/>
        </w:rPr>
      </w:pPr>
      <w:r w:rsidRPr="00EB6112">
        <w:rPr>
          <w:rFonts w:ascii="Times New Roman" w:hAnsi="Times New Roman"/>
          <w:kern w:val="1"/>
          <w:sz w:val="28"/>
          <w:szCs w:val="28"/>
        </w:rPr>
        <w:t>4</w:t>
      </w:r>
      <w:r w:rsidRPr="00EB6112">
        <w:rPr>
          <w:rFonts w:ascii="Times New Roman" w:hAnsi="Times New Roman"/>
          <w:kern w:val="1"/>
          <w:sz w:val="28"/>
          <w:szCs w:val="28"/>
          <w:lang w:val="x-none"/>
        </w:rPr>
        <w:t>. Контроль за виконанням цього рішення покласти на постійну комісію з питань комунальної власності, житлово-комунального господарства, будівництва та транспорту.</w:t>
      </w:r>
    </w:p>
    <w:p w:rsidR="000F5BCC" w:rsidRPr="008F29EA" w:rsidRDefault="000F5BCC" w:rsidP="00A23AD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D934DC" w:rsidRDefault="00D934DC" w:rsidP="00D934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23B5D">
        <w:rPr>
          <w:rFonts w:ascii="Times New Roman" w:eastAsia="Times New Roman" w:hAnsi="Times New Roman"/>
          <w:sz w:val="28"/>
          <w:szCs w:val="28"/>
          <w:lang w:eastAsia="zh-CN"/>
        </w:rPr>
        <w:t xml:space="preserve">Міський голова                             </w:t>
      </w:r>
      <w:r w:rsidR="0067392B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</w:t>
      </w:r>
      <w:r w:rsidRPr="00623B5D"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  <w:r w:rsidRPr="00623B5D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67392B">
        <w:rPr>
          <w:rFonts w:ascii="Times New Roman" w:eastAsia="Times New Roman" w:hAnsi="Times New Roman"/>
          <w:sz w:val="28"/>
          <w:szCs w:val="28"/>
          <w:lang w:eastAsia="zh-CN"/>
        </w:rPr>
        <w:t>Анатолій ВЕРШИНА</w:t>
      </w:r>
    </w:p>
    <w:p w:rsidR="005F5E03" w:rsidRDefault="005F5E03" w:rsidP="00905FFD">
      <w:pPr>
        <w:tabs>
          <w:tab w:val="left" w:pos="0"/>
        </w:tabs>
        <w:suppressAutoHyphens/>
        <w:spacing w:after="0" w:line="168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81BC8" w:rsidRDefault="0067392B" w:rsidP="0067392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81BC8">
        <w:rPr>
          <w:rFonts w:ascii="Times New Roman" w:eastAsia="Times New Roman" w:hAnsi="Times New Roman"/>
          <w:lang w:eastAsia="zh-CN"/>
        </w:rPr>
        <w:t xml:space="preserve">Питання на розгляд ради винесено </w:t>
      </w:r>
    </w:p>
    <w:p w:rsidR="0067392B" w:rsidRPr="00081BC8" w:rsidRDefault="0067392B" w:rsidP="0067392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81BC8">
        <w:rPr>
          <w:rFonts w:ascii="Times New Roman" w:eastAsia="Times New Roman" w:hAnsi="Times New Roman"/>
          <w:lang w:eastAsia="zh-CN"/>
        </w:rPr>
        <w:t>згідно з розпорядженням міс</w:t>
      </w:r>
      <w:r w:rsidR="00081BC8">
        <w:rPr>
          <w:rFonts w:ascii="Times New Roman" w:eastAsia="Times New Roman" w:hAnsi="Times New Roman"/>
          <w:lang w:eastAsia="zh-CN"/>
        </w:rPr>
        <w:t>ького голови від __________ №____</w:t>
      </w:r>
    </w:p>
    <w:p w:rsidR="0067392B" w:rsidRPr="00623B5D" w:rsidRDefault="0067392B" w:rsidP="0067392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EB6112" w:rsidRPr="00EB6112" w:rsidRDefault="00EB6112" w:rsidP="00EB6112">
      <w:pPr>
        <w:widowControl w:val="0"/>
        <w:numPr>
          <w:ilvl w:val="0"/>
          <w:numId w:val="9"/>
        </w:numPr>
        <w:suppressAutoHyphens/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  <w:r w:rsidRPr="00EB6112">
        <w:rPr>
          <w:rFonts w:ascii="Times New Roman" w:hAnsi="Times New Roman"/>
          <w:sz w:val="28"/>
          <w:szCs w:val="28"/>
        </w:rPr>
        <w:t>Рішення підготував:</w:t>
      </w:r>
    </w:p>
    <w:p w:rsidR="00EB6112" w:rsidRPr="00EB6112" w:rsidRDefault="00EB6112" w:rsidP="00EB6112">
      <w:pPr>
        <w:widowControl w:val="0"/>
        <w:numPr>
          <w:ilvl w:val="0"/>
          <w:numId w:val="9"/>
        </w:numPr>
        <w:suppressAutoHyphens/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  <w:r w:rsidRPr="00EB6112">
        <w:rPr>
          <w:rFonts w:ascii="Times New Roman" w:hAnsi="Times New Roman"/>
          <w:sz w:val="28"/>
          <w:szCs w:val="28"/>
        </w:rPr>
        <w:t xml:space="preserve">начальник  управління комунального </w:t>
      </w:r>
    </w:p>
    <w:p w:rsidR="00EB6112" w:rsidRPr="00EB6112" w:rsidRDefault="00EB6112" w:rsidP="00EB6112">
      <w:pPr>
        <w:widowControl w:val="0"/>
        <w:numPr>
          <w:ilvl w:val="0"/>
          <w:numId w:val="9"/>
        </w:numPr>
        <w:suppressAutoHyphens/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  <w:r w:rsidRPr="00EB6112">
        <w:rPr>
          <w:rFonts w:ascii="Times New Roman" w:hAnsi="Times New Roman"/>
          <w:sz w:val="28"/>
          <w:szCs w:val="28"/>
        </w:rPr>
        <w:t>господарства та будівн</w:t>
      </w:r>
      <w:r w:rsidR="00081BC8">
        <w:rPr>
          <w:rFonts w:ascii="Times New Roman" w:hAnsi="Times New Roman"/>
          <w:sz w:val="28"/>
          <w:szCs w:val="28"/>
        </w:rPr>
        <w:t xml:space="preserve">ицтва                 </w:t>
      </w:r>
      <w:r w:rsidRPr="00EB6112">
        <w:rPr>
          <w:rFonts w:ascii="Times New Roman" w:hAnsi="Times New Roman"/>
          <w:sz w:val="28"/>
          <w:szCs w:val="28"/>
        </w:rPr>
        <w:t xml:space="preserve">                       </w:t>
      </w:r>
      <w:r w:rsidR="00081BC8">
        <w:rPr>
          <w:rFonts w:ascii="Times New Roman" w:hAnsi="Times New Roman"/>
          <w:sz w:val="28"/>
          <w:szCs w:val="28"/>
        </w:rPr>
        <w:t xml:space="preserve">   Андрій ЗАВГОРОДНІЙ</w:t>
      </w:r>
    </w:p>
    <w:p w:rsidR="00EB6112" w:rsidRPr="00EB6112" w:rsidRDefault="00EB6112" w:rsidP="00EB6112">
      <w:pPr>
        <w:widowControl w:val="0"/>
        <w:spacing w:line="216" w:lineRule="auto"/>
        <w:contextualSpacing/>
        <w:rPr>
          <w:rFonts w:ascii="Times New Roman" w:hAnsi="Times New Roman"/>
          <w:sz w:val="16"/>
          <w:szCs w:val="16"/>
        </w:rPr>
      </w:pPr>
    </w:p>
    <w:p w:rsidR="00EB6112" w:rsidRPr="00EB6112" w:rsidRDefault="00EB6112" w:rsidP="00EB6112">
      <w:pPr>
        <w:widowControl w:val="0"/>
        <w:numPr>
          <w:ilvl w:val="0"/>
          <w:numId w:val="9"/>
        </w:numPr>
        <w:suppressAutoHyphens/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  <w:r w:rsidRPr="00EB6112">
        <w:rPr>
          <w:rFonts w:ascii="Times New Roman" w:hAnsi="Times New Roman"/>
          <w:sz w:val="28"/>
          <w:szCs w:val="28"/>
        </w:rPr>
        <w:t xml:space="preserve">Секретар міської ради                                               </w:t>
      </w:r>
      <w:r w:rsidR="00081BC8">
        <w:rPr>
          <w:rFonts w:ascii="Times New Roman" w:hAnsi="Times New Roman"/>
          <w:sz w:val="28"/>
          <w:szCs w:val="28"/>
        </w:rPr>
        <w:t xml:space="preserve">       Сергій ОСТРЕНКО</w:t>
      </w:r>
    </w:p>
    <w:p w:rsidR="00EB6112" w:rsidRPr="00EB6112" w:rsidRDefault="00EB6112" w:rsidP="00EB6112">
      <w:pPr>
        <w:widowControl w:val="0"/>
        <w:spacing w:line="216" w:lineRule="auto"/>
        <w:contextualSpacing/>
        <w:rPr>
          <w:rFonts w:ascii="Times New Roman" w:hAnsi="Times New Roman"/>
          <w:sz w:val="16"/>
          <w:szCs w:val="16"/>
        </w:rPr>
      </w:pPr>
      <w:r w:rsidRPr="00EB6112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</w:p>
    <w:p w:rsidR="00EB6112" w:rsidRDefault="00EB6112" w:rsidP="00EB6112">
      <w:pPr>
        <w:widowControl w:val="0"/>
        <w:numPr>
          <w:ilvl w:val="0"/>
          <w:numId w:val="9"/>
        </w:numPr>
        <w:suppressAutoHyphens/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  <w:r w:rsidRPr="00EB6112">
        <w:rPr>
          <w:rFonts w:ascii="Times New Roman" w:hAnsi="Times New Roman"/>
          <w:sz w:val="28"/>
          <w:szCs w:val="28"/>
        </w:rPr>
        <w:t xml:space="preserve">Перший заступник міського голови                        </w:t>
      </w:r>
      <w:r w:rsidR="00081BC8">
        <w:rPr>
          <w:rFonts w:ascii="Times New Roman" w:hAnsi="Times New Roman"/>
          <w:sz w:val="28"/>
          <w:szCs w:val="28"/>
        </w:rPr>
        <w:t xml:space="preserve">        Олександр РАДІОНОВ</w:t>
      </w:r>
    </w:p>
    <w:p w:rsidR="00EB6112" w:rsidRPr="00C7711F" w:rsidRDefault="00EB6112" w:rsidP="0035399D">
      <w:pPr>
        <w:widowControl w:val="0"/>
        <w:numPr>
          <w:ilvl w:val="0"/>
          <w:numId w:val="9"/>
        </w:numPr>
        <w:suppressAutoHyphens/>
        <w:spacing w:after="0" w:line="120" w:lineRule="auto"/>
        <w:contextualSpacing/>
        <w:rPr>
          <w:rFonts w:ascii="Times New Roman" w:hAnsi="Times New Roman"/>
          <w:sz w:val="28"/>
          <w:szCs w:val="28"/>
        </w:rPr>
      </w:pPr>
    </w:p>
    <w:p w:rsidR="00EB3B7A" w:rsidRPr="00905FFD" w:rsidRDefault="00EB6112" w:rsidP="00905FFD">
      <w:pPr>
        <w:widowControl w:val="0"/>
        <w:numPr>
          <w:ilvl w:val="0"/>
          <w:numId w:val="9"/>
        </w:numPr>
        <w:suppressAutoHyphens/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  <w:r w:rsidRPr="00EB6112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</w:t>
      </w:r>
      <w:r w:rsidR="00081BC8">
        <w:rPr>
          <w:rFonts w:ascii="Times New Roman" w:hAnsi="Times New Roman"/>
          <w:sz w:val="28"/>
          <w:szCs w:val="28"/>
        </w:rPr>
        <w:t xml:space="preserve">        </w:t>
      </w:r>
      <w:r w:rsidR="004A2943">
        <w:rPr>
          <w:rFonts w:ascii="Times New Roman" w:hAnsi="Times New Roman"/>
          <w:sz w:val="28"/>
          <w:szCs w:val="28"/>
        </w:rPr>
        <w:t xml:space="preserve"> </w:t>
      </w:r>
      <w:r w:rsidR="00081BC8">
        <w:rPr>
          <w:rFonts w:ascii="Times New Roman" w:hAnsi="Times New Roman"/>
          <w:sz w:val="28"/>
          <w:szCs w:val="28"/>
        </w:rPr>
        <w:t>Олег ЯЛИННИЙ</w:t>
      </w:r>
    </w:p>
    <w:sectPr w:rsidR="00EB3B7A" w:rsidRPr="00905FFD" w:rsidSect="0035399D">
      <w:pgSz w:w="11906" w:h="16838"/>
      <w:pgMar w:top="227" w:right="567" w:bottom="11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E66F2"/>
    <w:multiLevelType w:val="multilevel"/>
    <w:tmpl w:val="183AE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91F0B07"/>
    <w:multiLevelType w:val="hybridMultilevel"/>
    <w:tmpl w:val="9050C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F12"/>
    <w:multiLevelType w:val="hybridMultilevel"/>
    <w:tmpl w:val="1E0624E4"/>
    <w:lvl w:ilvl="0" w:tplc="802451C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B42AF"/>
    <w:multiLevelType w:val="multilevel"/>
    <w:tmpl w:val="20361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5" w15:restartNumberingAfterBreak="0">
    <w:nsid w:val="34043E22"/>
    <w:multiLevelType w:val="hybridMultilevel"/>
    <w:tmpl w:val="039607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pStyle w:val="5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 w15:restartNumberingAfterBreak="0">
    <w:nsid w:val="48121E77"/>
    <w:multiLevelType w:val="hybridMultilevel"/>
    <w:tmpl w:val="337ED7DE"/>
    <w:lvl w:ilvl="0" w:tplc="0804FE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C62E86"/>
    <w:multiLevelType w:val="hybridMultilevel"/>
    <w:tmpl w:val="13668A7A"/>
    <w:lvl w:ilvl="0" w:tplc="264A3A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5B7DD0"/>
    <w:multiLevelType w:val="hybridMultilevel"/>
    <w:tmpl w:val="EA6CD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9"/>
    <w:rsid w:val="00014DAE"/>
    <w:rsid w:val="00081BC8"/>
    <w:rsid w:val="000C147B"/>
    <w:rsid w:val="000C3ECC"/>
    <w:rsid w:val="000E2A7E"/>
    <w:rsid w:val="000E3F0A"/>
    <w:rsid w:val="000E4C52"/>
    <w:rsid w:val="000F13C0"/>
    <w:rsid w:val="000F5BCC"/>
    <w:rsid w:val="0010101A"/>
    <w:rsid w:val="00106284"/>
    <w:rsid w:val="0012102A"/>
    <w:rsid w:val="00124A1A"/>
    <w:rsid w:val="00171A6C"/>
    <w:rsid w:val="00174A39"/>
    <w:rsid w:val="00177AA7"/>
    <w:rsid w:val="001A19C8"/>
    <w:rsid w:val="001E261B"/>
    <w:rsid w:val="001F6788"/>
    <w:rsid w:val="00201320"/>
    <w:rsid w:val="00203B49"/>
    <w:rsid w:val="002C456C"/>
    <w:rsid w:val="002E3583"/>
    <w:rsid w:val="002E4711"/>
    <w:rsid w:val="002E508D"/>
    <w:rsid w:val="0030011F"/>
    <w:rsid w:val="003005E0"/>
    <w:rsid w:val="0030599B"/>
    <w:rsid w:val="0030790D"/>
    <w:rsid w:val="0031216C"/>
    <w:rsid w:val="0034425F"/>
    <w:rsid w:val="00350FC2"/>
    <w:rsid w:val="0035399D"/>
    <w:rsid w:val="00375F38"/>
    <w:rsid w:val="003B5716"/>
    <w:rsid w:val="003D7FC7"/>
    <w:rsid w:val="003E1CAA"/>
    <w:rsid w:val="003E24AD"/>
    <w:rsid w:val="004024D6"/>
    <w:rsid w:val="00403882"/>
    <w:rsid w:val="00431F2A"/>
    <w:rsid w:val="00435131"/>
    <w:rsid w:val="00450B0A"/>
    <w:rsid w:val="00450D45"/>
    <w:rsid w:val="00461222"/>
    <w:rsid w:val="00462A68"/>
    <w:rsid w:val="00463355"/>
    <w:rsid w:val="004A2943"/>
    <w:rsid w:val="004C19AB"/>
    <w:rsid w:val="004C5AC3"/>
    <w:rsid w:val="005118CC"/>
    <w:rsid w:val="0051313E"/>
    <w:rsid w:val="005320D3"/>
    <w:rsid w:val="00547E2B"/>
    <w:rsid w:val="00550160"/>
    <w:rsid w:val="00551352"/>
    <w:rsid w:val="00596701"/>
    <w:rsid w:val="005C077D"/>
    <w:rsid w:val="005E699C"/>
    <w:rsid w:val="005F30EF"/>
    <w:rsid w:val="005F5E03"/>
    <w:rsid w:val="00623B5D"/>
    <w:rsid w:val="0067392B"/>
    <w:rsid w:val="00705AC6"/>
    <w:rsid w:val="00711EF5"/>
    <w:rsid w:val="007404EA"/>
    <w:rsid w:val="00772F97"/>
    <w:rsid w:val="007B1FC7"/>
    <w:rsid w:val="007B672D"/>
    <w:rsid w:val="007C289D"/>
    <w:rsid w:val="007D00DF"/>
    <w:rsid w:val="007D1DD8"/>
    <w:rsid w:val="00834F22"/>
    <w:rsid w:val="00852EAC"/>
    <w:rsid w:val="008726A1"/>
    <w:rsid w:val="008825A0"/>
    <w:rsid w:val="00882FEB"/>
    <w:rsid w:val="00885A45"/>
    <w:rsid w:val="00894199"/>
    <w:rsid w:val="008C6B37"/>
    <w:rsid w:val="008D36C1"/>
    <w:rsid w:val="008F29EA"/>
    <w:rsid w:val="00905FFD"/>
    <w:rsid w:val="00923D5A"/>
    <w:rsid w:val="00925996"/>
    <w:rsid w:val="009B25DF"/>
    <w:rsid w:val="009B544E"/>
    <w:rsid w:val="009C7C67"/>
    <w:rsid w:val="009D78DA"/>
    <w:rsid w:val="00A14B01"/>
    <w:rsid w:val="00A2062B"/>
    <w:rsid w:val="00A23ADF"/>
    <w:rsid w:val="00A33D95"/>
    <w:rsid w:val="00AA37A4"/>
    <w:rsid w:val="00AE33FB"/>
    <w:rsid w:val="00AF159B"/>
    <w:rsid w:val="00B1030E"/>
    <w:rsid w:val="00B513D7"/>
    <w:rsid w:val="00B51DC4"/>
    <w:rsid w:val="00B52500"/>
    <w:rsid w:val="00B52B88"/>
    <w:rsid w:val="00B76982"/>
    <w:rsid w:val="00B97C63"/>
    <w:rsid w:val="00BD1112"/>
    <w:rsid w:val="00BD2C3C"/>
    <w:rsid w:val="00BD3EC6"/>
    <w:rsid w:val="00BE5F32"/>
    <w:rsid w:val="00BF1A97"/>
    <w:rsid w:val="00C40A3A"/>
    <w:rsid w:val="00C50827"/>
    <w:rsid w:val="00C55300"/>
    <w:rsid w:val="00C72D85"/>
    <w:rsid w:val="00C7711F"/>
    <w:rsid w:val="00C81A5B"/>
    <w:rsid w:val="00CE00A5"/>
    <w:rsid w:val="00D42667"/>
    <w:rsid w:val="00D42B6F"/>
    <w:rsid w:val="00D46E3A"/>
    <w:rsid w:val="00D57768"/>
    <w:rsid w:val="00D71122"/>
    <w:rsid w:val="00D72061"/>
    <w:rsid w:val="00D934DC"/>
    <w:rsid w:val="00DD1047"/>
    <w:rsid w:val="00DF39F9"/>
    <w:rsid w:val="00E10F2B"/>
    <w:rsid w:val="00EA0F12"/>
    <w:rsid w:val="00EB0FB9"/>
    <w:rsid w:val="00EB3B7A"/>
    <w:rsid w:val="00EB6112"/>
    <w:rsid w:val="00EE72C3"/>
    <w:rsid w:val="00F0730C"/>
    <w:rsid w:val="00F812D3"/>
    <w:rsid w:val="00FB6946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B423"/>
  <w15:docId w15:val="{58FEC170-5F1D-42AA-ABB0-E48F76A8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5D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EB6112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DF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2"/>
      <w:sz w:val="20"/>
      <w:szCs w:val="24"/>
      <w:lang w:val="ru-RU"/>
    </w:rPr>
  </w:style>
  <w:style w:type="paragraph" w:customStyle="1" w:styleId="a4">
    <w:name w:val="Знак Знак Знак Знак Знак Знак Знак Знак Знак Знак"/>
    <w:basedOn w:val="a"/>
    <w:rsid w:val="008C6B3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Standard">
    <w:name w:val="Standard"/>
    <w:uiPriority w:val="99"/>
    <w:rsid w:val="005E699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ar-SA"/>
    </w:rPr>
  </w:style>
  <w:style w:type="paragraph" w:styleId="a5">
    <w:name w:val="No Spacing"/>
    <w:uiPriority w:val="1"/>
    <w:qFormat/>
    <w:rsid w:val="00B513D7"/>
    <w:rPr>
      <w:rFonts w:eastAsia="Times New Roman"/>
      <w:sz w:val="22"/>
      <w:szCs w:val="22"/>
      <w:lang w:val="uk-UA" w:eastAsia="uk-UA"/>
    </w:rPr>
  </w:style>
  <w:style w:type="paragraph" w:customStyle="1" w:styleId="FR2">
    <w:name w:val="FR2"/>
    <w:rsid w:val="00D42B6F"/>
    <w:pPr>
      <w:widowControl w:val="0"/>
      <w:ind w:left="2080" w:right="3600"/>
    </w:pPr>
    <w:rPr>
      <w:rFonts w:ascii="Arial Narrow" w:eastAsia="Times New Roman" w:hAnsi="Arial Narrow"/>
      <w:snapToGrid w:val="0"/>
      <w:sz w:val="24"/>
    </w:rPr>
  </w:style>
  <w:style w:type="paragraph" w:styleId="a6">
    <w:name w:val="Normal (Web)"/>
    <w:basedOn w:val="a"/>
    <w:uiPriority w:val="99"/>
    <w:unhideWhenUsed/>
    <w:rsid w:val="00375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23D5A"/>
  </w:style>
  <w:style w:type="paragraph" w:styleId="a7">
    <w:name w:val="Balloon Text"/>
    <w:basedOn w:val="a"/>
    <w:link w:val="a8"/>
    <w:uiPriority w:val="99"/>
    <w:semiHidden/>
    <w:unhideWhenUsed/>
    <w:rsid w:val="005F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F5E03"/>
    <w:rPr>
      <w:rFonts w:ascii="Segoe UI" w:hAnsi="Segoe UI" w:cs="Segoe UI"/>
      <w:sz w:val="18"/>
      <w:szCs w:val="18"/>
      <w:lang w:val="uk-UA" w:eastAsia="en-US"/>
    </w:rPr>
  </w:style>
  <w:style w:type="character" w:customStyle="1" w:styleId="50">
    <w:name w:val="Заголовок 5 Знак"/>
    <w:basedOn w:val="a0"/>
    <w:link w:val="5"/>
    <w:rsid w:val="00EB6112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81B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Lysak</cp:lastModifiedBy>
  <cp:revision>5</cp:revision>
  <cp:lastPrinted>2023-05-10T08:22:00Z</cp:lastPrinted>
  <dcterms:created xsi:type="dcterms:W3CDTF">2023-05-10T07:36:00Z</dcterms:created>
  <dcterms:modified xsi:type="dcterms:W3CDTF">2023-05-10T08:30:00Z</dcterms:modified>
</cp:coreProperties>
</file>