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49020868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1065F" w:rsidRDefault="00096C4A" w:rsidP="002F1E5E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C1065F" w:rsidRDefault="007475BD" w:rsidP="00096C4A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020A20" w:rsidRDefault="00E060DA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від </w:t>
      </w:r>
      <w:r w:rsidR="00D146C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2E1B0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7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18119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 w:rsidR="002E1B0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6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20</w:t>
      </w:r>
      <w:r w:rsidR="006B219D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073D2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3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                                                             </w:t>
      </w:r>
      <w:r w:rsidR="00240D5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 w:rsidR="008C548A" w:rsidRPr="00F95AC9">
        <w:rPr>
          <w:b/>
          <w:bCs/>
          <w:sz w:val="32"/>
          <w:szCs w:val="32"/>
          <w:lang w:val="uk-UA"/>
        </w:rPr>
        <w:t>№</w:t>
      </w:r>
      <w:r w:rsidR="00B768BF">
        <w:rPr>
          <w:b/>
          <w:bCs/>
          <w:sz w:val="32"/>
          <w:szCs w:val="32"/>
          <w:lang w:val="uk-UA"/>
        </w:rPr>
        <w:t xml:space="preserve"> </w:t>
      </w:r>
      <w:r w:rsidR="00F63C9E">
        <w:rPr>
          <w:bCs/>
          <w:sz w:val="32"/>
          <w:szCs w:val="32"/>
          <w:lang w:val="uk-UA"/>
        </w:rPr>
        <w:t>_________</w:t>
      </w:r>
    </w:p>
    <w:p w:rsidR="00E060DA" w:rsidRPr="007E16B0" w:rsidRDefault="00E060DA">
      <w:pPr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>земельн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935E95" w:rsidRPr="007E16B0" w:rsidRDefault="00935E95">
      <w:pPr>
        <w:spacing w:line="100" w:lineRule="atLeast"/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2175B8" w:rsidP="00496BB7">
      <w:pPr>
        <w:pStyle w:val="210"/>
        <w:spacing w:line="100" w:lineRule="atLeast"/>
        <w:ind w:firstLine="709"/>
        <w:rPr>
          <w:sz w:val="24"/>
        </w:rPr>
      </w:pPr>
      <w:r w:rsidRPr="007A32DF">
        <w:rPr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</w:t>
      </w:r>
      <w:r w:rsidR="00C50EB3">
        <w:rPr>
          <w:sz w:val="24"/>
        </w:rPr>
        <w:t xml:space="preserve">                    </w:t>
      </w:r>
      <w:r w:rsidR="00585DC6" w:rsidRPr="00585DC6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</w:t>
      </w:r>
      <w:r w:rsidR="00585DC6" w:rsidRPr="00FF1DBE">
        <w:rPr>
          <w:color w:val="000000" w:themeColor="text1"/>
          <w:sz w:val="24"/>
        </w:rPr>
        <w:t>кадастру",</w:t>
      </w:r>
      <w:r w:rsidR="00585DC6" w:rsidRPr="00FF1DBE">
        <w:rPr>
          <w:color w:val="000000" w:themeColor="text1"/>
        </w:rPr>
        <w:t xml:space="preserve"> </w:t>
      </w:r>
      <w:r w:rsidR="007A32DF" w:rsidRPr="00FF1DBE">
        <w:rPr>
          <w:color w:val="000000" w:themeColor="text1"/>
          <w:sz w:val="24"/>
        </w:rPr>
        <w:t xml:space="preserve">рішенням 34 сесії </w:t>
      </w:r>
      <w:r w:rsidR="007A32DF" w:rsidRPr="00FF1DBE">
        <w:rPr>
          <w:color w:val="000000" w:themeColor="text1"/>
          <w:sz w:val="24"/>
          <w:lang w:val="en-US"/>
        </w:rPr>
        <w:t>VII</w:t>
      </w:r>
      <w:r w:rsidR="007A32DF" w:rsidRPr="00FF1DBE">
        <w:rPr>
          <w:color w:val="000000" w:themeColor="text1"/>
          <w:sz w:val="24"/>
        </w:rPr>
        <w:t xml:space="preserve"> скликання від 13.02.2018р. №1062-34/</w:t>
      </w:r>
      <w:r w:rsidR="007A32DF" w:rsidRPr="00FF1DBE">
        <w:rPr>
          <w:color w:val="000000" w:themeColor="text1"/>
          <w:sz w:val="24"/>
          <w:lang w:val="en-US"/>
        </w:rPr>
        <w:t>VII</w:t>
      </w:r>
      <w:r w:rsidR="007A32DF" w:rsidRPr="00FF1DBE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</w:t>
      </w:r>
      <w:r w:rsidR="00BE2A25" w:rsidRPr="00FF1DBE">
        <w:rPr>
          <w:color w:val="000000" w:themeColor="text1"/>
          <w:sz w:val="24"/>
        </w:rPr>
        <w:t xml:space="preserve"> рішенням 31 сесії </w:t>
      </w:r>
      <w:r w:rsidR="00BE2A25" w:rsidRPr="00FF1DBE">
        <w:rPr>
          <w:color w:val="000000" w:themeColor="text1"/>
          <w:sz w:val="24"/>
          <w:lang w:val="en-US"/>
        </w:rPr>
        <w:t>VIII</w:t>
      </w:r>
      <w:r w:rsidR="00BE2A25" w:rsidRPr="00FF1DBE">
        <w:rPr>
          <w:color w:val="000000" w:themeColor="text1"/>
          <w:sz w:val="24"/>
        </w:rPr>
        <w:t xml:space="preserve"> скликання від 13.12.2022р. №829-31/</w:t>
      </w:r>
      <w:r w:rsidR="00BE2A25" w:rsidRPr="00FF1DBE">
        <w:rPr>
          <w:color w:val="000000" w:themeColor="text1"/>
          <w:sz w:val="24"/>
          <w:lang w:val="en-US"/>
        </w:rPr>
        <w:t>VIII</w:t>
      </w:r>
      <w:r w:rsidR="00BE2A25" w:rsidRPr="00FF1DBE">
        <w:rPr>
          <w:color w:val="000000" w:themeColor="text1"/>
          <w:sz w:val="24"/>
        </w:rPr>
        <w:t xml:space="preserve"> "Про перейменування вулиць та провулків</w:t>
      </w:r>
      <w:r w:rsidR="00BE2A25" w:rsidRPr="00D142CD">
        <w:rPr>
          <w:color w:val="000000" w:themeColor="text1"/>
          <w:sz w:val="24"/>
        </w:rPr>
        <w:t xml:space="preserve"> міста Павлоград",</w:t>
      </w:r>
      <w:r w:rsidR="007A32DF" w:rsidRPr="00D142CD">
        <w:rPr>
          <w:color w:val="000000" w:themeColor="text1"/>
          <w:sz w:val="24"/>
        </w:rPr>
        <w:t xml:space="preserve"> </w:t>
      </w:r>
      <w:r w:rsidR="00FD76C3" w:rsidRPr="00D142CD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863FA8" w:rsidRPr="00D142CD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="00F602AD" w:rsidRPr="00D142CD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="00FD76C3" w:rsidRPr="00D142CD">
        <w:rPr>
          <w:color w:val="000000" w:themeColor="text1"/>
          <w:sz w:val="24"/>
        </w:rPr>
        <w:t xml:space="preserve"> </w:t>
      </w:r>
      <w:r w:rsidRPr="00D142CD">
        <w:rPr>
          <w:color w:val="000000" w:themeColor="text1"/>
          <w:sz w:val="24"/>
        </w:rPr>
        <w:t>міська рада</w:t>
      </w:r>
      <w:r w:rsidR="007A32DF">
        <w:rPr>
          <w:sz w:val="24"/>
        </w:rPr>
        <w:t xml:space="preserve"> </w:t>
      </w:r>
    </w:p>
    <w:p w:rsidR="00C1065F" w:rsidRPr="002711AC" w:rsidRDefault="00C1065F" w:rsidP="00496BB7">
      <w:pPr>
        <w:pStyle w:val="210"/>
        <w:spacing w:line="100" w:lineRule="atLeast"/>
        <w:ind w:firstLine="709"/>
        <w:rPr>
          <w:sz w:val="10"/>
          <w:szCs w:val="10"/>
        </w:rPr>
      </w:pPr>
    </w:p>
    <w:p w:rsidR="00E060DA" w:rsidRPr="00A363D7" w:rsidRDefault="00E060DA">
      <w:pPr>
        <w:pStyle w:val="210"/>
        <w:spacing w:line="100" w:lineRule="atLeast"/>
        <w:jc w:val="center"/>
        <w:rPr>
          <w:rFonts w:eastAsia="Times New Roman" w:cs="Times New Roman"/>
          <w:sz w:val="24"/>
          <w:lang w:bidi="ar-SA"/>
        </w:rPr>
      </w:pPr>
      <w:r w:rsidRPr="00A363D7">
        <w:rPr>
          <w:rFonts w:eastAsia="Times New Roman" w:cs="Times New Roman"/>
          <w:sz w:val="24"/>
          <w:lang w:bidi="ar-SA"/>
        </w:rPr>
        <w:t>В И Р І Ш И Л А:</w:t>
      </w:r>
    </w:p>
    <w:p w:rsidR="000D79C2" w:rsidRPr="002711AC" w:rsidRDefault="000D79C2" w:rsidP="00512A2E">
      <w:pPr>
        <w:pStyle w:val="210"/>
        <w:jc w:val="center"/>
        <w:rPr>
          <w:rFonts w:eastAsia="Times New Roman" w:cs="Times New Roman"/>
          <w:sz w:val="6"/>
          <w:szCs w:val="6"/>
          <w:lang w:bidi="ar-SA"/>
        </w:rPr>
      </w:pPr>
    </w:p>
    <w:p w:rsidR="00E060DA" w:rsidRPr="000E6A81" w:rsidRDefault="00E060DA" w:rsidP="00496BB7">
      <w:pPr>
        <w:pStyle w:val="210"/>
        <w:spacing w:line="200" w:lineRule="atLeast"/>
        <w:ind w:firstLine="709"/>
        <w:rPr>
          <w:rFonts w:eastAsia="Times New Roman" w:cs="Times New Roman"/>
          <w:color w:val="FF0000"/>
          <w:sz w:val="6"/>
          <w:szCs w:val="6"/>
          <w:lang w:bidi="ar-SA"/>
        </w:rPr>
      </w:pPr>
      <w:r w:rsidRPr="007F0F50">
        <w:rPr>
          <w:rFonts w:eastAsia="Times New Roman" w:cs="Times New Roman"/>
          <w:sz w:val="24"/>
          <w:lang w:bidi="ar-SA"/>
        </w:rPr>
        <w:t xml:space="preserve">1. </w:t>
      </w:r>
      <w:r w:rsidR="002625FB">
        <w:rPr>
          <w:rFonts w:eastAsia="Times New Roman" w:cs="Times New Roman"/>
          <w:sz w:val="24"/>
          <w:lang w:bidi="ar-SA"/>
        </w:rPr>
        <w:t>Припинити право користування</w:t>
      </w:r>
      <w:r w:rsidR="00FF1DBE">
        <w:rPr>
          <w:rFonts w:eastAsia="Times New Roman" w:cs="Times New Roman"/>
          <w:sz w:val="24"/>
          <w:lang w:bidi="ar-SA"/>
        </w:rPr>
        <w:t>:</w:t>
      </w:r>
      <w:r w:rsidR="002625FB">
        <w:rPr>
          <w:rFonts w:eastAsia="Times New Roman" w:cs="Times New Roman"/>
          <w:sz w:val="24"/>
          <w:lang w:bidi="ar-SA"/>
        </w:rPr>
        <w:t xml:space="preserve"> </w:t>
      </w:r>
    </w:p>
    <w:p w:rsidR="00E060DA" w:rsidRPr="00C1065F" w:rsidRDefault="00E060DA" w:rsidP="008F3EE7">
      <w:pPr>
        <w:pStyle w:val="210"/>
        <w:ind w:firstLine="855"/>
        <w:rPr>
          <w:rFonts w:eastAsia="Times New Roman" w:cs="Times New Roman"/>
          <w:sz w:val="10"/>
          <w:szCs w:val="10"/>
          <w:lang w:bidi="ar-SA"/>
        </w:rPr>
      </w:pPr>
    </w:p>
    <w:p w:rsidR="00D146CC" w:rsidRPr="00FB402A" w:rsidRDefault="00B768BF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FB402A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2625FB" w:rsidRPr="00FB402A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Комунально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>му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 xml:space="preserve"> підприємств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>у</w:t>
      </w:r>
      <w:r w:rsidR="00FB402A" w:rsidRPr="00FB402A">
        <w:rPr>
          <w:bCs/>
          <w:color w:val="000000" w:themeColor="text1"/>
          <w:kern w:val="1"/>
          <w:sz w:val="24"/>
        </w:rPr>
        <w:t xml:space="preserve"> </w:t>
      </w:r>
      <w:r w:rsidR="00FB402A" w:rsidRPr="00FB402A">
        <w:rPr>
          <w:color w:val="000000" w:themeColor="text1"/>
          <w:sz w:val="24"/>
        </w:rPr>
        <w:t>"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Спеціалізована Агенція Ритуал</w:t>
      </w:r>
      <w:r w:rsidR="00FB402A" w:rsidRPr="00FB402A">
        <w:rPr>
          <w:color w:val="000000" w:themeColor="text1"/>
          <w:sz w:val="24"/>
        </w:rPr>
        <w:t xml:space="preserve">" </w:t>
      </w:r>
      <w:proofErr w:type="spellStart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7654DA" w:rsidRPr="007654DA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="00D146CC" w:rsidRPr="00FB402A">
        <w:rPr>
          <w:color w:val="000000" w:themeColor="text1"/>
          <w:sz w:val="24"/>
          <w:shd w:val="clear" w:color="auto" w:fill="FFFFFF"/>
        </w:rPr>
        <w:t>0,</w:t>
      </w:r>
      <w:r w:rsidR="00FB402A" w:rsidRPr="00FB402A">
        <w:rPr>
          <w:color w:val="000000" w:themeColor="text1"/>
          <w:sz w:val="24"/>
          <w:shd w:val="clear" w:color="auto" w:fill="FFFFFF"/>
        </w:rPr>
        <w:t>1165</w:t>
      </w:r>
      <w:r w:rsidR="00D146CC" w:rsidRPr="00FB402A">
        <w:rPr>
          <w:color w:val="000000" w:themeColor="text1"/>
          <w:sz w:val="24"/>
          <w:shd w:val="clear" w:color="auto" w:fill="FFFFFF"/>
        </w:rPr>
        <w:t xml:space="preserve"> га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Незалежності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,135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D146CC" w:rsidRPr="00FB402A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1212400000:02:0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33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103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зі зміною власника об'єкту нерухомого майна (договір 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>купівлі-продажу за результатами електронного аукціону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від 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18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р. зареєстрований в реєстрі за №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478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заяви.</w:t>
      </w:r>
    </w:p>
    <w:p w:rsidR="00D146CC" w:rsidRPr="002A446B" w:rsidRDefault="00073C79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B4AB3">
        <w:rPr>
          <w:color w:val="000000" w:themeColor="text1"/>
          <w:kern w:val="1"/>
          <w:sz w:val="24"/>
        </w:rPr>
        <w:t>Підпункт 2.</w:t>
      </w:r>
      <w:r w:rsidR="007B4AB3" w:rsidRPr="007B4AB3">
        <w:rPr>
          <w:color w:val="000000" w:themeColor="text1"/>
          <w:kern w:val="1"/>
          <w:sz w:val="24"/>
        </w:rPr>
        <w:t>2</w:t>
      </w:r>
      <w:r w:rsidRPr="007B4AB3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7B4AB3">
        <w:rPr>
          <w:color w:val="000000" w:themeColor="text1"/>
          <w:kern w:val="1"/>
          <w:sz w:val="24"/>
        </w:rPr>
        <w:t>Павлоградської</w:t>
      </w:r>
      <w:proofErr w:type="spellEnd"/>
      <w:r w:rsidRPr="007B4AB3">
        <w:rPr>
          <w:color w:val="000000" w:themeColor="text1"/>
          <w:kern w:val="1"/>
          <w:sz w:val="24"/>
        </w:rPr>
        <w:t xml:space="preserve"> міської ради від </w:t>
      </w:r>
      <w:r w:rsidR="007B4AB3" w:rsidRPr="007B4AB3">
        <w:rPr>
          <w:color w:val="000000" w:themeColor="text1"/>
          <w:kern w:val="1"/>
          <w:sz w:val="24"/>
        </w:rPr>
        <w:t>22</w:t>
      </w:r>
      <w:r w:rsidRPr="007B4AB3">
        <w:rPr>
          <w:color w:val="000000" w:themeColor="text1"/>
          <w:kern w:val="1"/>
          <w:sz w:val="24"/>
        </w:rPr>
        <w:t>.0</w:t>
      </w:r>
      <w:r w:rsidR="007B4AB3" w:rsidRPr="007B4AB3">
        <w:rPr>
          <w:color w:val="000000" w:themeColor="text1"/>
          <w:kern w:val="1"/>
          <w:sz w:val="24"/>
        </w:rPr>
        <w:t>2</w:t>
      </w:r>
      <w:r w:rsidRPr="007B4AB3">
        <w:rPr>
          <w:color w:val="000000" w:themeColor="text1"/>
          <w:kern w:val="1"/>
          <w:sz w:val="24"/>
        </w:rPr>
        <w:t>.20</w:t>
      </w:r>
      <w:r w:rsidR="007B4AB3" w:rsidRPr="007B4AB3">
        <w:rPr>
          <w:color w:val="000000" w:themeColor="text1"/>
          <w:kern w:val="1"/>
          <w:sz w:val="24"/>
        </w:rPr>
        <w:t>22</w:t>
      </w:r>
      <w:r w:rsidRPr="007B4AB3">
        <w:rPr>
          <w:color w:val="000000" w:themeColor="text1"/>
          <w:kern w:val="1"/>
          <w:sz w:val="24"/>
        </w:rPr>
        <w:t xml:space="preserve">р.                 </w:t>
      </w:r>
      <w:r w:rsidR="007B4AB3" w:rsidRPr="007B4AB3">
        <w:rPr>
          <w:bCs/>
          <w:color w:val="000000" w:themeColor="text1"/>
          <w:sz w:val="24"/>
        </w:rPr>
        <w:t>№621</w:t>
      </w:r>
      <w:r w:rsidRPr="007B4AB3">
        <w:rPr>
          <w:bCs/>
          <w:color w:val="000000" w:themeColor="text1"/>
          <w:sz w:val="24"/>
        </w:rPr>
        <w:t>-</w:t>
      </w:r>
      <w:r w:rsidR="007B4AB3" w:rsidRPr="007B4AB3">
        <w:rPr>
          <w:bCs/>
          <w:color w:val="000000" w:themeColor="text1"/>
          <w:sz w:val="24"/>
        </w:rPr>
        <w:t>19</w:t>
      </w:r>
      <w:r w:rsidRPr="007B4AB3">
        <w:rPr>
          <w:bCs/>
          <w:color w:val="000000" w:themeColor="text1"/>
          <w:sz w:val="24"/>
        </w:rPr>
        <w:t>/VІ</w:t>
      </w:r>
      <w:r w:rsidR="007B4AB3" w:rsidRPr="007B4AB3">
        <w:rPr>
          <w:bCs/>
          <w:color w:val="000000" w:themeColor="text1"/>
          <w:sz w:val="24"/>
        </w:rPr>
        <w:t>I</w:t>
      </w:r>
      <w:r w:rsidRPr="007B4AB3">
        <w:rPr>
          <w:bCs/>
          <w:color w:val="000000" w:themeColor="text1"/>
          <w:sz w:val="24"/>
        </w:rPr>
        <w:t>I "</w:t>
      </w:r>
      <w:r w:rsidRPr="007B4AB3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</w:t>
      </w:r>
      <w:r w:rsidR="007B4AB3" w:rsidRPr="007B4AB3">
        <w:rPr>
          <w:color w:val="000000" w:themeColor="text1"/>
          <w:sz w:val="24"/>
        </w:rPr>
        <w:t xml:space="preserve">, </w:t>
      </w:r>
      <w:r w:rsidRPr="007B4AB3">
        <w:rPr>
          <w:color w:val="000000" w:themeColor="text1"/>
          <w:sz w:val="24"/>
        </w:rPr>
        <w:t xml:space="preserve">користування" в частині надання                                        </w:t>
      </w:r>
      <w:proofErr w:type="spellStart"/>
      <w:r w:rsidRPr="007B4AB3">
        <w:rPr>
          <w:color w:val="000000" w:themeColor="text1"/>
          <w:sz w:val="24"/>
        </w:rPr>
        <w:t>К</w:t>
      </w:r>
      <w:r w:rsidR="007B4AB3" w:rsidRPr="007B4AB3">
        <w:rPr>
          <w:color w:val="000000" w:themeColor="text1"/>
          <w:sz w:val="24"/>
        </w:rPr>
        <w:t>П</w:t>
      </w:r>
      <w:proofErr w:type="spellEnd"/>
      <w:r w:rsidRPr="007B4AB3">
        <w:rPr>
          <w:color w:val="000000" w:themeColor="text1"/>
          <w:sz w:val="24"/>
        </w:rPr>
        <w:t xml:space="preserve"> </w:t>
      </w:r>
      <w:r w:rsidR="007B4AB3" w:rsidRPr="007B4AB3">
        <w:rPr>
          <w:color w:val="000000" w:themeColor="text1"/>
          <w:sz w:val="24"/>
        </w:rPr>
        <w:t>"</w:t>
      </w:r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>Спеціалізована Агенція Ритуал</w:t>
      </w:r>
      <w:r w:rsidR="007B4AB3" w:rsidRPr="007B4AB3">
        <w:rPr>
          <w:color w:val="000000" w:themeColor="text1"/>
          <w:sz w:val="24"/>
        </w:rPr>
        <w:t xml:space="preserve">" </w:t>
      </w:r>
      <w:proofErr w:type="spellStart"/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7654DA" w:rsidRPr="007654DA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2A446B">
        <w:rPr>
          <w:color w:val="000000" w:themeColor="text1"/>
          <w:sz w:val="24"/>
        </w:rPr>
        <w:t xml:space="preserve">, земельної ділянки </w:t>
      </w:r>
      <w:r w:rsidR="007B4AB3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7B4AB3" w:rsidRPr="002A446B">
        <w:rPr>
          <w:color w:val="000000" w:themeColor="text1"/>
          <w:sz w:val="24"/>
          <w:shd w:val="clear" w:color="auto" w:fill="FFFFFF"/>
        </w:rPr>
        <w:t>0,1165 га</w:t>
      </w:r>
      <w:r w:rsidR="007B4AB3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вул.Незалежності</w:t>
      </w:r>
      <w:proofErr w:type="spellEnd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,135,</w:t>
      </w:r>
      <w:r w:rsidR="007B4AB3" w:rsidRPr="002A446B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1212400000:02:033:0103</w:t>
      </w:r>
      <w:r w:rsidRPr="002A446B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2A446B">
        <w:rPr>
          <w:color w:val="000000" w:themeColor="text1"/>
          <w:kern w:val="1"/>
          <w:sz w:val="24"/>
        </w:rPr>
        <w:t>, вважати таким, що втратив чинність.</w:t>
      </w:r>
      <w:r w:rsidRPr="002A446B">
        <w:rPr>
          <w:color w:val="000000" w:themeColor="text1"/>
          <w:sz w:val="24"/>
        </w:rPr>
        <w:t>"</w:t>
      </w:r>
      <w:r w:rsidRPr="002A446B">
        <w:rPr>
          <w:bCs/>
          <w:color w:val="000000" w:themeColor="text1"/>
          <w:sz w:val="24"/>
          <w:shd w:val="clear" w:color="auto" w:fill="FFFFFF"/>
        </w:rPr>
        <w:t>.</w:t>
      </w:r>
    </w:p>
    <w:p w:rsidR="00D146CC" w:rsidRPr="002A446B" w:rsidRDefault="00D146CC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143D2" w:rsidRPr="002A446B" w:rsidRDefault="00B143D2" w:rsidP="00B143D2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B94140" w:rsidRPr="003D3395" w:rsidRDefault="00B9414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9F6699" w:rsidRPr="002A446B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Г</w:t>
      </w:r>
      <w:r w:rsidR="000E6A81" w:rsidRPr="002A446B">
        <w:rPr>
          <w:rFonts w:eastAsia="Times New Roman" w:cs="Times New Roman"/>
          <w:color w:val="000000" w:themeColor="text1"/>
          <w:sz w:val="24"/>
          <w:lang w:bidi="ar-SA"/>
        </w:rPr>
        <w:t>ромадян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ці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Голубєв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ій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Тамар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Григорівн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3D3395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</w:t>
      </w:r>
      <w:r w:rsidR="000E6A81" w:rsidRPr="003D3395">
        <w:rPr>
          <w:color w:val="000000" w:themeColor="text1"/>
          <w:sz w:val="24"/>
          <w:shd w:val="clear" w:color="auto" w:fill="FFFFFF"/>
          <w:lang w:eastAsia="uk-UA"/>
        </w:rPr>
        <w:t xml:space="preserve">номер </w:t>
      </w:r>
      <w:proofErr w:type="spellStart"/>
      <w:r w:rsidR="007654DA" w:rsidRPr="007654DA">
        <w:rPr>
          <w:color w:val="000000" w:themeColor="text1"/>
          <w:sz w:val="24"/>
          <w:shd w:val="clear" w:color="auto" w:fill="FFFFFF"/>
        </w:rPr>
        <w:t>хххххххх</w:t>
      </w:r>
      <w:r w:rsidR="007654DA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3D3395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 xml:space="preserve">            на 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Pr="003D3395">
        <w:rPr>
          <w:bCs/>
          <w:color w:val="000000" w:themeColor="text1"/>
          <w:kern w:val="1"/>
          <w:sz w:val="24"/>
        </w:rPr>
        <w:t xml:space="preserve">площею </w:t>
      </w:r>
      <w:r w:rsidRPr="003D3395">
        <w:rPr>
          <w:color w:val="000000" w:themeColor="text1"/>
          <w:sz w:val="24"/>
        </w:rPr>
        <w:t>0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0002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3D3395">
        <w:rPr>
          <w:color w:val="000000" w:themeColor="text1"/>
          <w:kern w:val="1"/>
          <w:sz w:val="24"/>
          <w:shd w:val="clear" w:color="auto" w:fill="FFFFFF"/>
        </w:rPr>
        <w:t xml:space="preserve">, на </w:t>
      </w:r>
      <w:proofErr w:type="spellStart"/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Водопровідна</w:t>
      </w:r>
      <w:proofErr w:type="spellEnd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,14а/1</w:t>
      </w:r>
      <w:r w:rsidRPr="003D339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1212400000:03:0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18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138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>у зв'язку з добровільною відмовою від права користування земельною ділянкою на підставі поданої заяви.</w:t>
      </w:r>
    </w:p>
    <w:p w:rsidR="00B94140" w:rsidRPr="003D3395" w:rsidRDefault="007E16B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D3395">
        <w:rPr>
          <w:rFonts w:eastAsia="Times New Roman" w:cs="Times New Roman"/>
          <w:color w:val="000000" w:themeColor="text1"/>
          <w:sz w:val="24"/>
          <w:lang w:bidi="ar-SA"/>
        </w:rPr>
        <w:t>Припинити</w:t>
      </w:r>
      <w:r w:rsidR="00B22155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д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оговір оренди земельної ділянки, </w:t>
      </w:r>
      <w:r w:rsidR="003C189C" w:rsidRPr="003D3395">
        <w:rPr>
          <w:rFonts w:eastAsia="Times New Roman" w:cs="Times New Roman"/>
          <w:color w:val="000000" w:themeColor="text1"/>
          <w:kern w:val="2"/>
          <w:sz w:val="24"/>
          <w:lang w:bidi="ar-SA"/>
        </w:rPr>
        <w:t>зареєстрований 12</w:t>
      </w:r>
      <w:r w:rsidR="003C189C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.11.2010р. </w:t>
      </w:r>
      <w:r w:rsidR="003C189C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</w:t>
      </w:r>
      <w:r w:rsidR="003C189C" w:rsidRPr="003D3395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№041011300155</w:t>
      </w:r>
      <w:r w:rsidR="003C189C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, 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="003D3395" w:rsidRPr="003D3395">
        <w:rPr>
          <w:rFonts w:eastAsia="Times New Roman" w:cs="Times New Roman"/>
          <w:color w:val="000000" w:themeColor="text1"/>
          <w:sz w:val="24"/>
          <w:lang w:bidi="ar-SA"/>
        </w:rPr>
        <w:t>гр.Голубєвою</w:t>
      </w:r>
      <w:proofErr w:type="spellEnd"/>
      <w:r w:rsidR="003D3395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Т.Г.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</w:t>
      </w:r>
      <w:r w:rsidR="00B94140" w:rsidRPr="003D3395">
        <w:rPr>
          <w:color w:val="000000" w:themeColor="text1"/>
          <w:sz w:val="24"/>
        </w:rPr>
        <w:t>0</w:t>
      </w:r>
      <w:r w:rsidR="00B94140" w:rsidRPr="003D3395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0E6A81" w:rsidRPr="003D3395">
        <w:rPr>
          <w:bCs/>
          <w:color w:val="000000" w:themeColor="text1"/>
          <w:sz w:val="24"/>
          <w:shd w:val="clear" w:color="auto" w:fill="FFFFFF"/>
          <w:lang w:eastAsia="uk-UA"/>
        </w:rPr>
        <w:t>0002</w:t>
      </w:r>
      <w:r w:rsidR="00B94140" w:rsidRPr="003D339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B94140" w:rsidRPr="003D3395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="003C189C">
        <w:rPr>
          <w:color w:val="000000" w:themeColor="text1"/>
          <w:kern w:val="1"/>
          <w:sz w:val="24"/>
          <w:shd w:val="clear" w:color="auto" w:fill="FFFFFF"/>
        </w:rPr>
        <w:t xml:space="preserve">               </w:t>
      </w:r>
      <w:r w:rsidR="00B94140" w:rsidRPr="003D3395">
        <w:rPr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вул.Водопровідна</w:t>
      </w:r>
      <w:proofErr w:type="spellEnd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,14а/1</w:t>
      </w:r>
      <w:r w:rsidR="003D3395" w:rsidRPr="003D339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1212400000:03:018:0138</w:t>
      </w:r>
      <w:r w:rsidR="00B94140" w:rsidRPr="003D3395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3D339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B22155" w:rsidRPr="003D3395">
        <w:rPr>
          <w:color w:val="000000" w:themeColor="text1"/>
          <w:sz w:val="24"/>
        </w:rPr>
        <w:t>за згодою сторін.</w:t>
      </w:r>
    </w:p>
    <w:p w:rsidR="00B94140" w:rsidRPr="00E73CD4" w:rsidRDefault="00B9414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73CD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143D2" w:rsidRPr="00E73CD4" w:rsidRDefault="00B143D2" w:rsidP="009F6699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B40191" w:rsidRPr="002A446B" w:rsidRDefault="0023242E" w:rsidP="00B4019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9F6699" w:rsidRPr="002A446B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="00B40191" w:rsidRPr="002A446B">
        <w:rPr>
          <w:rFonts w:eastAsia="Times New Roman" w:cs="Times New Roman"/>
          <w:color w:val="000000" w:themeColor="text1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lang w:bidi="ar-SA"/>
        </w:rPr>
        <w:t>Г</w:t>
      </w:r>
      <w:r w:rsidR="00E73CD4" w:rsidRPr="002A446B">
        <w:rPr>
          <w:color w:val="000000" w:themeColor="text1"/>
          <w:sz w:val="24"/>
        </w:rPr>
        <w:t>ромадянин</w:t>
      </w:r>
      <w:r w:rsidR="00FF1DBE">
        <w:rPr>
          <w:color w:val="000000" w:themeColor="text1"/>
          <w:sz w:val="24"/>
        </w:rPr>
        <w:t>у</w:t>
      </w:r>
      <w:r w:rsidR="00E73CD4" w:rsidRPr="002A446B">
        <w:rPr>
          <w:color w:val="000000" w:themeColor="text1"/>
          <w:sz w:val="24"/>
        </w:rPr>
        <w:t xml:space="preserve"> </w:t>
      </w:r>
      <w:proofErr w:type="spellStart"/>
      <w:r w:rsidR="00E73CD4" w:rsidRPr="002A446B">
        <w:rPr>
          <w:color w:val="000000" w:themeColor="text1"/>
          <w:sz w:val="24"/>
        </w:rPr>
        <w:t>Горленк</w:t>
      </w:r>
      <w:r w:rsidR="00FF1DBE">
        <w:rPr>
          <w:color w:val="000000" w:themeColor="text1"/>
          <w:sz w:val="24"/>
        </w:rPr>
        <w:t>у</w:t>
      </w:r>
      <w:proofErr w:type="spellEnd"/>
      <w:r w:rsidR="00E73CD4" w:rsidRPr="002A446B">
        <w:rPr>
          <w:color w:val="000000" w:themeColor="text1"/>
          <w:sz w:val="24"/>
        </w:rPr>
        <w:t xml:space="preserve"> Петр</w:t>
      </w:r>
      <w:r w:rsidR="00FF1DBE">
        <w:rPr>
          <w:color w:val="000000" w:themeColor="text1"/>
          <w:sz w:val="24"/>
        </w:rPr>
        <w:t>у</w:t>
      </w:r>
      <w:r w:rsidR="00E73CD4" w:rsidRPr="002A446B">
        <w:rPr>
          <w:color w:val="000000" w:themeColor="text1"/>
          <w:sz w:val="24"/>
        </w:rPr>
        <w:t xml:space="preserve"> Павлович</w:t>
      </w:r>
      <w:r w:rsidR="00FF1DBE">
        <w:rPr>
          <w:color w:val="000000" w:themeColor="text1"/>
          <w:sz w:val="24"/>
        </w:rPr>
        <w:t>у</w:t>
      </w:r>
      <w:r w:rsidR="00B40191" w:rsidRPr="002A446B">
        <w:rPr>
          <w:color w:val="000000" w:themeColor="text1"/>
          <w:sz w:val="24"/>
        </w:rPr>
        <w:t xml:space="preserve"> </w:t>
      </w:r>
      <w:r w:rsidR="00B40191" w:rsidRPr="002A446B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7654DA" w:rsidRPr="007654DA">
        <w:rPr>
          <w:color w:val="000000" w:themeColor="text1"/>
          <w:sz w:val="24"/>
          <w:shd w:val="clear" w:color="auto" w:fill="FFFFFF"/>
        </w:rPr>
        <w:t>хххххххх</w:t>
      </w:r>
      <w:r w:rsidR="007654DA">
        <w:rPr>
          <w:color w:val="000000" w:themeColor="text1"/>
          <w:sz w:val="24"/>
          <w:shd w:val="clear" w:color="auto" w:fill="FFFFFF"/>
        </w:rPr>
        <w:t>хх</w:t>
      </w:r>
      <w:proofErr w:type="spellEnd"/>
      <w:r w:rsidR="00B40191" w:rsidRPr="002A446B">
        <w:rPr>
          <w:color w:val="000000" w:themeColor="text1"/>
          <w:sz w:val="24"/>
          <w:shd w:val="clear" w:color="auto" w:fill="FFFFFF"/>
        </w:rPr>
        <w:t>)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 xml:space="preserve">    на 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="00B40191" w:rsidRPr="002A446B">
        <w:rPr>
          <w:color w:val="000000" w:themeColor="text1"/>
          <w:sz w:val="24"/>
          <w:shd w:val="clear" w:color="auto" w:fill="FFFFFF"/>
        </w:rPr>
        <w:t xml:space="preserve">площею 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>0,0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>656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 xml:space="preserve"> га, на вул.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>Франка,25а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1212400000:0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2</w:t>
      </w:r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:0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48</w:t>
      </w:r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:00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5</w:t>
      </w:r>
      <w:r w:rsidR="006506AD" w:rsidRPr="002A446B">
        <w:rPr>
          <w:bCs/>
          <w:color w:val="000000" w:themeColor="text1"/>
          <w:sz w:val="24"/>
          <w:shd w:val="clear" w:color="auto" w:fill="FFFFFF"/>
          <w:lang w:val="ru-RU"/>
        </w:rPr>
        <w:t>3</w:t>
      </w:r>
      <w:r w:rsidR="003C189C" w:rsidRPr="002A446B">
        <w:rPr>
          <w:bCs/>
          <w:color w:val="000000" w:themeColor="text1"/>
          <w:sz w:val="24"/>
          <w:shd w:val="clear" w:color="auto" w:fill="FFFFFF"/>
          <w:lang w:val="ru-RU"/>
        </w:rPr>
        <w:t>,</w:t>
      </w:r>
      <w:r w:rsidR="003C189C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у зв'язку з добровільною відмовою від права користування земельною ділянкою на підставі поданої заяви.</w:t>
      </w:r>
    </w:p>
    <w:p w:rsidR="00B40191" w:rsidRPr="002A446B" w:rsidRDefault="007E16B0" w:rsidP="00B4019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Припинити д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>оговір оренди земельної ділянки</w:t>
      </w:r>
      <w:r w:rsidR="003C189C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від 15.12.2022р. зареєстрований                    за </w:t>
      </w:r>
      <w:r w:rsidR="003C189C" w:rsidRPr="002A446B">
        <w:rPr>
          <w:color w:val="000000" w:themeColor="text1"/>
          <w:sz w:val="24"/>
          <w:shd w:val="clear" w:color="auto" w:fill="FFFFFF"/>
          <w:lang w:val="ru-RU"/>
        </w:rPr>
        <w:t>№48851453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E73CD4" w:rsidRPr="002A446B">
        <w:rPr>
          <w:rFonts w:eastAsia="Times New Roman" w:cs="Times New Roman"/>
          <w:color w:val="000000" w:themeColor="text1"/>
          <w:sz w:val="24"/>
          <w:lang w:bidi="ar-SA"/>
        </w:rPr>
        <w:t>гр.Горленком</w:t>
      </w:r>
      <w:proofErr w:type="spellEnd"/>
      <w:r w:rsidR="00E73CD4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П.П.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E73CD4" w:rsidRPr="002A446B">
        <w:rPr>
          <w:color w:val="000000" w:themeColor="text1"/>
          <w:sz w:val="24"/>
          <w:shd w:val="clear" w:color="auto" w:fill="FFFFFF"/>
        </w:rPr>
        <w:t xml:space="preserve">площею 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 xml:space="preserve">0,0656 га, </w:t>
      </w:r>
      <w:r w:rsidR="003C189C" w:rsidRPr="002A446B">
        <w:rPr>
          <w:color w:val="000000" w:themeColor="text1"/>
          <w:sz w:val="24"/>
          <w:shd w:val="clear" w:color="auto" w:fill="FFFFFF"/>
          <w:lang w:val="ru-RU"/>
        </w:rPr>
        <w:t xml:space="preserve">                              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 xml:space="preserve">на вул.Франка,25а, </w:t>
      </w:r>
      <w:proofErr w:type="spellStart"/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1212400000:02:048:0053</w:t>
      </w:r>
      <w:r w:rsidR="00B40191" w:rsidRPr="002A446B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="003C189C" w:rsidRPr="002A446B">
        <w:rPr>
          <w:color w:val="000000" w:themeColor="text1"/>
          <w:sz w:val="24"/>
          <w:shd w:val="clear" w:color="auto" w:fill="FFFFFF"/>
        </w:rPr>
        <w:t xml:space="preserve">шляхом його розірвання               </w:t>
      </w:r>
      <w:r w:rsidR="003C189C" w:rsidRPr="002A446B">
        <w:rPr>
          <w:color w:val="000000" w:themeColor="text1"/>
          <w:sz w:val="24"/>
        </w:rPr>
        <w:t>за згодою сторін.</w:t>
      </w:r>
    </w:p>
    <w:p w:rsidR="002625FB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0C6F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0C6F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F6699" w:rsidRPr="002A446B" w:rsidRDefault="009F6699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35E95" w:rsidRPr="002A446B" w:rsidRDefault="00935E95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F6699" w:rsidRPr="002A446B" w:rsidRDefault="009F6699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7B4ED6" w:rsidRPr="002A446B" w:rsidRDefault="00B768BF" w:rsidP="007B4ED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color w:val="000000" w:themeColor="text1"/>
          <w:sz w:val="24"/>
        </w:rPr>
        <w:t>2</w:t>
      </w:r>
      <w:r w:rsidR="007B4ED6" w:rsidRPr="002A446B">
        <w:rPr>
          <w:color w:val="000000" w:themeColor="text1"/>
          <w:sz w:val="24"/>
        </w:rPr>
        <w:t>. Зобов’язати землекористувач</w:t>
      </w:r>
      <w:r w:rsidR="000E0D77" w:rsidRPr="002A446B">
        <w:rPr>
          <w:color w:val="000000" w:themeColor="text1"/>
          <w:sz w:val="24"/>
        </w:rPr>
        <w:t>ів</w:t>
      </w:r>
      <w:r w:rsidR="007B4ED6" w:rsidRPr="002A446B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оренди 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і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ділянк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и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</w:p>
    <w:p w:rsidR="002F1E5E" w:rsidRPr="002A446B" w:rsidRDefault="002F1E5E" w:rsidP="002F1E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E060DA" w:rsidRPr="002A446B" w:rsidRDefault="006520BD" w:rsidP="00496BB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2A446B">
        <w:rPr>
          <w:rFonts w:eastAsia="Times New Roman" w:cs="Times New Roman"/>
          <w:color w:val="000000" w:themeColor="text1"/>
          <w:kern w:val="1"/>
          <w:lang w:val="uk-UA" w:bidi="ar-SA"/>
        </w:rPr>
        <w:t>3</w:t>
      </w:r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. Рекомендувати Головному управлінню </w:t>
      </w:r>
      <w:proofErr w:type="spellStart"/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1065F" w:rsidRPr="002A446B" w:rsidRDefault="00C1065F" w:rsidP="00496BB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106FF" w:rsidRPr="002A446B" w:rsidRDefault="006520BD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2A446B">
        <w:rPr>
          <w:rFonts w:eastAsia="Times New Roman" w:cs="Times New Roman"/>
          <w:color w:val="000000" w:themeColor="text1"/>
          <w:lang w:val="uk-UA" w:bidi="ar-SA"/>
        </w:rPr>
        <w:t>4</w:t>
      </w:r>
      <w:r w:rsidR="00E060DA" w:rsidRPr="002A446B">
        <w:rPr>
          <w:rFonts w:eastAsia="Times New Roman" w:cs="Times New Roman"/>
          <w:color w:val="000000" w:themeColor="text1"/>
          <w:lang w:val="uk-UA" w:bidi="ar-SA"/>
        </w:rPr>
        <w:t xml:space="preserve">.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3520F3" w:rsidRPr="002A446B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>.</w:t>
      </w:r>
    </w:p>
    <w:p w:rsidR="002F1E5E" w:rsidRPr="002A446B" w:rsidRDefault="002F1E5E" w:rsidP="003520F3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3520F3" w:rsidRPr="002A446B" w:rsidRDefault="003520F3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2A446B">
        <w:rPr>
          <w:color w:val="000000" w:themeColor="text1"/>
          <w:szCs w:val="22"/>
          <w:lang w:val="ru-RU"/>
        </w:rPr>
        <w:t xml:space="preserve">5.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2A446B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2A446B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>.</w:t>
      </w:r>
    </w:p>
    <w:p w:rsidR="002A719E" w:rsidRPr="002A446B" w:rsidRDefault="002A719E" w:rsidP="003520F3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E060DA" w:rsidRPr="002A446B" w:rsidRDefault="003520F3" w:rsidP="003520F3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2A446B">
        <w:rPr>
          <w:color w:val="000000" w:themeColor="text1"/>
          <w:lang w:val="ru-RU"/>
        </w:rPr>
        <w:t xml:space="preserve">6. Контроль за </w:t>
      </w:r>
      <w:proofErr w:type="spellStart"/>
      <w:r w:rsidRPr="002A446B">
        <w:rPr>
          <w:color w:val="000000" w:themeColor="text1"/>
          <w:lang w:val="ru-RU"/>
        </w:rPr>
        <w:t>виконанням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2A446B">
        <w:rPr>
          <w:color w:val="000000" w:themeColor="text1"/>
          <w:lang w:val="ru-RU"/>
        </w:rPr>
        <w:t>р</w:t>
      </w:r>
      <w:proofErr w:type="gramEnd"/>
      <w:r w:rsidRPr="002A446B">
        <w:rPr>
          <w:color w:val="000000" w:themeColor="text1"/>
          <w:lang w:val="ru-RU"/>
        </w:rPr>
        <w:t>ішення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покласти</w:t>
      </w:r>
      <w:proofErr w:type="spellEnd"/>
      <w:r w:rsidRPr="002A446B">
        <w:rPr>
          <w:color w:val="000000" w:themeColor="text1"/>
          <w:lang w:val="ru-RU"/>
        </w:rPr>
        <w:t xml:space="preserve"> на </w:t>
      </w:r>
      <w:proofErr w:type="spellStart"/>
      <w:r w:rsidRPr="002A446B">
        <w:rPr>
          <w:color w:val="000000" w:themeColor="text1"/>
          <w:lang w:val="ru-RU"/>
        </w:rPr>
        <w:t>постійну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депутатську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комісію</w:t>
      </w:r>
      <w:proofErr w:type="spellEnd"/>
      <w:r w:rsidRPr="002A446B">
        <w:rPr>
          <w:color w:val="000000" w:themeColor="text1"/>
          <w:lang w:val="ru-RU"/>
        </w:rPr>
        <w:t xml:space="preserve">                    </w:t>
      </w:r>
      <w:proofErr w:type="spellStart"/>
      <w:r w:rsidRPr="002A446B">
        <w:rPr>
          <w:color w:val="000000" w:themeColor="text1"/>
          <w:lang w:val="ru-RU"/>
        </w:rPr>
        <w:t>з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питань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екології</w:t>
      </w:r>
      <w:proofErr w:type="spellEnd"/>
      <w:r w:rsidRPr="002A446B">
        <w:rPr>
          <w:color w:val="000000" w:themeColor="text1"/>
          <w:lang w:val="ru-RU"/>
        </w:rPr>
        <w:t xml:space="preserve">, </w:t>
      </w:r>
      <w:proofErr w:type="spellStart"/>
      <w:r w:rsidRPr="002A446B">
        <w:rPr>
          <w:color w:val="000000" w:themeColor="text1"/>
          <w:lang w:val="ru-RU"/>
        </w:rPr>
        <w:t>землеустрою</w:t>
      </w:r>
      <w:proofErr w:type="spellEnd"/>
      <w:r w:rsidRPr="002A446B">
        <w:rPr>
          <w:color w:val="000000" w:themeColor="text1"/>
          <w:lang w:val="ru-RU"/>
        </w:rPr>
        <w:t xml:space="preserve">, </w:t>
      </w:r>
      <w:proofErr w:type="spellStart"/>
      <w:r w:rsidRPr="002A446B">
        <w:rPr>
          <w:color w:val="000000" w:themeColor="text1"/>
          <w:lang w:val="ru-RU"/>
        </w:rPr>
        <w:t>архітектури</w:t>
      </w:r>
      <w:proofErr w:type="spellEnd"/>
      <w:r w:rsidRPr="002A446B">
        <w:rPr>
          <w:color w:val="000000" w:themeColor="text1"/>
          <w:lang w:val="ru-RU"/>
        </w:rPr>
        <w:t xml:space="preserve">, генерального </w:t>
      </w:r>
      <w:proofErr w:type="spellStart"/>
      <w:r w:rsidRPr="002A446B">
        <w:rPr>
          <w:color w:val="000000" w:themeColor="text1"/>
          <w:lang w:val="ru-RU"/>
        </w:rPr>
        <w:t>планування</w:t>
      </w:r>
      <w:proofErr w:type="spellEnd"/>
      <w:r w:rsidRPr="002A446B">
        <w:rPr>
          <w:color w:val="000000" w:themeColor="text1"/>
          <w:lang w:val="ru-RU"/>
        </w:rPr>
        <w:t xml:space="preserve"> та благоустрою.</w:t>
      </w:r>
    </w:p>
    <w:p w:rsidR="00924206" w:rsidRPr="002A446B" w:rsidRDefault="00924206" w:rsidP="004369E0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E060DA" w:rsidRPr="002A446B" w:rsidRDefault="00E060DA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2A446B">
        <w:rPr>
          <w:color w:val="000000" w:themeColor="text1"/>
          <w:lang w:val="ru-RU"/>
        </w:rPr>
        <w:t>Мі</w:t>
      </w:r>
      <w:r w:rsidR="003520F3" w:rsidRPr="002A446B">
        <w:rPr>
          <w:color w:val="000000" w:themeColor="text1"/>
          <w:lang w:val="ru-RU"/>
        </w:rPr>
        <w:t>ський</w:t>
      </w:r>
      <w:proofErr w:type="spellEnd"/>
      <w:r w:rsidR="003520F3" w:rsidRPr="002A446B">
        <w:rPr>
          <w:color w:val="000000" w:themeColor="text1"/>
          <w:lang w:val="ru-RU"/>
        </w:rPr>
        <w:t xml:space="preserve"> голова</w:t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B768BF" w:rsidRPr="002A446B">
        <w:rPr>
          <w:color w:val="000000" w:themeColor="text1"/>
          <w:lang w:val="ru-RU"/>
        </w:rPr>
        <w:t xml:space="preserve">         </w:t>
      </w:r>
      <w:proofErr w:type="spellStart"/>
      <w:r w:rsidR="00B768BF" w:rsidRPr="002A446B">
        <w:rPr>
          <w:color w:val="000000" w:themeColor="text1"/>
          <w:szCs w:val="22"/>
          <w:lang w:val="ru-RU"/>
        </w:rPr>
        <w:t>Анатолій</w:t>
      </w:r>
      <w:proofErr w:type="spellEnd"/>
      <w:r w:rsidR="00B768BF" w:rsidRPr="002A446B">
        <w:rPr>
          <w:color w:val="000000" w:themeColor="text1"/>
          <w:szCs w:val="22"/>
          <w:lang w:val="ru-RU"/>
        </w:rPr>
        <w:t xml:space="preserve"> ВЕРШИНА</w:t>
      </w:r>
    </w:p>
    <w:p w:rsidR="00E060DA" w:rsidRPr="002A446B" w:rsidRDefault="00E060DA">
      <w:pPr>
        <w:rPr>
          <w:color w:val="000000" w:themeColor="text1"/>
          <w:lang w:val="ru-RU"/>
        </w:rPr>
      </w:pPr>
    </w:p>
    <w:sectPr w:rsidR="00E060DA" w:rsidRPr="002A446B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2717"/>
    <w:rsid w:val="0000571F"/>
    <w:rsid w:val="00013BC0"/>
    <w:rsid w:val="00020A20"/>
    <w:rsid w:val="00023834"/>
    <w:rsid w:val="00024767"/>
    <w:rsid w:val="00030AFE"/>
    <w:rsid w:val="00057F31"/>
    <w:rsid w:val="00067C68"/>
    <w:rsid w:val="00073C79"/>
    <w:rsid w:val="00073D2A"/>
    <w:rsid w:val="00074C74"/>
    <w:rsid w:val="000947A4"/>
    <w:rsid w:val="00096C4A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7640"/>
    <w:rsid w:val="0013040D"/>
    <w:rsid w:val="00132599"/>
    <w:rsid w:val="00143965"/>
    <w:rsid w:val="00153606"/>
    <w:rsid w:val="00157F4D"/>
    <w:rsid w:val="00161681"/>
    <w:rsid w:val="00173104"/>
    <w:rsid w:val="00173465"/>
    <w:rsid w:val="0018119B"/>
    <w:rsid w:val="0018530A"/>
    <w:rsid w:val="00194EBB"/>
    <w:rsid w:val="001F45CE"/>
    <w:rsid w:val="00205333"/>
    <w:rsid w:val="002175B8"/>
    <w:rsid w:val="00220171"/>
    <w:rsid w:val="00222343"/>
    <w:rsid w:val="0023242E"/>
    <w:rsid w:val="00234A05"/>
    <w:rsid w:val="00240D5F"/>
    <w:rsid w:val="002625FB"/>
    <w:rsid w:val="002711AC"/>
    <w:rsid w:val="00291ECE"/>
    <w:rsid w:val="00292ED8"/>
    <w:rsid w:val="002A446B"/>
    <w:rsid w:val="002A719E"/>
    <w:rsid w:val="002C4FCF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76D5"/>
    <w:rsid w:val="00350B48"/>
    <w:rsid w:val="003520F3"/>
    <w:rsid w:val="00355E23"/>
    <w:rsid w:val="00380221"/>
    <w:rsid w:val="0038646B"/>
    <w:rsid w:val="00392D4A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69E0"/>
    <w:rsid w:val="00451DB7"/>
    <w:rsid w:val="004618D2"/>
    <w:rsid w:val="00496BB7"/>
    <w:rsid w:val="004A4DF8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77379"/>
    <w:rsid w:val="00577BD9"/>
    <w:rsid w:val="00581FAB"/>
    <w:rsid w:val="00585A81"/>
    <w:rsid w:val="00585DC6"/>
    <w:rsid w:val="005A7CFB"/>
    <w:rsid w:val="005E55E8"/>
    <w:rsid w:val="005E61C3"/>
    <w:rsid w:val="005E79BA"/>
    <w:rsid w:val="0060418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8537F"/>
    <w:rsid w:val="0069102A"/>
    <w:rsid w:val="006B219D"/>
    <w:rsid w:val="006B4AC3"/>
    <w:rsid w:val="006C4716"/>
    <w:rsid w:val="006D1D87"/>
    <w:rsid w:val="006D4196"/>
    <w:rsid w:val="006E31AF"/>
    <w:rsid w:val="0071712E"/>
    <w:rsid w:val="00727E1E"/>
    <w:rsid w:val="00735CFD"/>
    <w:rsid w:val="007475BD"/>
    <w:rsid w:val="00747F8B"/>
    <w:rsid w:val="007654DA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6020"/>
    <w:rsid w:val="007E155C"/>
    <w:rsid w:val="007E16B0"/>
    <w:rsid w:val="007E19A9"/>
    <w:rsid w:val="007E1F7F"/>
    <w:rsid w:val="007E2441"/>
    <w:rsid w:val="007F0F50"/>
    <w:rsid w:val="008001ED"/>
    <w:rsid w:val="00802C23"/>
    <w:rsid w:val="00823760"/>
    <w:rsid w:val="0084613F"/>
    <w:rsid w:val="00851B4A"/>
    <w:rsid w:val="00857B40"/>
    <w:rsid w:val="008636E0"/>
    <w:rsid w:val="00863FA8"/>
    <w:rsid w:val="0086426D"/>
    <w:rsid w:val="00874EA7"/>
    <w:rsid w:val="00892040"/>
    <w:rsid w:val="00897E60"/>
    <w:rsid w:val="008A09CD"/>
    <w:rsid w:val="008A1A3E"/>
    <w:rsid w:val="008B0A3B"/>
    <w:rsid w:val="008B34A9"/>
    <w:rsid w:val="008C3C56"/>
    <w:rsid w:val="008C548A"/>
    <w:rsid w:val="008E5619"/>
    <w:rsid w:val="008F3ADF"/>
    <w:rsid w:val="008F3EE7"/>
    <w:rsid w:val="00912A38"/>
    <w:rsid w:val="00924206"/>
    <w:rsid w:val="0093417A"/>
    <w:rsid w:val="00935E95"/>
    <w:rsid w:val="009368C0"/>
    <w:rsid w:val="00942733"/>
    <w:rsid w:val="00945B19"/>
    <w:rsid w:val="009779D1"/>
    <w:rsid w:val="009840BB"/>
    <w:rsid w:val="00986E12"/>
    <w:rsid w:val="009A4903"/>
    <w:rsid w:val="009B238E"/>
    <w:rsid w:val="009B590A"/>
    <w:rsid w:val="009E10F8"/>
    <w:rsid w:val="009E3D22"/>
    <w:rsid w:val="009F2C89"/>
    <w:rsid w:val="009F5B4B"/>
    <w:rsid w:val="009F6699"/>
    <w:rsid w:val="00A030B4"/>
    <w:rsid w:val="00A124AF"/>
    <w:rsid w:val="00A363D7"/>
    <w:rsid w:val="00A438B5"/>
    <w:rsid w:val="00A45923"/>
    <w:rsid w:val="00A50B65"/>
    <w:rsid w:val="00A53420"/>
    <w:rsid w:val="00A74CB0"/>
    <w:rsid w:val="00A879FB"/>
    <w:rsid w:val="00A92192"/>
    <w:rsid w:val="00A96E61"/>
    <w:rsid w:val="00AA15B4"/>
    <w:rsid w:val="00AA2DA5"/>
    <w:rsid w:val="00AC0366"/>
    <w:rsid w:val="00AF2F43"/>
    <w:rsid w:val="00AF3430"/>
    <w:rsid w:val="00AF7D60"/>
    <w:rsid w:val="00B1112A"/>
    <w:rsid w:val="00B12725"/>
    <w:rsid w:val="00B143D2"/>
    <w:rsid w:val="00B22155"/>
    <w:rsid w:val="00B266BD"/>
    <w:rsid w:val="00B302D5"/>
    <w:rsid w:val="00B40191"/>
    <w:rsid w:val="00B47443"/>
    <w:rsid w:val="00B55F4F"/>
    <w:rsid w:val="00B6069B"/>
    <w:rsid w:val="00B70BB3"/>
    <w:rsid w:val="00B74ADE"/>
    <w:rsid w:val="00B768BF"/>
    <w:rsid w:val="00B8593E"/>
    <w:rsid w:val="00B911E0"/>
    <w:rsid w:val="00B92CB5"/>
    <w:rsid w:val="00B94140"/>
    <w:rsid w:val="00B94EC3"/>
    <w:rsid w:val="00B97138"/>
    <w:rsid w:val="00BA27D4"/>
    <w:rsid w:val="00BA7303"/>
    <w:rsid w:val="00BB1A6D"/>
    <w:rsid w:val="00BB5FB2"/>
    <w:rsid w:val="00BD298C"/>
    <w:rsid w:val="00BE2A25"/>
    <w:rsid w:val="00BE6BBD"/>
    <w:rsid w:val="00BF15F4"/>
    <w:rsid w:val="00BF5C0C"/>
    <w:rsid w:val="00C05E71"/>
    <w:rsid w:val="00C1065F"/>
    <w:rsid w:val="00C20091"/>
    <w:rsid w:val="00C204F2"/>
    <w:rsid w:val="00C23EAF"/>
    <w:rsid w:val="00C27DBC"/>
    <w:rsid w:val="00C32E7A"/>
    <w:rsid w:val="00C346C2"/>
    <w:rsid w:val="00C42FA2"/>
    <w:rsid w:val="00C46DB5"/>
    <w:rsid w:val="00C50EB3"/>
    <w:rsid w:val="00C56F96"/>
    <w:rsid w:val="00C627B2"/>
    <w:rsid w:val="00C73D0D"/>
    <w:rsid w:val="00C81CA5"/>
    <w:rsid w:val="00C85F2E"/>
    <w:rsid w:val="00C86569"/>
    <w:rsid w:val="00C9352F"/>
    <w:rsid w:val="00C94B19"/>
    <w:rsid w:val="00C95901"/>
    <w:rsid w:val="00CA760F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549A"/>
    <w:rsid w:val="00D36993"/>
    <w:rsid w:val="00D40345"/>
    <w:rsid w:val="00D65B33"/>
    <w:rsid w:val="00D94319"/>
    <w:rsid w:val="00DC54AB"/>
    <w:rsid w:val="00DC6AA9"/>
    <w:rsid w:val="00DE4071"/>
    <w:rsid w:val="00DE7A59"/>
    <w:rsid w:val="00DF42CF"/>
    <w:rsid w:val="00E060DA"/>
    <w:rsid w:val="00E10483"/>
    <w:rsid w:val="00E228B2"/>
    <w:rsid w:val="00E2319A"/>
    <w:rsid w:val="00E31983"/>
    <w:rsid w:val="00E33B0B"/>
    <w:rsid w:val="00E51ABA"/>
    <w:rsid w:val="00E5202A"/>
    <w:rsid w:val="00E679FC"/>
    <w:rsid w:val="00E73CD4"/>
    <w:rsid w:val="00E8120A"/>
    <w:rsid w:val="00E87B0E"/>
    <w:rsid w:val="00EA5263"/>
    <w:rsid w:val="00EA71FD"/>
    <w:rsid w:val="00ED72FC"/>
    <w:rsid w:val="00ED76B9"/>
    <w:rsid w:val="00EE574B"/>
    <w:rsid w:val="00EF49D4"/>
    <w:rsid w:val="00EF749D"/>
    <w:rsid w:val="00F16308"/>
    <w:rsid w:val="00F4067A"/>
    <w:rsid w:val="00F46738"/>
    <w:rsid w:val="00F52817"/>
    <w:rsid w:val="00F602AD"/>
    <w:rsid w:val="00F63C9E"/>
    <w:rsid w:val="00F95AC9"/>
    <w:rsid w:val="00FB402A"/>
    <w:rsid w:val="00FC6F12"/>
    <w:rsid w:val="00FD76C3"/>
    <w:rsid w:val="00FE1155"/>
    <w:rsid w:val="00FE1388"/>
    <w:rsid w:val="00FF1DBE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932-A277-44F5-89DE-853DD40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52</cp:revision>
  <cp:lastPrinted>2022-01-27T09:11:00Z</cp:lastPrinted>
  <dcterms:created xsi:type="dcterms:W3CDTF">2022-01-31T12:47:00Z</dcterms:created>
  <dcterms:modified xsi:type="dcterms:W3CDTF">2023-06-23T07:21:00Z</dcterms:modified>
</cp:coreProperties>
</file>