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53765314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531F">
        <w:rPr>
          <w:b/>
          <w:bCs/>
          <w:color w:val="000000"/>
          <w:sz w:val="32"/>
          <w:szCs w:val="32"/>
          <w:lang w:val="uk-UA"/>
        </w:rPr>
        <w:t>42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B69A8" w:rsidRDefault="0097548E" w:rsidP="005B6974">
      <w:pPr>
        <w:jc w:val="center"/>
        <w:rPr>
          <w:bCs/>
          <w:color w:val="000000"/>
          <w:sz w:val="12"/>
          <w:szCs w:val="12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B69A8" w:rsidRDefault="00086E63">
      <w:pPr>
        <w:jc w:val="center"/>
        <w:rPr>
          <w:color w:val="000000"/>
          <w:sz w:val="12"/>
          <w:szCs w:val="12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557ADD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8937B7">
        <w:rPr>
          <w:b/>
          <w:bCs/>
          <w:color w:val="000000"/>
          <w:sz w:val="32"/>
          <w:szCs w:val="32"/>
          <w:lang w:val="uk-UA"/>
        </w:rPr>
        <w:t>15</w:t>
      </w:r>
      <w:r w:rsidRPr="00557ADD">
        <w:rPr>
          <w:b/>
          <w:bCs/>
          <w:color w:val="000000"/>
          <w:sz w:val="32"/>
          <w:szCs w:val="32"/>
          <w:lang w:val="uk-UA"/>
        </w:rPr>
        <w:t>.</w:t>
      </w:r>
      <w:r w:rsidR="00F35D22">
        <w:rPr>
          <w:b/>
          <w:bCs/>
          <w:color w:val="000000"/>
          <w:sz w:val="32"/>
          <w:szCs w:val="32"/>
          <w:lang w:val="uk-UA"/>
        </w:rPr>
        <w:t>0</w:t>
      </w:r>
      <w:r w:rsidR="008937B7">
        <w:rPr>
          <w:b/>
          <w:bCs/>
          <w:color w:val="000000"/>
          <w:sz w:val="32"/>
          <w:szCs w:val="32"/>
          <w:lang w:val="uk-UA"/>
        </w:rPr>
        <w:t>8</w:t>
      </w:r>
      <w:r w:rsidRPr="00557ADD">
        <w:rPr>
          <w:b/>
          <w:bCs/>
          <w:color w:val="000000"/>
          <w:sz w:val="32"/>
          <w:szCs w:val="32"/>
          <w:lang w:val="uk-UA"/>
        </w:rPr>
        <w:t>.202</w:t>
      </w:r>
      <w:r w:rsidR="00F35D22">
        <w:rPr>
          <w:b/>
          <w:bCs/>
          <w:color w:val="000000"/>
          <w:sz w:val="32"/>
          <w:szCs w:val="32"/>
          <w:lang w:val="uk-UA"/>
        </w:rPr>
        <w:t>3</w:t>
      </w:r>
      <w:r w:rsidRPr="00557ADD">
        <w:rPr>
          <w:b/>
          <w:bCs/>
          <w:color w:val="000000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61A61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557ADD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761A61">
        <w:rPr>
          <w:b/>
          <w:bCs/>
          <w:color w:val="000000" w:themeColor="text1"/>
          <w:sz w:val="32"/>
          <w:szCs w:val="32"/>
        </w:rPr>
        <w:t>№116</w:t>
      </w:r>
      <w:r w:rsidR="00761A61">
        <w:rPr>
          <w:b/>
          <w:bCs/>
          <w:color w:val="000000" w:themeColor="text1"/>
          <w:sz w:val="32"/>
          <w:szCs w:val="32"/>
          <w:lang w:val="uk-UA"/>
        </w:rPr>
        <w:t>7</w:t>
      </w:r>
      <w:r w:rsidR="00761A61">
        <w:rPr>
          <w:b/>
          <w:bCs/>
          <w:color w:val="000000" w:themeColor="text1"/>
          <w:sz w:val="32"/>
          <w:szCs w:val="32"/>
        </w:rPr>
        <w:t>-42/</w:t>
      </w:r>
      <w:r w:rsidR="00761A61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97548E" w:rsidRPr="00CB69A8" w:rsidRDefault="0097548E">
      <w:pPr>
        <w:jc w:val="both"/>
        <w:rPr>
          <w:color w:val="000000"/>
          <w:sz w:val="16"/>
          <w:szCs w:val="16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CB69A8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825D2B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                     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ст.ст.12,93,120,123,141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 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  <w:szCs w:val="22"/>
        </w:rPr>
        <w:t xml:space="preserve"> </w:t>
      </w:r>
      <w:r w:rsidRPr="00825D2B">
        <w:rPr>
          <w:color w:val="000000" w:themeColor="text1"/>
          <w:szCs w:val="22"/>
        </w:rPr>
        <w:t xml:space="preserve"> </w:t>
      </w:r>
      <w:r w:rsidR="00F67462" w:rsidRPr="00825D2B">
        <w:rPr>
          <w:color w:val="000000" w:themeColor="text1"/>
        </w:rPr>
        <w:t xml:space="preserve">Постановою КМУ 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865A80" w:rsidRPr="00825D2B">
        <w:rPr>
          <w:color w:val="000000" w:themeColor="text1"/>
          <w:szCs w:val="24"/>
        </w:rPr>
        <w:t xml:space="preserve">рішенням 31 сесії </w:t>
      </w:r>
      <w:r w:rsidR="00865A80" w:rsidRPr="00825D2B">
        <w:rPr>
          <w:color w:val="000000" w:themeColor="text1"/>
          <w:szCs w:val="24"/>
          <w:lang w:val="en-US"/>
        </w:rPr>
        <w:t>VIII</w:t>
      </w:r>
      <w:r w:rsidR="00865A80" w:rsidRPr="00825D2B">
        <w:rPr>
          <w:color w:val="000000" w:themeColor="text1"/>
          <w:szCs w:val="24"/>
        </w:rPr>
        <w:t xml:space="preserve"> скликання від 13.12.2022р. №829-31/</w:t>
      </w:r>
      <w:r w:rsidR="00865A80" w:rsidRPr="00825D2B">
        <w:rPr>
          <w:color w:val="000000" w:themeColor="text1"/>
          <w:szCs w:val="24"/>
          <w:lang w:val="en-US"/>
        </w:rPr>
        <w:t>VIII</w:t>
      </w:r>
      <w:r w:rsidR="00865A80" w:rsidRPr="00825D2B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825D2B">
        <w:rPr>
          <w:color w:val="000000" w:themeColor="text1"/>
          <w:kern w:val="1"/>
          <w:szCs w:val="24"/>
        </w:rPr>
        <w:t xml:space="preserve">, </w:t>
      </w:r>
      <w:r w:rsidRPr="00825D2B">
        <w:rPr>
          <w:color w:val="000000" w:themeColor="text1"/>
          <w:szCs w:val="22"/>
        </w:rPr>
        <w:t>розглянувши заяв</w:t>
      </w:r>
      <w:r w:rsidR="00A06C56" w:rsidRPr="00825D2B">
        <w:rPr>
          <w:color w:val="000000" w:themeColor="text1"/>
          <w:szCs w:val="22"/>
        </w:rPr>
        <w:t xml:space="preserve">и </w:t>
      </w:r>
      <w:r w:rsidR="0023707D" w:rsidRPr="00825D2B">
        <w:rPr>
          <w:color w:val="000000" w:themeColor="text1"/>
          <w:szCs w:val="22"/>
        </w:rPr>
        <w:t xml:space="preserve">юридичних </w:t>
      </w:r>
      <w:r w:rsidR="0023707D">
        <w:rPr>
          <w:color w:val="000000" w:themeColor="text1"/>
          <w:szCs w:val="22"/>
        </w:rPr>
        <w:t xml:space="preserve">               </w:t>
      </w:r>
      <w:r w:rsidR="0023707D" w:rsidRPr="00825D2B">
        <w:rPr>
          <w:color w:val="000000" w:themeColor="text1"/>
          <w:szCs w:val="22"/>
        </w:rPr>
        <w:t xml:space="preserve">та </w:t>
      </w:r>
      <w:r w:rsidR="00811A52" w:rsidRPr="00825D2B">
        <w:rPr>
          <w:color w:val="000000" w:themeColor="text1"/>
          <w:szCs w:val="22"/>
        </w:rPr>
        <w:t>фізичних осіб</w:t>
      </w:r>
      <w:r w:rsidR="00CB68B0" w:rsidRPr="00825D2B">
        <w:rPr>
          <w:color w:val="000000" w:themeColor="text1"/>
          <w:szCs w:val="22"/>
        </w:rPr>
        <w:t>,</w:t>
      </w:r>
      <w:r w:rsidRPr="00825D2B">
        <w:rPr>
          <w:color w:val="000000" w:themeColor="text1"/>
          <w:szCs w:val="22"/>
        </w:rPr>
        <w:t xml:space="preserve"> міська рада</w:t>
      </w:r>
    </w:p>
    <w:p w:rsidR="00BD4B9D" w:rsidRPr="006E4961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A66D76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A66D76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6E4961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3F6C79" w:rsidRPr="00732676" w:rsidRDefault="00C30DB1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AB6E2C">
        <w:rPr>
          <w:color w:val="000000" w:themeColor="text1"/>
          <w:sz w:val="24"/>
          <w:szCs w:val="24"/>
          <w:lang w:val="uk-UA"/>
        </w:rPr>
        <w:t>1</w:t>
      </w:r>
      <w:r w:rsidR="003F6C79" w:rsidRPr="00AB6E2C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AB6E2C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AB6E2C">
        <w:rPr>
          <w:color w:val="000000" w:themeColor="text1"/>
          <w:sz w:val="24"/>
          <w:szCs w:val="24"/>
          <w:lang w:val="uk-UA"/>
        </w:rPr>
        <w:t xml:space="preserve">без </w:t>
      </w:r>
      <w:r w:rsidR="003F6C79" w:rsidRPr="00732676">
        <w:rPr>
          <w:color w:val="000000" w:themeColor="text1"/>
          <w:sz w:val="24"/>
          <w:szCs w:val="24"/>
          <w:lang w:val="uk-UA"/>
        </w:rPr>
        <w:t>зміни її меж та цільового призначення:</w:t>
      </w:r>
    </w:p>
    <w:p w:rsidR="00FF0AA2" w:rsidRPr="00732676" w:rsidRDefault="00FF0AA2" w:rsidP="00601EBA">
      <w:pPr>
        <w:pStyle w:val="23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732676" w:rsidRPr="003A0211" w:rsidRDefault="00732676" w:rsidP="00732676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 xml:space="preserve">1.1 </w:t>
      </w:r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Управлінню комунального господарства та будівництва </w:t>
      </w:r>
      <w:proofErr w:type="spellStart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Павлоградської</w:t>
      </w:r>
      <w:proofErr w:type="spellEnd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 міської ради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)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вул.Соборна</w:t>
      </w:r>
      <w:proofErr w:type="spellEnd"/>
      <w:r w:rsidRPr="003A0211">
        <w:rPr>
          <w:color w:val="000000" w:themeColor="text1"/>
          <w:sz w:val="24"/>
          <w:szCs w:val="24"/>
        </w:rPr>
        <w:t xml:space="preserve">,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0,7693 га</w:t>
      </w:r>
      <w:r w:rsidRPr="003A0211">
        <w:rPr>
          <w:color w:val="000000" w:themeColor="text1"/>
          <w:sz w:val="24"/>
          <w:szCs w:val="24"/>
        </w:rPr>
        <w:t xml:space="preserve">, </w:t>
      </w:r>
      <w:r w:rsidR="003A0211" w:rsidRPr="003A0211">
        <w:rPr>
          <w:color w:val="000000" w:themeColor="text1"/>
          <w:sz w:val="24"/>
          <w:szCs w:val="24"/>
        </w:rPr>
        <w:t xml:space="preserve">                     </w:t>
      </w:r>
      <w:r w:rsidRPr="003A0211">
        <w:rPr>
          <w:color w:val="000000" w:themeColor="text1"/>
          <w:sz w:val="24"/>
          <w:szCs w:val="24"/>
        </w:rPr>
        <w:t xml:space="preserve">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1212400000:02:032:0026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- 03.20 - (земельні ділянки загального користування, які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використовуються як </w:t>
      </w:r>
      <w:proofErr w:type="spellStart"/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житлової та громадської забудови, </w:t>
      </w:r>
      <w:r w:rsidR="003A0211" w:rsidRPr="003A0211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користування.</w:t>
      </w:r>
    </w:p>
    <w:p w:rsidR="00732676" w:rsidRPr="00363DE4" w:rsidRDefault="00732676" w:rsidP="003A0211">
      <w:pPr>
        <w:pStyle w:val="23"/>
        <w:ind w:firstLine="709"/>
        <w:rPr>
          <w:color w:val="000000" w:themeColor="text1"/>
          <w:sz w:val="10"/>
          <w:szCs w:val="10"/>
        </w:rPr>
      </w:pPr>
    </w:p>
    <w:p w:rsidR="008450AE" w:rsidRPr="000C2458" w:rsidRDefault="008450AE" w:rsidP="000C2458">
      <w:pPr>
        <w:pStyle w:val="a7"/>
        <w:ind w:firstLine="708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0C245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1.</w:t>
      </w:r>
      <w:r w:rsidR="000C2458" w:rsidRPr="000C245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2</w:t>
      </w:r>
      <w:r w:rsidRPr="000C2458">
        <w:rPr>
          <w:bCs/>
          <w:color w:val="000000" w:themeColor="text1"/>
          <w:kern w:val="1"/>
          <w:sz w:val="24"/>
          <w:szCs w:val="24"/>
        </w:rPr>
        <w:t xml:space="preserve">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на </w:t>
      </w:r>
      <w:proofErr w:type="spellStart"/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="000C2458"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площею 0,0203 га, </w:t>
      </w:r>
      <w:r w:rsidR="000C2458" w:rsidRPr="000C2458">
        <w:rPr>
          <w:color w:val="000000" w:themeColor="text1"/>
          <w:sz w:val="24"/>
          <w:szCs w:val="24"/>
        </w:rPr>
        <w:t xml:space="preserve">кадастровий номер </w:t>
      </w:r>
      <w:r w:rsidR="000C2458" w:rsidRPr="000C2458">
        <w:rPr>
          <w:bCs/>
          <w:color w:val="000000" w:themeColor="text1"/>
          <w:sz w:val="24"/>
          <w:szCs w:val="24"/>
          <w:shd w:val="clear" w:color="auto" w:fill="FFFFFF"/>
        </w:rPr>
        <w:t xml:space="preserve">1212400000:02:032:0022,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вид цільового призначення земель </w:t>
      </w:r>
      <w:r w:rsidRPr="000C2458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0C245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="000C2458" w:rsidRPr="000C2458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Pr="00347D4F" w:rsidRDefault="008450AE" w:rsidP="008450AE">
      <w:pPr>
        <w:pStyle w:val="a7"/>
        <w:ind w:firstLine="708"/>
        <w:rPr>
          <w:bCs/>
          <w:color w:val="C00000"/>
          <w:kern w:val="2"/>
          <w:sz w:val="10"/>
          <w:szCs w:val="10"/>
          <w:shd w:val="clear" w:color="auto" w:fill="FFFFFF"/>
        </w:rPr>
      </w:pPr>
    </w:p>
    <w:p w:rsidR="008450AE" w:rsidRPr="00347D4F" w:rsidRDefault="008450AE" w:rsidP="008450AE">
      <w:pPr>
        <w:pStyle w:val="23"/>
        <w:ind w:firstLine="709"/>
        <w:rPr>
          <w:color w:val="000000" w:themeColor="text1"/>
          <w:sz w:val="24"/>
          <w:szCs w:val="24"/>
        </w:rPr>
      </w:pPr>
      <w:r w:rsidRPr="00347D4F">
        <w:rPr>
          <w:color w:val="000000" w:themeColor="text1"/>
          <w:sz w:val="24"/>
          <w:szCs w:val="24"/>
        </w:rPr>
        <w:t>1</w:t>
      </w:r>
      <w:r w:rsidR="00347D4F" w:rsidRPr="00347D4F">
        <w:rPr>
          <w:color w:val="000000" w:themeColor="text1"/>
          <w:sz w:val="24"/>
          <w:szCs w:val="24"/>
        </w:rPr>
        <w:t>.3</w:t>
      </w:r>
      <w:r w:rsidRPr="00347D4F">
        <w:rPr>
          <w:color w:val="000000" w:themeColor="text1"/>
          <w:sz w:val="24"/>
          <w:szCs w:val="24"/>
        </w:rPr>
        <w:t xml:space="preserve">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Pr="00347D4F">
        <w:rPr>
          <w:color w:val="000000" w:themeColor="text1"/>
          <w:sz w:val="24"/>
          <w:szCs w:val="24"/>
        </w:rPr>
        <w:t xml:space="preserve">, </w:t>
      </w:r>
      <w:r w:rsidR="00347D4F" w:rsidRPr="00347D4F">
        <w:rPr>
          <w:color w:val="000000" w:themeColor="text1"/>
          <w:sz w:val="24"/>
          <w:szCs w:val="24"/>
        </w:rPr>
        <w:t xml:space="preserve">                     </w:t>
      </w:r>
      <w:r w:rsidRPr="00347D4F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347D4F" w:rsidRPr="00347D4F">
        <w:rPr>
          <w:color w:val="000000" w:themeColor="text1"/>
          <w:sz w:val="24"/>
          <w:szCs w:val="24"/>
          <w:shd w:val="clear" w:color="auto" w:fill="FFFFFF"/>
        </w:rPr>
        <w:t>0566</w:t>
      </w:r>
      <w:r w:rsidRPr="00347D4F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47D4F">
        <w:rPr>
          <w:color w:val="000000" w:themeColor="text1"/>
          <w:sz w:val="24"/>
          <w:szCs w:val="24"/>
        </w:rPr>
        <w:t xml:space="preserve">, кадастровий номер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1212400000:02:032:00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>31</w:t>
      </w:r>
      <w:r w:rsidRPr="00347D4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="00347D4F"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="00347D4F" w:rsidRPr="00347D4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Pr="00347D4F" w:rsidRDefault="008450AE" w:rsidP="00F36C2D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8450AE" w:rsidRPr="00347D4F" w:rsidRDefault="00347D4F" w:rsidP="00F36C2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347D4F">
        <w:rPr>
          <w:color w:val="000000" w:themeColor="text1"/>
          <w:sz w:val="24"/>
          <w:szCs w:val="24"/>
        </w:rPr>
        <w:t xml:space="preserve">1.4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вул.Соборна</w:t>
      </w:r>
      <w:proofErr w:type="spellEnd"/>
      <w:r w:rsidRPr="00347D4F">
        <w:rPr>
          <w:color w:val="000000" w:themeColor="text1"/>
          <w:sz w:val="24"/>
          <w:szCs w:val="24"/>
        </w:rPr>
        <w:t xml:space="preserve">,                      </w:t>
      </w:r>
      <w:r w:rsidRPr="00347D4F">
        <w:rPr>
          <w:color w:val="000000" w:themeColor="text1"/>
          <w:sz w:val="24"/>
          <w:szCs w:val="24"/>
          <w:shd w:val="clear" w:color="auto" w:fill="FFFFFF"/>
        </w:rPr>
        <w:t>площею 0,0122 га</w:t>
      </w:r>
      <w:r w:rsidRPr="00347D4F">
        <w:rPr>
          <w:color w:val="000000" w:themeColor="text1"/>
          <w:sz w:val="24"/>
          <w:szCs w:val="24"/>
        </w:rPr>
        <w:t xml:space="preserve">, кадастровий номер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1212400000:02:032:0025</w:t>
      </w:r>
      <w:r w:rsidRPr="00347D4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7D4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</w:t>
      </w:r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як </w:t>
      </w:r>
      <w:proofErr w:type="spellStart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347D4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проїзди, пішохідні зони), </w:t>
      </w:r>
      <w:r w:rsidRPr="00347D4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8450AE" w:rsidRDefault="008450AE" w:rsidP="00F36C2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0C2458" w:rsidRDefault="000C2458" w:rsidP="00F36C2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347D4F" w:rsidRDefault="00347D4F" w:rsidP="00F36C2D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>5</w:t>
      </w:r>
      <w:r w:rsidRPr="003A0211">
        <w:rPr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3A0211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                 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0,2</w:t>
      </w:r>
      <w:r>
        <w:rPr>
          <w:color w:val="000000" w:themeColor="text1"/>
          <w:sz w:val="24"/>
          <w:szCs w:val="24"/>
          <w:shd w:val="clear" w:color="auto" w:fill="FFFFFF"/>
        </w:rPr>
        <w:t>520</w:t>
      </w:r>
      <w:r w:rsidRPr="003A0211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A0211">
        <w:rPr>
          <w:color w:val="000000" w:themeColor="text1"/>
          <w:sz w:val="24"/>
          <w:szCs w:val="24"/>
        </w:rPr>
        <w:t xml:space="preserve">, 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</w:t>
      </w:r>
      <w:r>
        <w:rPr>
          <w:bCs/>
          <w:color w:val="000000" w:themeColor="text1"/>
          <w:sz w:val="24"/>
          <w:szCs w:val="24"/>
          <w:shd w:val="clear" w:color="auto" w:fill="FFFFFF"/>
        </w:rPr>
        <w:t>27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347D4F" w:rsidRPr="00347D4F" w:rsidRDefault="00347D4F" w:rsidP="00F36C2D">
      <w:pPr>
        <w:pStyle w:val="23"/>
        <w:ind w:firstLine="709"/>
        <w:rPr>
          <w:color w:val="000000" w:themeColor="text1"/>
          <w:sz w:val="10"/>
          <w:szCs w:val="10"/>
        </w:rPr>
      </w:pPr>
    </w:p>
    <w:p w:rsidR="000C2458" w:rsidRPr="003A0211" w:rsidRDefault="000C2458" w:rsidP="000C2458">
      <w:pPr>
        <w:pStyle w:val="23"/>
        <w:ind w:firstLine="709"/>
        <w:rPr>
          <w:color w:val="000000" w:themeColor="text1"/>
          <w:sz w:val="24"/>
          <w:szCs w:val="24"/>
        </w:rPr>
      </w:pPr>
      <w:r w:rsidRPr="003A0211">
        <w:rPr>
          <w:color w:val="000000" w:themeColor="text1"/>
          <w:sz w:val="24"/>
          <w:szCs w:val="24"/>
        </w:rPr>
        <w:t>1.</w:t>
      </w:r>
      <w:r w:rsidR="00347D4F">
        <w:rPr>
          <w:color w:val="000000" w:themeColor="text1"/>
          <w:sz w:val="24"/>
          <w:szCs w:val="24"/>
        </w:rPr>
        <w:t>6</w:t>
      </w:r>
      <w:r w:rsidRPr="003A0211">
        <w:rPr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3A0211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,102</w:t>
      </w:r>
      <w:r w:rsidRPr="003A0211">
        <w:rPr>
          <w:color w:val="000000" w:themeColor="text1"/>
          <w:sz w:val="24"/>
          <w:szCs w:val="24"/>
        </w:rPr>
        <w:t xml:space="preserve">, </w:t>
      </w:r>
      <w:r w:rsidR="00CB3E09">
        <w:rPr>
          <w:color w:val="000000" w:themeColor="text1"/>
          <w:sz w:val="24"/>
          <w:szCs w:val="24"/>
        </w:rPr>
        <w:t xml:space="preserve"> </w:t>
      </w:r>
      <w:r w:rsidRPr="003A0211">
        <w:rPr>
          <w:color w:val="000000" w:themeColor="text1"/>
          <w:sz w:val="24"/>
          <w:szCs w:val="24"/>
          <w:shd w:val="clear" w:color="auto" w:fill="FFFFFF"/>
        </w:rPr>
        <w:t>площею 0,2880 га</w:t>
      </w:r>
      <w:r w:rsidRPr="003A0211">
        <w:rPr>
          <w:color w:val="000000" w:themeColor="text1"/>
          <w:sz w:val="24"/>
          <w:szCs w:val="24"/>
        </w:rPr>
        <w:t xml:space="preserve">, кадастровий номер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1212400000:02:032:0098</w:t>
      </w:r>
      <w:r w:rsidRPr="003A0211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A0211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3A0211">
        <w:rPr>
          <w:bCs/>
          <w:color w:val="000000" w:themeColor="text1"/>
          <w:sz w:val="24"/>
          <w:szCs w:val="24"/>
        </w:rPr>
        <w:t xml:space="preserve"> </w:t>
      </w:r>
      <w:r w:rsidRPr="003A0211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0C2458" w:rsidRPr="00D3604B" w:rsidRDefault="000C2458" w:rsidP="000C2458">
      <w:pPr>
        <w:pStyle w:val="23"/>
        <w:ind w:firstLine="709"/>
        <w:rPr>
          <w:color w:val="000000" w:themeColor="text1"/>
          <w:sz w:val="10"/>
          <w:szCs w:val="10"/>
        </w:rPr>
      </w:pPr>
    </w:p>
    <w:p w:rsidR="000C2458" w:rsidRPr="00281BBE" w:rsidRDefault="000C2458" w:rsidP="000C245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347D4F">
        <w:rPr>
          <w:bCs/>
          <w:color w:val="000000" w:themeColor="text1"/>
          <w:sz w:val="24"/>
          <w:szCs w:val="24"/>
          <w:shd w:val="clear" w:color="auto" w:fill="FFFFFF"/>
        </w:rPr>
        <w:t>7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Комунальному некомерційному підприємству "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Павлоградська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міська лікарня №1"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  <w:lang w:eastAsia="ar-SA"/>
        </w:rPr>
        <w:t xml:space="preserve"> міської ради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вул.Шевченка</w:t>
      </w:r>
      <w:proofErr w:type="spellEnd"/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,102</w:t>
      </w:r>
      <w:r w:rsidRPr="00281BBE">
        <w:rPr>
          <w:color w:val="000000" w:themeColor="text1"/>
          <w:sz w:val="24"/>
          <w:szCs w:val="24"/>
        </w:rPr>
        <w:t xml:space="preserve">, </w:t>
      </w:r>
      <w:r w:rsidR="00CB3E09">
        <w:rPr>
          <w:color w:val="000000" w:themeColor="text1"/>
          <w:sz w:val="24"/>
          <w:szCs w:val="24"/>
        </w:rPr>
        <w:t xml:space="preserve"> </w:t>
      </w:r>
      <w:r w:rsidRPr="00281BBE">
        <w:rPr>
          <w:color w:val="000000" w:themeColor="text1"/>
          <w:sz w:val="24"/>
          <w:szCs w:val="24"/>
          <w:shd w:val="clear" w:color="auto" w:fill="FFFFFF"/>
        </w:rPr>
        <w:t>площею 2,2313 га</w:t>
      </w:r>
      <w:r w:rsidRPr="00281BBE">
        <w:rPr>
          <w:color w:val="000000" w:themeColor="text1"/>
          <w:sz w:val="24"/>
          <w:szCs w:val="24"/>
        </w:rPr>
        <w:t xml:space="preserve">, кадастровий номер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1212400000:02:032:0099</w:t>
      </w:r>
      <w:r w:rsidRPr="00281BB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281BBE">
        <w:rPr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Pr="00281BB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вид цільового призначення земель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(КВЦПЗ) - 03.03 - (для будівництва та обслуговування будівель закладів охорони здоров'я та соціальної допомоги),</w:t>
      </w:r>
      <w:r w:rsidRPr="00281BBE">
        <w:rPr>
          <w:bCs/>
          <w:color w:val="000000" w:themeColor="text1"/>
          <w:sz w:val="24"/>
          <w:szCs w:val="24"/>
        </w:rPr>
        <w:t xml:space="preserve">                      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0C2458" w:rsidRDefault="000C2458" w:rsidP="000C2458">
      <w:pPr>
        <w:pStyle w:val="23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281BBE">
        <w:rPr>
          <w:color w:val="000000" w:themeColor="text1"/>
          <w:kern w:val="1"/>
          <w:sz w:val="24"/>
        </w:rPr>
        <w:t xml:space="preserve">Підпункт 2.15 пункту 2 рішення </w:t>
      </w:r>
      <w:proofErr w:type="spellStart"/>
      <w:r w:rsidRPr="00281BBE">
        <w:rPr>
          <w:color w:val="000000" w:themeColor="text1"/>
          <w:kern w:val="1"/>
          <w:sz w:val="24"/>
        </w:rPr>
        <w:t>Павлоградської</w:t>
      </w:r>
      <w:proofErr w:type="spellEnd"/>
      <w:r w:rsidRPr="00281BBE">
        <w:rPr>
          <w:color w:val="000000" w:themeColor="text1"/>
          <w:kern w:val="1"/>
          <w:sz w:val="24"/>
        </w:rPr>
        <w:t xml:space="preserve"> міської ради від 27.09.2021р.                 </w:t>
      </w:r>
      <w:r w:rsidRPr="00281BBE">
        <w:rPr>
          <w:bCs/>
          <w:color w:val="000000" w:themeColor="text1"/>
          <w:sz w:val="24"/>
        </w:rPr>
        <w:t>№414-13/VІII "</w:t>
      </w:r>
      <w:r w:rsidRPr="00281BBE">
        <w:rPr>
          <w:color w:val="000000" w:themeColor="text1"/>
          <w:sz w:val="24"/>
          <w:szCs w:val="22"/>
        </w:rPr>
        <w:t>Про затвердження технічної документації</w:t>
      </w:r>
      <w:r w:rsidRPr="00281BBE">
        <w:rPr>
          <w:color w:val="000000" w:themeColor="text1"/>
          <w:sz w:val="24"/>
        </w:rPr>
        <w:t xml:space="preserve"> </w:t>
      </w:r>
      <w:r w:rsidRPr="00281BBE">
        <w:rPr>
          <w:color w:val="000000" w:themeColor="text1"/>
          <w:sz w:val="24"/>
          <w:szCs w:val="22"/>
        </w:rPr>
        <w:t>із землеустрою щодо поділу земельної ділянки</w:t>
      </w:r>
      <w:r w:rsidRPr="00281BBE">
        <w:rPr>
          <w:color w:val="000000" w:themeColor="text1"/>
          <w:sz w:val="24"/>
        </w:rPr>
        <w:t xml:space="preserve"> </w:t>
      </w:r>
      <w:r w:rsidRPr="00281BBE">
        <w:rPr>
          <w:color w:val="000000" w:themeColor="text1"/>
          <w:sz w:val="24"/>
          <w:szCs w:val="22"/>
        </w:rPr>
        <w:t>та передачу земельних ділянок в користування</w:t>
      </w:r>
      <w:r w:rsidRPr="00281BBE">
        <w:rPr>
          <w:color w:val="000000" w:themeColor="text1"/>
          <w:sz w:val="24"/>
        </w:rPr>
        <w:t xml:space="preserve">" в частині надання                                        КНП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"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Павлоградський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пологовий будинок"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Павлоградської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281BBE">
        <w:rPr>
          <w:color w:val="000000" w:themeColor="text1"/>
          <w:sz w:val="24"/>
        </w:rPr>
        <w:t>, земельної ділянки площею 2</w:t>
      </w:r>
      <w:r w:rsidRPr="00281BBE">
        <w:rPr>
          <w:color w:val="000000" w:themeColor="text1"/>
          <w:sz w:val="24"/>
          <w:shd w:val="clear" w:color="auto" w:fill="FFFFFF"/>
        </w:rPr>
        <w:t>,2313 га</w:t>
      </w:r>
      <w:r w:rsidRPr="00281BBE">
        <w:rPr>
          <w:color w:val="000000" w:themeColor="text1"/>
          <w:sz w:val="24"/>
        </w:rPr>
        <w:t xml:space="preserve">, </w:t>
      </w:r>
      <w:r w:rsidRPr="00281BBE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вул.Шевченка</w:t>
      </w:r>
      <w:proofErr w:type="spellEnd"/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,102</w:t>
      </w:r>
      <w:r w:rsidRPr="00281BBE">
        <w:rPr>
          <w:bCs/>
          <w:color w:val="000000" w:themeColor="text1"/>
          <w:kern w:val="1"/>
          <w:sz w:val="24"/>
          <w:szCs w:val="24"/>
        </w:rPr>
        <w:t>,</w:t>
      </w:r>
      <w:r w:rsidRPr="00281BBE">
        <w:rPr>
          <w:bCs/>
          <w:color w:val="000000" w:themeColor="text1"/>
          <w:kern w:val="1"/>
          <w:sz w:val="24"/>
          <w:szCs w:val="22"/>
        </w:rPr>
        <w:t xml:space="preserve"> </w:t>
      </w:r>
      <w:r w:rsidRPr="00281BB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1212400000:02:032:0099</w:t>
      </w:r>
      <w:r w:rsidRPr="00281BB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281BBE">
        <w:rPr>
          <w:color w:val="000000" w:themeColor="text1"/>
          <w:kern w:val="1"/>
          <w:sz w:val="24"/>
        </w:rPr>
        <w:t>, вважати таким, що втратив чинність</w:t>
      </w:r>
      <w:r w:rsidRPr="00281BBE">
        <w:rPr>
          <w:bCs/>
          <w:color w:val="000000" w:themeColor="text1"/>
          <w:sz w:val="24"/>
          <w:shd w:val="clear" w:color="auto" w:fill="FFFFFF"/>
        </w:rPr>
        <w:t>.</w:t>
      </w:r>
    </w:p>
    <w:p w:rsidR="0045083A" w:rsidRPr="000B4F86" w:rsidRDefault="0045083A" w:rsidP="000C2458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45083A" w:rsidRPr="0045083A" w:rsidRDefault="0045083A" w:rsidP="000C245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 xml:space="preserve">1.8 </w:t>
      </w:r>
      <w:r w:rsidRPr="0045083A">
        <w:rPr>
          <w:color w:val="000000" w:themeColor="text1"/>
          <w:sz w:val="24"/>
          <w:szCs w:val="24"/>
        </w:rPr>
        <w:t xml:space="preserve">Позашкільному навчальному закладу "Дитячо-юнацька спортивна школа" </w:t>
      </w:r>
      <w:proofErr w:type="spellStart"/>
      <w:r w:rsidRPr="0045083A">
        <w:rPr>
          <w:color w:val="000000" w:themeColor="text1"/>
          <w:sz w:val="24"/>
          <w:szCs w:val="24"/>
        </w:rPr>
        <w:t>Павлоградської</w:t>
      </w:r>
      <w:proofErr w:type="spellEnd"/>
      <w:r w:rsidRPr="0045083A">
        <w:rPr>
          <w:color w:val="000000" w:themeColor="text1"/>
          <w:sz w:val="24"/>
          <w:szCs w:val="24"/>
        </w:rPr>
        <w:t xml:space="preserve"> міської ради Дніпропетровської області</w:t>
      </w:r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), </w:t>
      </w:r>
      <w:r w:rsidRPr="004508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вул.Соборна</w:t>
      </w:r>
      <w:proofErr w:type="spellEnd"/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,56</w:t>
      </w:r>
      <w:r w:rsidRPr="0045083A">
        <w:rPr>
          <w:color w:val="000000" w:themeColor="text1"/>
          <w:sz w:val="24"/>
          <w:szCs w:val="24"/>
        </w:rPr>
        <w:t xml:space="preserve">, </w:t>
      </w:r>
      <w:r w:rsidRPr="0045083A">
        <w:rPr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Pr="0045083A">
        <w:rPr>
          <w:color w:val="000000" w:themeColor="text1"/>
          <w:sz w:val="24"/>
          <w:shd w:val="clear" w:color="auto" w:fill="FFFFFF"/>
        </w:rPr>
        <w:t>0,2940 га</w:t>
      </w:r>
      <w:r w:rsidRPr="0045083A">
        <w:rPr>
          <w:color w:val="000000" w:themeColor="text1"/>
          <w:sz w:val="24"/>
          <w:szCs w:val="24"/>
        </w:rPr>
        <w:t xml:space="preserve">, кадастровий номер </w:t>
      </w:r>
      <w:r w:rsidRPr="0045083A">
        <w:rPr>
          <w:bCs/>
          <w:color w:val="000000" w:themeColor="text1"/>
          <w:kern w:val="2"/>
          <w:sz w:val="24"/>
          <w:shd w:val="clear" w:color="auto" w:fill="FFFFFF"/>
        </w:rPr>
        <w:t>1212400000:02:032:0090</w:t>
      </w:r>
      <w:r w:rsidRPr="0045083A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</w:t>
      </w:r>
      <w:r w:rsidRPr="004508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для обслуговування будівель та споруд, 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вид цільового призначення </w:t>
      </w:r>
      <w:r w:rsidR="000B4F86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                                            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земель - (КВЦПЗ) - 07.02 - (для будівництва та обслуговування об'єктів фізичної культури </w:t>
      </w:r>
      <w:r w:rsidR="00280CBC">
        <w:rPr>
          <w:bCs/>
          <w:color w:val="000000" w:themeColor="text1"/>
          <w:kern w:val="1"/>
          <w:sz w:val="24"/>
          <w:szCs w:val="22"/>
          <w:shd w:val="clear" w:color="auto" w:fill="FFFFFF"/>
        </w:rPr>
        <w:t>і</w:t>
      </w:r>
      <w:r w:rsidRPr="0045083A">
        <w:rPr>
          <w:bCs/>
          <w:color w:val="000000" w:themeColor="text1"/>
          <w:kern w:val="1"/>
          <w:sz w:val="24"/>
          <w:szCs w:val="22"/>
          <w:shd w:val="clear" w:color="auto" w:fill="FFFFFF"/>
        </w:rPr>
        <w:t xml:space="preserve"> спорту)</w:t>
      </w: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45083A">
        <w:rPr>
          <w:bCs/>
          <w:color w:val="000000" w:themeColor="text1"/>
          <w:sz w:val="24"/>
          <w:szCs w:val="24"/>
        </w:rPr>
        <w:t xml:space="preserve"> </w:t>
      </w:r>
      <w:r w:rsidRPr="0045083A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забудови, в постійне користування.</w:t>
      </w:r>
    </w:p>
    <w:p w:rsidR="001C4328" w:rsidRPr="00A76D3D" w:rsidRDefault="001C4328" w:rsidP="00F36C2D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C369F5" w:rsidRPr="00A76D3D" w:rsidRDefault="006B6D4C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1.</w:t>
      </w:r>
      <w:r w:rsidR="00DB0BC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9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A10BBC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A76D3D" w:rsidRPr="00A76D3D">
        <w:rPr>
          <w:color w:val="000000" w:themeColor="text1"/>
          <w:sz w:val="24"/>
          <w:szCs w:val="24"/>
          <w:lang w:val="uk-UA"/>
        </w:rPr>
        <w:t xml:space="preserve">Фізичній особі-підприємцю </w:t>
      </w:r>
      <w:proofErr w:type="spellStart"/>
      <w:r w:rsidR="00A76D3D" w:rsidRPr="00A76D3D">
        <w:rPr>
          <w:color w:val="000000" w:themeColor="text1"/>
          <w:sz w:val="24"/>
          <w:szCs w:val="24"/>
          <w:lang w:val="uk-UA"/>
        </w:rPr>
        <w:t>Терліч</w:t>
      </w:r>
      <w:proofErr w:type="spellEnd"/>
      <w:r w:rsidR="00A76D3D" w:rsidRPr="00A76D3D">
        <w:rPr>
          <w:color w:val="000000" w:themeColor="text1"/>
          <w:sz w:val="24"/>
          <w:szCs w:val="24"/>
          <w:lang w:val="uk-UA"/>
        </w:rPr>
        <w:t xml:space="preserve"> Вікторії Володимирівні</w:t>
      </w:r>
      <w:r w:rsidR="00A10BBC" w:rsidRPr="00A76D3D">
        <w:rPr>
          <w:color w:val="000000" w:themeColor="text1"/>
          <w:sz w:val="24"/>
          <w:szCs w:val="24"/>
          <w:lang w:val="uk-UA"/>
        </w:rPr>
        <w:t xml:space="preserve"> </w:t>
      </w:r>
      <w:r w:rsidR="00A10BBC" w:rsidRPr="00A76D3D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r w:rsidR="00CB3E09">
        <w:rPr>
          <w:color w:val="000000" w:themeColor="text1"/>
          <w:sz w:val="24"/>
          <w:szCs w:val="24"/>
          <w:shd w:val="clear" w:color="auto" w:fill="FFFFFF"/>
          <w:lang w:val="uk-UA"/>
        </w:rPr>
        <w:t>хх</w:t>
      </w:r>
      <w:proofErr w:type="spellEnd"/>
      <w:r w:rsidR="00A10BBC" w:rsidRPr="00A76D3D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)</w:t>
      </w:r>
      <w:r w:rsidR="00A10BBC" w:rsidRPr="00A76D3D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вул.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Європейська</w:t>
      </w:r>
      <w:proofErr w:type="spellEnd"/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,10</w:t>
      </w:r>
      <w:r w:rsidR="00C369F5" w:rsidRPr="00A76D3D">
        <w:rPr>
          <w:color w:val="000000" w:themeColor="text1"/>
          <w:sz w:val="24"/>
          <w:szCs w:val="24"/>
          <w:lang w:val="uk-UA"/>
        </w:rPr>
        <w:t>, площею 0,</w:t>
      </w:r>
      <w:r w:rsidR="00A76D3D" w:rsidRPr="00A76D3D">
        <w:rPr>
          <w:color w:val="000000" w:themeColor="text1"/>
          <w:sz w:val="24"/>
          <w:szCs w:val="24"/>
          <w:lang w:val="uk-UA"/>
        </w:rPr>
        <w:t>0740</w:t>
      </w:r>
      <w:r w:rsidR="00C369F5" w:rsidRPr="00A76D3D">
        <w:rPr>
          <w:color w:val="000000" w:themeColor="text1"/>
          <w:sz w:val="24"/>
          <w:szCs w:val="24"/>
          <w:lang w:val="uk-UA"/>
        </w:rPr>
        <w:t xml:space="preserve"> га, кадастровий номер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1212400000:0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3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14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:0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067</w:t>
      </w:r>
      <w:r w:rsidR="00A10BBC" w:rsidRPr="00A76D3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для обслуговування 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нежитлового приміщення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вид цільового призначення земель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(КВЦПЗ) - 0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07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- (для будівництва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та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обслуговування будівель </w:t>
      </w:r>
      <w:r w:rsidR="00A76D3D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торгівлі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землі житлової та громадської забудови, в оренду строком на </w:t>
      </w:r>
      <w:r w:rsidR="00147B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5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147B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147B80" w:rsidRPr="00147B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'</w:t>
      </w:r>
      <w:r w:rsidR="00147B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ять</w:t>
      </w:r>
      <w:r w:rsidR="00C369F5" w:rsidRPr="00A76D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років.</w:t>
      </w:r>
    </w:p>
    <w:p w:rsidR="00C369F5" w:rsidRPr="00A76D3D" w:rsidRDefault="00C369F5" w:rsidP="00C369F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A76D3D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A76D3D">
        <w:rPr>
          <w:color w:val="000000" w:themeColor="text1"/>
          <w:sz w:val="24"/>
          <w:szCs w:val="24"/>
        </w:rPr>
        <w:t>оренди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r w:rsidRPr="00A76D3D">
        <w:rPr>
          <w:color w:val="000000" w:themeColor="text1"/>
          <w:sz w:val="24"/>
          <w:szCs w:val="24"/>
        </w:rPr>
        <w:t>даний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термін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встановлений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A76D3D">
        <w:rPr>
          <w:color w:val="000000" w:themeColor="text1"/>
          <w:sz w:val="24"/>
          <w:szCs w:val="24"/>
        </w:rPr>
        <w:t>п</w:t>
      </w:r>
      <w:proofErr w:type="gramEnd"/>
      <w:r w:rsidRPr="00A76D3D">
        <w:rPr>
          <w:color w:val="000000" w:themeColor="text1"/>
          <w:sz w:val="24"/>
          <w:szCs w:val="24"/>
        </w:rPr>
        <w:t>ідставі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голосування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депутатів</w:t>
      </w:r>
      <w:proofErr w:type="spellEnd"/>
      <w:r w:rsidRPr="00A76D3D">
        <w:rPr>
          <w:color w:val="000000" w:themeColor="text1"/>
          <w:sz w:val="24"/>
          <w:szCs w:val="24"/>
        </w:rPr>
        <w:t xml:space="preserve"> на </w:t>
      </w:r>
      <w:proofErr w:type="spellStart"/>
      <w:r w:rsidRPr="00A76D3D">
        <w:rPr>
          <w:color w:val="000000" w:themeColor="text1"/>
          <w:sz w:val="24"/>
          <w:szCs w:val="24"/>
        </w:rPr>
        <w:t>сесії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Павлоградської</w:t>
      </w:r>
      <w:proofErr w:type="spellEnd"/>
      <w:r w:rsidRPr="00A76D3D">
        <w:rPr>
          <w:color w:val="000000" w:themeColor="text1"/>
          <w:sz w:val="24"/>
          <w:szCs w:val="24"/>
        </w:rPr>
        <w:t xml:space="preserve"> </w:t>
      </w:r>
      <w:proofErr w:type="spellStart"/>
      <w:r w:rsidRPr="00A76D3D">
        <w:rPr>
          <w:color w:val="000000" w:themeColor="text1"/>
          <w:sz w:val="24"/>
          <w:szCs w:val="24"/>
        </w:rPr>
        <w:t>міської</w:t>
      </w:r>
      <w:proofErr w:type="spellEnd"/>
      <w:r w:rsidRPr="00A76D3D">
        <w:rPr>
          <w:color w:val="000000" w:themeColor="text1"/>
          <w:sz w:val="24"/>
          <w:szCs w:val="24"/>
        </w:rPr>
        <w:t xml:space="preserve"> ради.</w:t>
      </w:r>
    </w:p>
    <w:p w:rsidR="00A10BBC" w:rsidRDefault="00C369F5" w:rsidP="00975C6E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4C4EA1"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4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76D3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B92216" w:rsidRPr="00347D4F" w:rsidRDefault="00B92216" w:rsidP="00C46950">
      <w:pPr>
        <w:pStyle w:val="23"/>
        <w:ind w:firstLine="709"/>
        <w:rPr>
          <w:color w:val="000000" w:themeColor="text1"/>
          <w:sz w:val="10"/>
          <w:szCs w:val="10"/>
        </w:rPr>
      </w:pPr>
    </w:p>
    <w:p w:rsidR="00C46950" w:rsidRPr="00400D98" w:rsidRDefault="00C46950" w:rsidP="00C46950">
      <w:pPr>
        <w:pStyle w:val="23"/>
        <w:ind w:firstLine="709"/>
        <w:rPr>
          <w:color w:val="000000" w:themeColor="text1"/>
          <w:sz w:val="24"/>
          <w:szCs w:val="24"/>
        </w:rPr>
      </w:pPr>
      <w:r w:rsidRPr="00347D4F">
        <w:rPr>
          <w:color w:val="000000" w:themeColor="text1"/>
          <w:sz w:val="24"/>
          <w:szCs w:val="24"/>
        </w:rPr>
        <w:t>1.</w:t>
      </w:r>
      <w:r w:rsidR="00DB0BC3">
        <w:rPr>
          <w:color w:val="000000" w:themeColor="text1"/>
          <w:sz w:val="24"/>
          <w:szCs w:val="24"/>
        </w:rPr>
        <w:t>10</w:t>
      </w:r>
      <w:r w:rsidRPr="00347D4F">
        <w:rPr>
          <w:color w:val="000000" w:themeColor="text1"/>
          <w:sz w:val="24"/>
          <w:szCs w:val="24"/>
        </w:rPr>
        <w:t xml:space="preserve"> </w:t>
      </w:r>
      <w:r w:rsidR="00B92216" w:rsidRPr="00347D4F">
        <w:rPr>
          <w:color w:val="000000" w:themeColor="text1"/>
          <w:sz w:val="24"/>
        </w:rPr>
        <w:t>Фізичній особі-підприємцю Комару Святославу</w:t>
      </w:r>
      <w:r w:rsidR="00B92216" w:rsidRPr="00B92216">
        <w:rPr>
          <w:color w:val="000000" w:themeColor="text1"/>
          <w:sz w:val="24"/>
        </w:rPr>
        <w:t xml:space="preserve"> Валерійовичу </w:t>
      </w:r>
      <w:r w:rsidR="00B92216" w:rsidRPr="00B92216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B3E09" w:rsidRPr="00CB3E09">
        <w:rPr>
          <w:color w:val="000000" w:themeColor="text1"/>
          <w:sz w:val="24"/>
          <w:szCs w:val="24"/>
          <w:shd w:val="clear" w:color="auto" w:fill="FFFFFF"/>
        </w:rPr>
        <w:t>хххххххх</w:t>
      </w:r>
      <w:r w:rsidR="00CB3E09">
        <w:rPr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B92216" w:rsidRPr="00B92216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B92216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вул.Верстатобудівників</w:t>
      </w:r>
      <w:proofErr w:type="spellEnd"/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,8/3</w:t>
      </w:r>
      <w:r w:rsidRPr="00B92216">
        <w:rPr>
          <w:color w:val="000000" w:themeColor="text1"/>
          <w:sz w:val="24"/>
          <w:szCs w:val="24"/>
        </w:rPr>
        <w:t xml:space="preserve">, </w:t>
      </w:r>
      <w:r w:rsidR="00B92216" w:rsidRPr="00B92216">
        <w:rPr>
          <w:bCs/>
          <w:color w:val="000000" w:themeColor="text1"/>
          <w:kern w:val="1"/>
          <w:sz w:val="24"/>
        </w:rPr>
        <w:t xml:space="preserve">площею </w:t>
      </w:r>
      <w:r w:rsidR="00B92216" w:rsidRPr="00B92216">
        <w:rPr>
          <w:color w:val="000000" w:themeColor="text1"/>
          <w:sz w:val="24"/>
        </w:rPr>
        <w:t>0</w:t>
      </w:r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,0130 га</w:t>
      </w:r>
      <w:r w:rsidRPr="00B92216">
        <w:rPr>
          <w:color w:val="000000" w:themeColor="text1"/>
          <w:sz w:val="24"/>
          <w:szCs w:val="24"/>
        </w:rPr>
        <w:t xml:space="preserve">, </w:t>
      </w:r>
      <w:r w:rsidR="00B92216" w:rsidRPr="00B92216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B92216" w:rsidRPr="00B92216">
        <w:rPr>
          <w:bCs/>
          <w:color w:val="000000" w:themeColor="text1"/>
          <w:sz w:val="24"/>
          <w:shd w:val="clear" w:color="auto" w:fill="FFFFFF"/>
          <w:lang w:eastAsia="uk-UA"/>
        </w:rPr>
        <w:t>1212400000:03:018:0012</w:t>
      </w:r>
      <w:r w:rsidRPr="00B9221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="00B92216"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магазину</w:t>
      </w:r>
      <w:r w:rsidRPr="00B9221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</w:t>
      </w:r>
      <w:r w:rsidRPr="008937B7">
        <w:rPr>
          <w:bCs/>
          <w:color w:val="C00000"/>
          <w:sz w:val="24"/>
          <w:szCs w:val="24"/>
          <w:shd w:val="clear" w:color="auto" w:fill="FFFFFF"/>
          <w:lang w:eastAsia="uk-UA"/>
        </w:rPr>
        <w:t xml:space="preserve"> </w:t>
      </w:r>
      <w:r w:rsidR="00DB0BC3">
        <w:rPr>
          <w:bCs/>
          <w:color w:val="C00000"/>
          <w:sz w:val="24"/>
          <w:szCs w:val="24"/>
          <w:shd w:val="clear" w:color="auto" w:fill="FFFFFF"/>
          <w:lang w:eastAsia="uk-UA"/>
        </w:rPr>
        <w:t xml:space="preserve">                                          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400D98" w:rsidRPr="00400D98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Pr="00400D9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400D98">
        <w:rPr>
          <w:color w:val="000000" w:themeColor="text1"/>
          <w:sz w:val="24"/>
          <w:szCs w:val="24"/>
        </w:rPr>
        <w:t xml:space="preserve"> в оренду строком </w:t>
      </w:r>
      <w:r w:rsidR="00DB0BC3">
        <w:rPr>
          <w:color w:val="000000" w:themeColor="text1"/>
          <w:sz w:val="24"/>
          <w:szCs w:val="24"/>
        </w:rPr>
        <w:t xml:space="preserve">                               </w:t>
      </w:r>
      <w:r w:rsidRPr="00400D98">
        <w:rPr>
          <w:color w:val="000000" w:themeColor="text1"/>
          <w:sz w:val="24"/>
          <w:szCs w:val="24"/>
        </w:rPr>
        <w:t xml:space="preserve">на </w:t>
      </w:r>
      <w:r w:rsidR="00400D98" w:rsidRPr="00400D98">
        <w:rPr>
          <w:color w:val="000000" w:themeColor="text1"/>
          <w:sz w:val="24"/>
          <w:szCs w:val="24"/>
        </w:rPr>
        <w:t>2</w:t>
      </w:r>
      <w:r w:rsidRPr="00400D98">
        <w:rPr>
          <w:color w:val="000000" w:themeColor="text1"/>
          <w:sz w:val="24"/>
          <w:szCs w:val="24"/>
        </w:rPr>
        <w:t>5 (</w:t>
      </w:r>
      <w:r w:rsidR="00400D98" w:rsidRPr="00400D98">
        <w:rPr>
          <w:color w:val="000000" w:themeColor="text1"/>
          <w:sz w:val="24"/>
          <w:szCs w:val="24"/>
        </w:rPr>
        <w:t xml:space="preserve">двадцять </w:t>
      </w:r>
      <w:r w:rsidRPr="00400D98">
        <w:rPr>
          <w:color w:val="000000" w:themeColor="text1"/>
          <w:sz w:val="24"/>
          <w:szCs w:val="24"/>
        </w:rPr>
        <w:t>п'ять) років.</w:t>
      </w:r>
    </w:p>
    <w:p w:rsidR="00C46950" w:rsidRPr="00400D98" w:rsidRDefault="00C46950" w:rsidP="00C4695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400D98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400D98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400D98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46950" w:rsidRDefault="00C46950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00D9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B0BC3" w:rsidRPr="00400D98" w:rsidRDefault="00DB0BC3" w:rsidP="00C46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3C7166">
        <w:rPr>
          <w:color w:val="000000" w:themeColor="text1"/>
          <w:sz w:val="24"/>
          <w:szCs w:val="22"/>
          <w:lang w:val="uk-UA"/>
        </w:rPr>
        <w:t>ів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Pr="003C7166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3C7166">
        <w:rPr>
          <w:color w:val="000000" w:themeColor="text1"/>
          <w:sz w:val="24"/>
          <w:szCs w:val="22"/>
          <w:lang w:val="uk-UA"/>
        </w:rPr>
        <w:t>.1 З</w:t>
      </w:r>
      <w:r w:rsidR="0097548E" w:rsidRPr="003C7166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4B03F8">
        <w:rPr>
          <w:color w:val="000000" w:themeColor="text1"/>
          <w:sz w:val="24"/>
          <w:lang w:val="uk-UA"/>
        </w:rPr>
        <w:t>1</w:t>
      </w:r>
      <w:r w:rsidR="0097548E" w:rsidRPr="003C7166">
        <w:rPr>
          <w:color w:val="000000" w:themeColor="text1"/>
          <w:sz w:val="24"/>
          <w:lang w:val="uk-UA"/>
        </w:rPr>
        <w:t xml:space="preserve"> цього рішення.</w:t>
      </w:r>
    </w:p>
    <w:p w:rsidR="0097548E" w:rsidRDefault="00AA1246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kern w:val="1"/>
          <w:sz w:val="24"/>
          <w:lang w:val="uk-UA"/>
        </w:rPr>
        <w:t>2</w:t>
      </w:r>
      <w:r w:rsidR="0097548E" w:rsidRPr="003C7166">
        <w:rPr>
          <w:color w:val="000000" w:themeColor="text1"/>
          <w:kern w:val="1"/>
          <w:sz w:val="24"/>
          <w:lang w:val="uk-UA"/>
        </w:rPr>
        <w:t>.2 З</w:t>
      </w:r>
      <w:r w:rsidR="0097548E" w:rsidRPr="003C7166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права оренди </w:t>
      </w:r>
      <w:r w:rsidR="00400D98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3C7166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3C7166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4B03F8">
        <w:rPr>
          <w:color w:val="000000" w:themeColor="text1"/>
          <w:kern w:val="1"/>
          <w:sz w:val="24"/>
          <w:lang w:val="uk-UA"/>
        </w:rPr>
        <w:t>1</w:t>
      </w:r>
      <w:r w:rsidR="0097548E" w:rsidRPr="003C7166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347D4F" w:rsidRPr="00DB0BC3" w:rsidRDefault="00347D4F" w:rsidP="00DB0BC3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3C7166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3C7166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6E4961" w:rsidRDefault="00FB539D" w:rsidP="006E496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3C7166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3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6E4961" w:rsidRDefault="00FB539D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3C7166" w:rsidRDefault="00AA1246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3C7166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3C7166">
        <w:rPr>
          <w:color w:val="000000" w:themeColor="text1"/>
          <w:sz w:val="24"/>
          <w:lang w:val="uk-UA"/>
        </w:rPr>
        <w:t>Забезпечити:</w:t>
      </w:r>
    </w:p>
    <w:p w:rsidR="0097548E" w:rsidRPr="003C716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3C7166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3C7166">
        <w:rPr>
          <w:color w:val="000000" w:themeColor="text1"/>
          <w:sz w:val="24"/>
          <w:lang w:val="uk-UA"/>
        </w:rPr>
        <w:t>З</w:t>
      </w:r>
      <w:r w:rsidRPr="003C7166">
        <w:rPr>
          <w:color w:val="000000" w:themeColor="text1"/>
          <w:sz w:val="24"/>
          <w:lang w:val="uk-UA"/>
        </w:rPr>
        <w:t xml:space="preserve">акону України 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Про охорону земель</w:t>
      </w:r>
      <w:r w:rsidR="00C914E0" w:rsidRPr="003C7166">
        <w:rPr>
          <w:color w:val="000000" w:themeColor="text1"/>
          <w:sz w:val="24"/>
          <w:lang w:val="uk-UA"/>
        </w:rPr>
        <w:t>"</w:t>
      </w:r>
      <w:r w:rsidRPr="003C7166">
        <w:rPr>
          <w:color w:val="000000" w:themeColor="text1"/>
          <w:sz w:val="24"/>
          <w:lang w:val="uk-UA"/>
        </w:rPr>
        <w:t>.</w:t>
      </w:r>
    </w:p>
    <w:p w:rsidR="00C90B59" w:rsidRPr="001C4328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3C7166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46950" w:rsidRPr="00B655B3" w:rsidRDefault="00C46950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3C7166" w:rsidRDefault="00AA1246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9.</w:t>
      </w:r>
      <w:r w:rsidR="0097548E" w:rsidRPr="003C7166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3C7166">
        <w:rPr>
          <w:color w:val="000000" w:themeColor="text1"/>
        </w:rPr>
        <w:t>грунту</w:t>
      </w:r>
      <w:proofErr w:type="spellEnd"/>
      <w:r w:rsidR="0097548E" w:rsidRPr="003C7166">
        <w:rPr>
          <w:color w:val="000000" w:themeColor="text1"/>
        </w:rPr>
        <w:t>).</w:t>
      </w:r>
    </w:p>
    <w:p w:rsidR="00FB539D" w:rsidRPr="006E4961" w:rsidRDefault="00FB539D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3C7166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3C7166">
        <w:rPr>
          <w:color w:val="000000" w:themeColor="text1"/>
        </w:rPr>
        <w:t>1</w:t>
      </w:r>
      <w:r w:rsidR="00AA1246">
        <w:rPr>
          <w:color w:val="000000" w:themeColor="text1"/>
        </w:rPr>
        <w:t>0</w:t>
      </w:r>
      <w:r w:rsidRPr="003C7166">
        <w:rPr>
          <w:color w:val="000000" w:themeColor="text1"/>
        </w:rPr>
        <w:t xml:space="preserve">. </w:t>
      </w:r>
      <w:r w:rsidRPr="003C7166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3C7166">
        <w:rPr>
          <w:color w:val="000000" w:themeColor="text1"/>
          <w:kern w:val="1"/>
          <w:szCs w:val="24"/>
        </w:rPr>
        <w:t>Держгеокадастру</w:t>
      </w:r>
      <w:proofErr w:type="spellEnd"/>
      <w:r w:rsidRPr="003C7166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F0EBD" w:rsidRPr="006E4961" w:rsidRDefault="00CF0EBD" w:rsidP="006E496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AA124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3C71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6E4961" w:rsidRDefault="006E4961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C7166">
        <w:rPr>
          <w:color w:val="000000" w:themeColor="text1"/>
          <w:sz w:val="24"/>
          <w:szCs w:val="24"/>
        </w:rPr>
        <w:t>1</w:t>
      </w:r>
      <w:r w:rsidR="00AA1246">
        <w:rPr>
          <w:color w:val="000000" w:themeColor="text1"/>
          <w:sz w:val="24"/>
          <w:szCs w:val="24"/>
          <w:lang w:val="uk-UA"/>
        </w:rPr>
        <w:t>2</w:t>
      </w:r>
      <w:r w:rsidRPr="003C7166">
        <w:rPr>
          <w:color w:val="000000" w:themeColor="text1"/>
          <w:sz w:val="24"/>
          <w:szCs w:val="24"/>
        </w:rPr>
        <w:t xml:space="preserve">.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3C716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3C716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44C38" w:rsidRPr="00C46950" w:rsidRDefault="00644C38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3C7166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C7166">
        <w:rPr>
          <w:color w:val="000000" w:themeColor="text1"/>
          <w:sz w:val="24"/>
          <w:szCs w:val="22"/>
          <w:lang w:val="uk-UA"/>
        </w:rPr>
        <w:t>1</w:t>
      </w:r>
      <w:r w:rsidR="00AA1246">
        <w:rPr>
          <w:color w:val="000000" w:themeColor="text1"/>
          <w:sz w:val="24"/>
          <w:szCs w:val="22"/>
          <w:lang w:val="uk-UA"/>
        </w:rPr>
        <w:t>3</w:t>
      </w:r>
      <w:r w:rsidRPr="003C7166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3C716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3C7166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3C7166">
        <w:rPr>
          <w:color w:val="000000" w:themeColor="text1"/>
          <w:sz w:val="24"/>
          <w:szCs w:val="24"/>
        </w:rPr>
        <w:t>Міський</w:t>
      </w:r>
      <w:proofErr w:type="spellEnd"/>
      <w:r w:rsidRPr="003C7166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3C7166">
        <w:rPr>
          <w:color w:val="000000" w:themeColor="text1"/>
          <w:sz w:val="24"/>
          <w:szCs w:val="24"/>
        </w:rPr>
        <w:t>Анатолій</w:t>
      </w:r>
      <w:proofErr w:type="spellEnd"/>
      <w:r w:rsidRPr="003C7166">
        <w:rPr>
          <w:color w:val="000000" w:themeColor="text1"/>
          <w:sz w:val="24"/>
          <w:szCs w:val="24"/>
        </w:rPr>
        <w:t xml:space="preserve"> ВЕРШИНА</w:t>
      </w:r>
    </w:p>
    <w:p w:rsidR="00DD62B6" w:rsidRPr="003C7166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3C7166" w:rsidSect="00890441">
      <w:pgSz w:w="11906" w:h="16838"/>
      <w:pgMar w:top="270" w:right="680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109F7"/>
    <w:rsid w:val="00010BCF"/>
    <w:rsid w:val="000111A9"/>
    <w:rsid w:val="0001179E"/>
    <w:rsid w:val="000145DC"/>
    <w:rsid w:val="00015695"/>
    <w:rsid w:val="00016186"/>
    <w:rsid w:val="0001665D"/>
    <w:rsid w:val="00021CFD"/>
    <w:rsid w:val="00021DB9"/>
    <w:rsid w:val="000223A5"/>
    <w:rsid w:val="000265D0"/>
    <w:rsid w:val="00033174"/>
    <w:rsid w:val="000359A2"/>
    <w:rsid w:val="00036C57"/>
    <w:rsid w:val="00037BB2"/>
    <w:rsid w:val="0004318E"/>
    <w:rsid w:val="00047F82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16C3"/>
    <w:rsid w:val="000B2C38"/>
    <w:rsid w:val="000B4F86"/>
    <w:rsid w:val="000B528F"/>
    <w:rsid w:val="000B58B3"/>
    <w:rsid w:val="000B6C28"/>
    <w:rsid w:val="000B7AF0"/>
    <w:rsid w:val="000C2458"/>
    <w:rsid w:val="000C3525"/>
    <w:rsid w:val="000E6644"/>
    <w:rsid w:val="000F5FC6"/>
    <w:rsid w:val="000F63BE"/>
    <w:rsid w:val="000F762A"/>
    <w:rsid w:val="0010108E"/>
    <w:rsid w:val="0010553F"/>
    <w:rsid w:val="001145F5"/>
    <w:rsid w:val="00114F2B"/>
    <w:rsid w:val="001204F2"/>
    <w:rsid w:val="00125E08"/>
    <w:rsid w:val="001305EA"/>
    <w:rsid w:val="001322A4"/>
    <w:rsid w:val="001328FE"/>
    <w:rsid w:val="00134DDE"/>
    <w:rsid w:val="001358E2"/>
    <w:rsid w:val="00137775"/>
    <w:rsid w:val="001427B7"/>
    <w:rsid w:val="00146DF9"/>
    <w:rsid w:val="00147B80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824"/>
    <w:rsid w:val="001F5F27"/>
    <w:rsid w:val="001F6C9D"/>
    <w:rsid w:val="00205F40"/>
    <w:rsid w:val="00207561"/>
    <w:rsid w:val="00210746"/>
    <w:rsid w:val="00210E63"/>
    <w:rsid w:val="0021492B"/>
    <w:rsid w:val="00215D36"/>
    <w:rsid w:val="00215DAC"/>
    <w:rsid w:val="002164D4"/>
    <w:rsid w:val="00216B40"/>
    <w:rsid w:val="002215DE"/>
    <w:rsid w:val="0022540A"/>
    <w:rsid w:val="00225AB6"/>
    <w:rsid w:val="0023226B"/>
    <w:rsid w:val="00232BB4"/>
    <w:rsid w:val="00233032"/>
    <w:rsid w:val="00234FD3"/>
    <w:rsid w:val="00235150"/>
    <w:rsid w:val="0023564F"/>
    <w:rsid w:val="002356B5"/>
    <w:rsid w:val="0023707D"/>
    <w:rsid w:val="00240EF5"/>
    <w:rsid w:val="00242B7D"/>
    <w:rsid w:val="00243DC9"/>
    <w:rsid w:val="002445A7"/>
    <w:rsid w:val="0024615B"/>
    <w:rsid w:val="002470AB"/>
    <w:rsid w:val="00252712"/>
    <w:rsid w:val="002529F2"/>
    <w:rsid w:val="00254FFF"/>
    <w:rsid w:val="002561B4"/>
    <w:rsid w:val="00266078"/>
    <w:rsid w:val="002703DB"/>
    <w:rsid w:val="00280463"/>
    <w:rsid w:val="00280CBC"/>
    <w:rsid w:val="00281BBE"/>
    <w:rsid w:val="00282986"/>
    <w:rsid w:val="00297630"/>
    <w:rsid w:val="0029783C"/>
    <w:rsid w:val="00297887"/>
    <w:rsid w:val="002A387A"/>
    <w:rsid w:val="002A4021"/>
    <w:rsid w:val="002B1436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215E6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82476"/>
    <w:rsid w:val="00382FDE"/>
    <w:rsid w:val="00384A8A"/>
    <w:rsid w:val="00387120"/>
    <w:rsid w:val="0039191F"/>
    <w:rsid w:val="00392F73"/>
    <w:rsid w:val="0039636F"/>
    <w:rsid w:val="00397988"/>
    <w:rsid w:val="003A0050"/>
    <w:rsid w:val="003A0211"/>
    <w:rsid w:val="003A2C36"/>
    <w:rsid w:val="003A2D65"/>
    <w:rsid w:val="003B03DB"/>
    <w:rsid w:val="003B16D5"/>
    <w:rsid w:val="003B5478"/>
    <w:rsid w:val="003B5A48"/>
    <w:rsid w:val="003B669F"/>
    <w:rsid w:val="003B7805"/>
    <w:rsid w:val="003C189B"/>
    <w:rsid w:val="003C2C4A"/>
    <w:rsid w:val="003C4FBC"/>
    <w:rsid w:val="003C7166"/>
    <w:rsid w:val="003D2644"/>
    <w:rsid w:val="003D3303"/>
    <w:rsid w:val="003D3BB3"/>
    <w:rsid w:val="003D5496"/>
    <w:rsid w:val="003D5760"/>
    <w:rsid w:val="003E20BE"/>
    <w:rsid w:val="003E32AB"/>
    <w:rsid w:val="003E3721"/>
    <w:rsid w:val="003E383C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3E9C"/>
    <w:rsid w:val="00411467"/>
    <w:rsid w:val="00412AB4"/>
    <w:rsid w:val="004138EB"/>
    <w:rsid w:val="00420017"/>
    <w:rsid w:val="00425AFE"/>
    <w:rsid w:val="00430A1C"/>
    <w:rsid w:val="00437D12"/>
    <w:rsid w:val="00442F02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A7D"/>
    <w:rsid w:val="004E2AE6"/>
    <w:rsid w:val="004E37F5"/>
    <w:rsid w:val="004E3B17"/>
    <w:rsid w:val="004F00D5"/>
    <w:rsid w:val="004F0736"/>
    <w:rsid w:val="004F0DDC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4060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2C4F"/>
    <w:rsid w:val="006257CD"/>
    <w:rsid w:val="00626403"/>
    <w:rsid w:val="00631C16"/>
    <w:rsid w:val="0063463F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954"/>
    <w:rsid w:val="006668ED"/>
    <w:rsid w:val="00667B81"/>
    <w:rsid w:val="00675DB6"/>
    <w:rsid w:val="0067607D"/>
    <w:rsid w:val="00680407"/>
    <w:rsid w:val="006842F9"/>
    <w:rsid w:val="0068483C"/>
    <w:rsid w:val="00684FD8"/>
    <w:rsid w:val="006863E9"/>
    <w:rsid w:val="00687FC8"/>
    <w:rsid w:val="00690A8F"/>
    <w:rsid w:val="006940C1"/>
    <w:rsid w:val="00696108"/>
    <w:rsid w:val="006A3096"/>
    <w:rsid w:val="006A63DE"/>
    <w:rsid w:val="006B33C0"/>
    <w:rsid w:val="006B6D4C"/>
    <w:rsid w:val="006C17C5"/>
    <w:rsid w:val="006C24F9"/>
    <w:rsid w:val="006D64BD"/>
    <w:rsid w:val="006E0BB2"/>
    <w:rsid w:val="006E4961"/>
    <w:rsid w:val="006E5B37"/>
    <w:rsid w:val="006E790D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3C50"/>
    <w:rsid w:val="00713CBB"/>
    <w:rsid w:val="00716707"/>
    <w:rsid w:val="00717D12"/>
    <w:rsid w:val="007252D7"/>
    <w:rsid w:val="00727215"/>
    <w:rsid w:val="00727BD6"/>
    <w:rsid w:val="00732676"/>
    <w:rsid w:val="00741394"/>
    <w:rsid w:val="00750DDF"/>
    <w:rsid w:val="0075348A"/>
    <w:rsid w:val="00757D86"/>
    <w:rsid w:val="00761A61"/>
    <w:rsid w:val="00761D37"/>
    <w:rsid w:val="0076650B"/>
    <w:rsid w:val="00772C78"/>
    <w:rsid w:val="00773065"/>
    <w:rsid w:val="00783331"/>
    <w:rsid w:val="00794F31"/>
    <w:rsid w:val="007A23A3"/>
    <w:rsid w:val="007A2FB5"/>
    <w:rsid w:val="007A3512"/>
    <w:rsid w:val="007B50A3"/>
    <w:rsid w:val="007B51F3"/>
    <w:rsid w:val="007B5380"/>
    <w:rsid w:val="007B5F98"/>
    <w:rsid w:val="007C7B9D"/>
    <w:rsid w:val="007D10BE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A52"/>
    <w:rsid w:val="008122A6"/>
    <w:rsid w:val="00815FB8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7025"/>
    <w:rsid w:val="008433BB"/>
    <w:rsid w:val="00843825"/>
    <w:rsid w:val="008450AE"/>
    <w:rsid w:val="0085121E"/>
    <w:rsid w:val="00856FAA"/>
    <w:rsid w:val="00857EF4"/>
    <w:rsid w:val="00865A80"/>
    <w:rsid w:val="00871A17"/>
    <w:rsid w:val="00880333"/>
    <w:rsid w:val="008838EC"/>
    <w:rsid w:val="00885D40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4FBC"/>
    <w:rsid w:val="008B546C"/>
    <w:rsid w:val="008B7858"/>
    <w:rsid w:val="008C12D1"/>
    <w:rsid w:val="008C5906"/>
    <w:rsid w:val="008C6B73"/>
    <w:rsid w:val="008D1D9C"/>
    <w:rsid w:val="008D5B26"/>
    <w:rsid w:val="008E5125"/>
    <w:rsid w:val="008E5CA2"/>
    <w:rsid w:val="008E6597"/>
    <w:rsid w:val="008E6FBE"/>
    <w:rsid w:val="008F1CCA"/>
    <w:rsid w:val="008F4FBC"/>
    <w:rsid w:val="008F5E9C"/>
    <w:rsid w:val="008F6814"/>
    <w:rsid w:val="008F77E5"/>
    <w:rsid w:val="00903443"/>
    <w:rsid w:val="00903D7B"/>
    <w:rsid w:val="00905081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68E"/>
    <w:rsid w:val="00957C36"/>
    <w:rsid w:val="009623B8"/>
    <w:rsid w:val="00965B24"/>
    <w:rsid w:val="00973059"/>
    <w:rsid w:val="00973D05"/>
    <w:rsid w:val="00974A7C"/>
    <w:rsid w:val="0097548E"/>
    <w:rsid w:val="00975C6E"/>
    <w:rsid w:val="009771BB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209A2"/>
    <w:rsid w:val="00A21CD7"/>
    <w:rsid w:val="00A24406"/>
    <w:rsid w:val="00A24D80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5B0E"/>
    <w:rsid w:val="00A66D76"/>
    <w:rsid w:val="00A705C9"/>
    <w:rsid w:val="00A722CB"/>
    <w:rsid w:val="00A73761"/>
    <w:rsid w:val="00A74008"/>
    <w:rsid w:val="00A743E7"/>
    <w:rsid w:val="00A76D3D"/>
    <w:rsid w:val="00A76E11"/>
    <w:rsid w:val="00A81C4B"/>
    <w:rsid w:val="00A87224"/>
    <w:rsid w:val="00A91930"/>
    <w:rsid w:val="00AA08D4"/>
    <w:rsid w:val="00AA1246"/>
    <w:rsid w:val="00AA334D"/>
    <w:rsid w:val="00AA3409"/>
    <w:rsid w:val="00AA385D"/>
    <w:rsid w:val="00AA709D"/>
    <w:rsid w:val="00AA7D68"/>
    <w:rsid w:val="00AB0856"/>
    <w:rsid w:val="00AB531F"/>
    <w:rsid w:val="00AB6E2C"/>
    <w:rsid w:val="00AC2EF8"/>
    <w:rsid w:val="00AC32F4"/>
    <w:rsid w:val="00AC4907"/>
    <w:rsid w:val="00AC50C0"/>
    <w:rsid w:val="00AD0CA1"/>
    <w:rsid w:val="00AD285F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6226"/>
    <w:rsid w:val="00B87067"/>
    <w:rsid w:val="00B91813"/>
    <w:rsid w:val="00B92216"/>
    <w:rsid w:val="00B93D9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7C3A"/>
    <w:rsid w:val="00BF1CD1"/>
    <w:rsid w:val="00BF5499"/>
    <w:rsid w:val="00C01D83"/>
    <w:rsid w:val="00C04ECE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678DF"/>
    <w:rsid w:val="00C71C20"/>
    <w:rsid w:val="00C7451C"/>
    <w:rsid w:val="00C74826"/>
    <w:rsid w:val="00C8015B"/>
    <w:rsid w:val="00C81395"/>
    <w:rsid w:val="00C8169E"/>
    <w:rsid w:val="00C82ECD"/>
    <w:rsid w:val="00C83C2F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F7D"/>
    <w:rsid w:val="00CA7C9A"/>
    <w:rsid w:val="00CB3E09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21A62"/>
    <w:rsid w:val="00D22D9D"/>
    <w:rsid w:val="00D238B0"/>
    <w:rsid w:val="00D27C8E"/>
    <w:rsid w:val="00D31487"/>
    <w:rsid w:val="00D335AE"/>
    <w:rsid w:val="00D3604B"/>
    <w:rsid w:val="00D41CD3"/>
    <w:rsid w:val="00D4351F"/>
    <w:rsid w:val="00D44DB2"/>
    <w:rsid w:val="00D476EF"/>
    <w:rsid w:val="00D61A1D"/>
    <w:rsid w:val="00D66491"/>
    <w:rsid w:val="00D74BE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62B6"/>
    <w:rsid w:val="00DD724D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E00EE4"/>
    <w:rsid w:val="00E018EA"/>
    <w:rsid w:val="00E034C5"/>
    <w:rsid w:val="00E0452A"/>
    <w:rsid w:val="00E04DD3"/>
    <w:rsid w:val="00E06FC5"/>
    <w:rsid w:val="00E076E0"/>
    <w:rsid w:val="00E13E2A"/>
    <w:rsid w:val="00E14058"/>
    <w:rsid w:val="00E21630"/>
    <w:rsid w:val="00E22C9E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6DFA"/>
    <w:rsid w:val="00E77A99"/>
    <w:rsid w:val="00E83D7C"/>
    <w:rsid w:val="00E86DC4"/>
    <w:rsid w:val="00E870F6"/>
    <w:rsid w:val="00E87189"/>
    <w:rsid w:val="00E94661"/>
    <w:rsid w:val="00EA26FD"/>
    <w:rsid w:val="00EA3D3F"/>
    <w:rsid w:val="00EA6437"/>
    <w:rsid w:val="00EB35A7"/>
    <w:rsid w:val="00EB6CD9"/>
    <w:rsid w:val="00EB73F1"/>
    <w:rsid w:val="00EB7413"/>
    <w:rsid w:val="00EC3CBA"/>
    <w:rsid w:val="00EC5A7B"/>
    <w:rsid w:val="00EC687D"/>
    <w:rsid w:val="00ED20E2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68DC"/>
    <w:rsid w:val="00F36C2D"/>
    <w:rsid w:val="00F3776A"/>
    <w:rsid w:val="00F473F0"/>
    <w:rsid w:val="00F50097"/>
    <w:rsid w:val="00F524DA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56BA"/>
    <w:rsid w:val="00FF58EF"/>
    <w:rsid w:val="00FF6080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21AC-C6D3-4C43-91D6-17EDBD4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3</Pages>
  <Words>6343</Words>
  <Characters>3617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151</cp:revision>
  <cp:lastPrinted>2022-10-07T11:14:00Z</cp:lastPrinted>
  <dcterms:created xsi:type="dcterms:W3CDTF">2021-09-24T08:32:00Z</dcterms:created>
  <dcterms:modified xsi:type="dcterms:W3CDTF">2023-08-17T05:16:00Z</dcterms:modified>
</cp:coreProperties>
</file>