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10" w:rsidRDefault="00E91010" w:rsidP="00E91010">
      <w:pPr>
        <w:ind w:firstLine="851"/>
        <w:jc w:val="right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>Додаток</w:t>
      </w:r>
    </w:p>
    <w:tbl>
      <w:tblPr>
        <w:tblW w:w="5000" w:type="pct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35"/>
        <w:gridCol w:w="1175"/>
        <w:gridCol w:w="1173"/>
        <w:gridCol w:w="3347"/>
        <w:gridCol w:w="1557"/>
        <w:gridCol w:w="2068"/>
      </w:tblGrid>
      <w:tr w:rsidR="00F918B4" w:rsidTr="00485CA8">
        <w:trPr>
          <w:trHeight w:val="747"/>
        </w:trPr>
        <w:tc>
          <w:tcPr>
            <w:tcW w:w="567" w:type="dxa"/>
          </w:tcPr>
          <w:p w:rsidR="00F918B4" w:rsidRDefault="00F918B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 xml:space="preserve">№ </w:t>
            </w:r>
          </w:p>
          <w:p w:rsidR="00F918B4" w:rsidRDefault="00BD75F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черги</w:t>
            </w:r>
          </w:p>
        </w:tc>
        <w:tc>
          <w:tcPr>
            <w:tcW w:w="1277" w:type="dxa"/>
          </w:tcPr>
          <w:p w:rsidR="00F918B4" w:rsidRPr="00E91010" w:rsidRDefault="00F918B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Реєстраційний номер заяви</w:t>
            </w:r>
          </w:p>
        </w:tc>
        <w:tc>
          <w:tcPr>
            <w:tcW w:w="1275" w:type="dxa"/>
          </w:tcPr>
          <w:p w:rsidR="00F918B4" w:rsidRPr="00E91010" w:rsidRDefault="00F918B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Дата реєстрації</w:t>
            </w:r>
          </w:p>
        </w:tc>
        <w:tc>
          <w:tcPr>
            <w:tcW w:w="3686" w:type="dxa"/>
          </w:tcPr>
          <w:p w:rsidR="00F918B4" w:rsidRPr="00E91010" w:rsidRDefault="00F918B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Відомості про результати її розгляду</w:t>
            </w:r>
          </w:p>
        </w:tc>
        <w:tc>
          <w:tcPr>
            <w:tcW w:w="1701" w:type="dxa"/>
          </w:tcPr>
          <w:p w:rsidR="00F918B4" w:rsidRPr="00E91010" w:rsidRDefault="00F918B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 xml:space="preserve">Строки надання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реаб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. послуг</w:t>
            </w:r>
          </w:p>
        </w:tc>
        <w:tc>
          <w:tcPr>
            <w:tcW w:w="2268" w:type="dxa"/>
          </w:tcPr>
          <w:p w:rsidR="00F918B4" w:rsidRPr="00E91010" w:rsidRDefault="00F918B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Назва реабілітаційної установи</w:t>
            </w:r>
          </w:p>
        </w:tc>
      </w:tr>
      <w:tr w:rsidR="00657542" w:rsidTr="00485CA8">
        <w:trPr>
          <w:trHeight w:val="435"/>
        </w:trPr>
        <w:tc>
          <w:tcPr>
            <w:tcW w:w="567" w:type="dxa"/>
          </w:tcPr>
          <w:p w:rsidR="00657542" w:rsidRDefault="00657542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</w:tcPr>
          <w:p w:rsidR="00657542" w:rsidRPr="00E91010" w:rsidRDefault="00657542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5-Г</w:t>
            </w:r>
          </w:p>
        </w:tc>
        <w:tc>
          <w:tcPr>
            <w:tcW w:w="1275" w:type="dxa"/>
          </w:tcPr>
          <w:p w:rsidR="00657542" w:rsidRPr="00E91010" w:rsidRDefault="00657542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11.01.2021</w:t>
            </w:r>
          </w:p>
        </w:tc>
        <w:tc>
          <w:tcPr>
            <w:tcW w:w="3686" w:type="dxa"/>
          </w:tcPr>
          <w:p w:rsidR="00657542" w:rsidRPr="00613989" w:rsidRDefault="00613989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613989"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 03.04.2023 р.</w:t>
            </w:r>
            <w:r w:rsidRPr="00613989">
              <w:rPr>
                <w:rFonts w:ascii="Book Antiqua" w:hAnsi="Book Antiqu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657542" w:rsidRPr="00E91010" w:rsidRDefault="00613989" w:rsidP="00613989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08.05.2023 р.      по 19.05.2023 р.</w:t>
            </w:r>
          </w:p>
        </w:tc>
        <w:tc>
          <w:tcPr>
            <w:tcW w:w="2268" w:type="dxa"/>
          </w:tcPr>
          <w:p w:rsidR="00657542" w:rsidRPr="00E91010" w:rsidRDefault="00613989" w:rsidP="00613989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ТОВ «Міжнародна реабілітаційна клініка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5A3F90" w:rsidTr="00485CA8">
        <w:trPr>
          <w:trHeight w:val="70"/>
        </w:trPr>
        <w:tc>
          <w:tcPr>
            <w:tcW w:w="567" w:type="dxa"/>
          </w:tcPr>
          <w:p w:rsidR="005A3F90" w:rsidRDefault="005A3F90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</w:tcPr>
          <w:p w:rsidR="005A3F90" w:rsidRPr="00E91010" w:rsidRDefault="005A3F90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9-П</w:t>
            </w:r>
          </w:p>
        </w:tc>
        <w:tc>
          <w:tcPr>
            <w:tcW w:w="1275" w:type="dxa"/>
          </w:tcPr>
          <w:p w:rsidR="005A3F90" w:rsidRPr="00E91010" w:rsidRDefault="005A3F90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18.01.2021</w:t>
            </w:r>
          </w:p>
        </w:tc>
        <w:tc>
          <w:tcPr>
            <w:tcW w:w="3686" w:type="dxa"/>
          </w:tcPr>
          <w:p w:rsidR="005A3F90" w:rsidRPr="00613989" w:rsidRDefault="005A3F90" w:rsidP="005A3F90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613989"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 05.04.2023 р.</w:t>
            </w:r>
            <w:r w:rsidRPr="00613989">
              <w:rPr>
                <w:rFonts w:ascii="Book Antiqua" w:hAnsi="Book Antiqu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5A3F90" w:rsidRPr="00E91010" w:rsidRDefault="005A3F90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22.05.2023 р.      по 02.06.2023 р.</w:t>
            </w:r>
          </w:p>
        </w:tc>
        <w:tc>
          <w:tcPr>
            <w:tcW w:w="2268" w:type="dxa"/>
          </w:tcPr>
          <w:p w:rsidR="005A3F90" w:rsidRPr="00E91010" w:rsidRDefault="005A3F90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613989" w:rsidRPr="00E91010" w:rsidTr="00485CA8">
        <w:trPr>
          <w:trHeight w:val="72"/>
        </w:trPr>
        <w:tc>
          <w:tcPr>
            <w:tcW w:w="567" w:type="dxa"/>
          </w:tcPr>
          <w:p w:rsidR="00613989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</w:tcPr>
          <w:p w:rsidR="00613989" w:rsidRPr="00E91010" w:rsidRDefault="00613989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11-С</w:t>
            </w:r>
          </w:p>
        </w:tc>
        <w:tc>
          <w:tcPr>
            <w:tcW w:w="1275" w:type="dxa"/>
          </w:tcPr>
          <w:p w:rsidR="00613989" w:rsidRPr="00E91010" w:rsidRDefault="00613989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22.01.2021</w:t>
            </w:r>
          </w:p>
        </w:tc>
        <w:tc>
          <w:tcPr>
            <w:tcW w:w="3686" w:type="dxa"/>
          </w:tcPr>
          <w:p w:rsidR="00613989" w:rsidRDefault="00613989" w:rsidP="00C00A26">
            <w:r w:rsidRPr="000E31D6">
              <w:rPr>
                <w:rFonts w:ascii="Book Antiqua" w:hAnsi="Book Antiqua"/>
                <w:sz w:val="20"/>
                <w:szCs w:val="20"/>
                <w:lang w:val="uk-UA"/>
              </w:rPr>
              <w:t xml:space="preserve">Договір </w:t>
            </w:r>
            <w:r w:rsidR="00C00A26">
              <w:rPr>
                <w:rFonts w:ascii="Book Antiqua" w:hAnsi="Book Antiqua"/>
                <w:sz w:val="20"/>
                <w:szCs w:val="20"/>
                <w:lang w:val="uk-UA"/>
              </w:rPr>
              <w:t>розірвано</w:t>
            </w:r>
            <w:r w:rsidRPr="000E31D6">
              <w:rPr>
                <w:rFonts w:ascii="Book Antiqua" w:hAnsi="Book Antiqua"/>
                <w:sz w:val="20"/>
                <w:szCs w:val="20"/>
                <w:lang w:val="uk-UA"/>
              </w:rPr>
              <w:t>.</w:t>
            </w:r>
            <w:r w:rsidR="00C00A26">
              <w:rPr>
                <w:rFonts w:ascii="Book Antiqua" w:hAnsi="Book Antiqua"/>
                <w:sz w:val="20"/>
                <w:szCs w:val="20"/>
                <w:lang w:val="uk-UA"/>
              </w:rPr>
              <w:t xml:space="preserve"> Написала заяву</w:t>
            </w:r>
            <w:r w:rsidR="00A60847">
              <w:rPr>
                <w:rFonts w:ascii="Book Antiqua" w:hAnsi="Book Antiqua"/>
                <w:sz w:val="20"/>
                <w:szCs w:val="20"/>
                <w:lang w:val="uk-UA"/>
              </w:rPr>
              <w:t>(19.06.2023 р.)</w:t>
            </w:r>
            <w:r w:rsidR="00C00A26">
              <w:rPr>
                <w:rFonts w:ascii="Book Antiqua" w:hAnsi="Book Antiqua"/>
                <w:sz w:val="20"/>
                <w:szCs w:val="20"/>
                <w:lang w:val="uk-UA"/>
              </w:rPr>
              <w:t xml:space="preserve"> про перенесення реабілітації на наступний</w:t>
            </w:r>
            <w:r w:rsidR="00A60847">
              <w:rPr>
                <w:rFonts w:ascii="Book Antiqua" w:hAnsi="Book Antiqua"/>
                <w:sz w:val="20"/>
                <w:szCs w:val="20"/>
                <w:lang w:val="uk-UA"/>
              </w:rPr>
              <w:t xml:space="preserve"> 2024</w:t>
            </w:r>
            <w:r w:rsidR="00C00A26">
              <w:rPr>
                <w:rFonts w:ascii="Book Antiqua" w:hAnsi="Book Antiqua"/>
                <w:sz w:val="20"/>
                <w:szCs w:val="20"/>
                <w:lang w:val="uk-UA"/>
              </w:rPr>
              <w:t xml:space="preserve"> рік</w:t>
            </w:r>
            <w:r w:rsidRPr="000E31D6">
              <w:rPr>
                <w:rFonts w:ascii="Book Antiqua" w:hAnsi="Book Antiqu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613989" w:rsidRPr="00E91010" w:rsidRDefault="00613989" w:rsidP="00613989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613989" w:rsidRDefault="00613989"/>
        </w:tc>
      </w:tr>
      <w:tr w:rsidR="00613989" w:rsidRPr="00E91010" w:rsidTr="00485CA8">
        <w:trPr>
          <w:trHeight w:val="72"/>
        </w:trPr>
        <w:tc>
          <w:tcPr>
            <w:tcW w:w="567" w:type="dxa"/>
          </w:tcPr>
          <w:p w:rsidR="00613989" w:rsidRDefault="00613989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</w:tcPr>
          <w:p w:rsidR="00613989" w:rsidRDefault="00613989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12-К</w:t>
            </w:r>
          </w:p>
        </w:tc>
        <w:tc>
          <w:tcPr>
            <w:tcW w:w="1275" w:type="dxa"/>
          </w:tcPr>
          <w:p w:rsidR="00613989" w:rsidRDefault="00613989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02.02.2021</w:t>
            </w:r>
          </w:p>
        </w:tc>
        <w:tc>
          <w:tcPr>
            <w:tcW w:w="3686" w:type="dxa"/>
          </w:tcPr>
          <w:p w:rsidR="00613989" w:rsidRDefault="00613989">
            <w:r w:rsidRPr="000E31D6">
              <w:rPr>
                <w:rFonts w:ascii="Book Antiqua" w:hAnsi="Book Antiqua"/>
                <w:sz w:val="20"/>
                <w:szCs w:val="20"/>
                <w:lang w:val="uk-UA"/>
              </w:rPr>
              <w:t xml:space="preserve">Договір укладено 03.04.2023 р. </w:t>
            </w:r>
          </w:p>
        </w:tc>
        <w:tc>
          <w:tcPr>
            <w:tcW w:w="1701" w:type="dxa"/>
          </w:tcPr>
          <w:p w:rsidR="00613989" w:rsidRPr="00E91010" w:rsidRDefault="00613989" w:rsidP="00613989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22.05.2023 р.      по 02.06.2023 р.</w:t>
            </w:r>
          </w:p>
        </w:tc>
        <w:tc>
          <w:tcPr>
            <w:tcW w:w="2268" w:type="dxa"/>
          </w:tcPr>
          <w:p w:rsidR="00613989" w:rsidRDefault="00613989">
            <w:r w:rsidRPr="00231E6D">
              <w:rPr>
                <w:rFonts w:ascii="Book Antiqua" w:hAnsi="Book Antiqua"/>
                <w:sz w:val="20"/>
                <w:szCs w:val="20"/>
                <w:lang w:val="uk-UA"/>
              </w:rPr>
              <w:t>ТОВ «Міжнародна реабілітаційна клініка «</w:t>
            </w:r>
            <w:proofErr w:type="spellStart"/>
            <w:r w:rsidRPr="00231E6D"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 w:rsidRPr="00231E6D"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2F4E61" w:rsidRPr="00E91010" w:rsidTr="00485CA8">
        <w:trPr>
          <w:trHeight w:val="72"/>
        </w:trPr>
        <w:tc>
          <w:tcPr>
            <w:tcW w:w="567" w:type="dxa"/>
          </w:tcPr>
          <w:p w:rsidR="002F4E61" w:rsidRPr="00F918B4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</w:t>
            </w:r>
          </w:p>
        </w:tc>
        <w:tc>
          <w:tcPr>
            <w:tcW w:w="1277" w:type="dxa"/>
          </w:tcPr>
          <w:p w:rsidR="002F4E61" w:rsidRPr="006374CF" w:rsidRDefault="002F4E6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15-Г</w:t>
            </w:r>
          </w:p>
        </w:tc>
        <w:tc>
          <w:tcPr>
            <w:tcW w:w="1275" w:type="dxa"/>
          </w:tcPr>
          <w:p w:rsidR="002F4E61" w:rsidRDefault="002F4E6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08.02.2021</w:t>
            </w:r>
          </w:p>
        </w:tc>
        <w:tc>
          <w:tcPr>
            <w:tcW w:w="3686" w:type="dxa"/>
          </w:tcPr>
          <w:p w:rsidR="002F4E61" w:rsidRDefault="00007CE8" w:rsidP="00007CE8"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(05.04.2023 р.)  про перенесення реабілітації  на наступний 2024 рік</w:t>
            </w:r>
          </w:p>
        </w:tc>
        <w:tc>
          <w:tcPr>
            <w:tcW w:w="1701" w:type="dxa"/>
          </w:tcPr>
          <w:p w:rsidR="002F4E61" w:rsidRPr="00E91010" w:rsidRDefault="002F4E6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2F4E61" w:rsidRPr="00E91010" w:rsidRDefault="002F4E61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2F4E61" w:rsidRPr="00E91010" w:rsidTr="00485CA8">
        <w:trPr>
          <w:trHeight w:val="629"/>
        </w:trPr>
        <w:tc>
          <w:tcPr>
            <w:tcW w:w="567" w:type="dxa"/>
          </w:tcPr>
          <w:p w:rsidR="002F4E61" w:rsidRPr="00F918B4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</w:t>
            </w:r>
          </w:p>
        </w:tc>
        <w:tc>
          <w:tcPr>
            <w:tcW w:w="1277" w:type="dxa"/>
          </w:tcPr>
          <w:p w:rsidR="002F4E61" w:rsidRPr="006F791A" w:rsidRDefault="002F4E6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180ED5">
              <w:rPr>
                <w:rFonts w:ascii="Book Antiqua" w:hAnsi="Book Antiqua"/>
                <w:sz w:val="20"/>
                <w:szCs w:val="20"/>
              </w:rPr>
              <w:t>16-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П</w:t>
            </w:r>
          </w:p>
        </w:tc>
        <w:tc>
          <w:tcPr>
            <w:tcW w:w="1275" w:type="dxa"/>
          </w:tcPr>
          <w:p w:rsidR="002F4E61" w:rsidRDefault="002F4E6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09.02.2021</w:t>
            </w:r>
          </w:p>
        </w:tc>
        <w:tc>
          <w:tcPr>
            <w:tcW w:w="3686" w:type="dxa"/>
          </w:tcPr>
          <w:p w:rsidR="002F4E61" w:rsidRDefault="00C64BDF"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Написана  заява (15.03.2023 р.)  про перенесення реабілітації  на наступний 2024 рік </w:t>
            </w:r>
          </w:p>
        </w:tc>
        <w:tc>
          <w:tcPr>
            <w:tcW w:w="1701" w:type="dxa"/>
          </w:tcPr>
          <w:p w:rsidR="002F4E61" w:rsidRPr="00E91010" w:rsidRDefault="002F4E6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2F4E61" w:rsidRPr="00E91010" w:rsidRDefault="002F4E61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2F4E61" w:rsidRPr="00E91010" w:rsidTr="00485CA8">
        <w:trPr>
          <w:trHeight w:val="72"/>
        </w:trPr>
        <w:tc>
          <w:tcPr>
            <w:tcW w:w="567" w:type="dxa"/>
          </w:tcPr>
          <w:p w:rsidR="002F4E61" w:rsidRPr="00F918B4" w:rsidRDefault="002F4E6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</w:tcPr>
          <w:p w:rsidR="002F4E61" w:rsidRPr="00F91630" w:rsidRDefault="002F4E6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C64BDF">
              <w:rPr>
                <w:rFonts w:ascii="Book Antiqua" w:hAnsi="Book Antiqua"/>
                <w:sz w:val="20"/>
                <w:szCs w:val="20"/>
              </w:rPr>
              <w:t>18-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К</w:t>
            </w:r>
          </w:p>
        </w:tc>
        <w:tc>
          <w:tcPr>
            <w:tcW w:w="1275" w:type="dxa"/>
          </w:tcPr>
          <w:p w:rsidR="002F4E61" w:rsidRDefault="002F4E6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3686" w:type="dxa"/>
          </w:tcPr>
          <w:p w:rsidR="002F4E61" w:rsidRDefault="00FB06B8" w:rsidP="00FB06B8"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24</w:t>
            </w:r>
            <w:r w:rsidRPr="000E31D6">
              <w:rPr>
                <w:rFonts w:ascii="Book Antiqua" w:hAnsi="Book Antiqua"/>
                <w:sz w:val="20"/>
                <w:szCs w:val="20"/>
                <w:lang w:val="uk-UA"/>
              </w:rPr>
              <w:t>.04.2023 р.</w:t>
            </w:r>
          </w:p>
        </w:tc>
        <w:tc>
          <w:tcPr>
            <w:tcW w:w="1701" w:type="dxa"/>
          </w:tcPr>
          <w:p w:rsidR="002F4E61" w:rsidRPr="00E91010" w:rsidRDefault="00FB06B8" w:rsidP="00FB06B8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11.06.2023 р.      по 19.06.2023 р.</w:t>
            </w:r>
          </w:p>
        </w:tc>
        <w:tc>
          <w:tcPr>
            <w:tcW w:w="2268" w:type="dxa"/>
          </w:tcPr>
          <w:p w:rsidR="002F4E61" w:rsidRPr="00E91010" w:rsidRDefault="00FB06B8" w:rsidP="00FB06B8">
            <w:pPr>
              <w:spacing w:line="240" w:lineRule="auto"/>
              <w:ind w:left="-8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ТОВ «МРЦ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Модричі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5A3F90" w:rsidRPr="00E91010" w:rsidTr="00485CA8">
        <w:trPr>
          <w:trHeight w:val="72"/>
        </w:trPr>
        <w:tc>
          <w:tcPr>
            <w:tcW w:w="567" w:type="dxa"/>
          </w:tcPr>
          <w:p w:rsidR="005A3F90" w:rsidRDefault="005A3F90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</w:tcPr>
          <w:p w:rsidR="005A3F90" w:rsidRDefault="005A3F90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20-П</w:t>
            </w:r>
          </w:p>
        </w:tc>
        <w:tc>
          <w:tcPr>
            <w:tcW w:w="1275" w:type="dxa"/>
          </w:tcPr>
          <w:p w:rsidR="005A3F90" w:rsidRDefault="005A3F90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13.05.2021</w:t>
            </w:r>
          </w:p>
        </w:tc>
        <w:tc>
          <w:tcPr>
            <w:tcW w:w="3686" w:type="dxa"/>
          </w:tcPr>
          <w:p w:rsidR="005A3F90" w:rsidRPr="00613989" w:rsidRDefault="005A3F90" w:rsidP="003B7965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613989"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 05.04.2023 р.</w:t>
            </w:r>
            <w:r w:rsidRPr="00613989">
              <w:rPr>
                <w:rFonts w:ascii="Book Antiqua" w:hAnsi="Book Antiqu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5A3F90" w:rsidRPr="00E91010" w:rsidRDefault="00512A7F" w:rsidP="00512A7F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10</w:t>
            </w:r>
            <w:r w:rsidR="005A3F90">
              <w:rPr>
                <w:rFonts w:ascii="Book Antiqua" w:hAnsi="Book Antiqua"/>
                <w:sz w:val="20"/>
                <w:szCs w:val="20"/>
                <w:lang w:val="uk-UA"/>
              </w:rPr>
              <w:t>.0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7</w:t>
            </w:r>
            <w:r w:rsidR="005A3F90">
              <w:rPr>
                <w:rFonts w:ascii="Book Antiqua" w:hAnsi="Book Antiqua"/>
                <w:sz w:val="20"/>
                <w:szCs w:val="20"/>
                <w:lang w:val="uk-UA"/>
              </w:rPr>
              <w:t xml:space="preserve">.2023 р.      по 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21</w:t>
            </w:r>
            <w:r w:rsidR="005A3F90">
              <w:rPr>
                <w:rFonts w:ascii="Book Antiqua" w:hAnsi="Book Antiqua"/>
                <w:sz w:val="20"/>
                <w:szCs w:val="20"/>
                <w:lang w:val="uk-UA"/>
              </w:rPr>
              <w:t>.0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7</w:t>
            </w:r>
            <w:r w:rsidR="005A3F90">
              <w:rPr>
                <w:rFonts w:ascii="Book Antiqua" w:hAnsi="Book Antiqua"/>
                <w:sz w:val="20"/>
                <w:szCs w:val="20"/>
                <w:lang w:val="uk-UA"/>
              </w:rPr>
              <w:t>.2023 р.</w:t>
            </w:r>
          </w:p>
        </w:tc>
        <w:tc>
          <w:tcPr>
            <w:tcW w:w="2268" w:type="dxa"/>
          </w:tcPr>
          <w:p w:rsidR="005A3F90" w:rsidRPr="00E91010" w:rsidRDefault="005A3F90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464A5C" w:rsidRPr="00E91010" w:rsidTr="00485CA8">
        <w:trPr>
          <w:trHeight w:val="72"/>
        </w:trPr>
        <w:tc>
          <w:tcPr>
            <w:tcW w:w="567" w:type="dxa"/>
          </w:tcPr>
          <w:p w:rsidR="00464A5C" w:rsidRDefault="00464A5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</w:tcPr>
          <w:p w:rsidR="00464A5C" w:rsidRDefault="00464A5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21-П</w:t>
            </w:r>
          </w:p>
        </w:tc>
        <w:tc>
          <w:tcPr>
            <w:tcW w:w="1275" w:type="dxa"/>
          </w:tcPr>
          <w:p w:rsidR="00464A5C" w:rsidRDefault="00464A5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09.07.2021</w:t>
            </w:r>
          </w:p>
        </w:tc>
        <w:tc>
          <w:tcPr>
            <w:tcW w:w="3686" w:type="dxa"/>
          </w:tcPr>
          <w:p w:rsidR="00464A5C" w:rsidRPr="00613989" w:rsidRDefault="00464A5C" w:rsidP="00464A5C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613989"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 14.04.2023 р.</w:t>
            </w:r>
            <w:r w:rsidRPr="00613989">
              <w:rPr>
                <w:rFonts w:ascii="Book Antiqua" w:hAnsi="Book Antiqu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464A5C" w:rsidRPr="00E91010" w:rsidRDefault="00464A5C" w:rsidP="00512A7F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з </w:t>
            </w:r>
            <w:r w:rsidR="00512A7F">
              <w:rPr>
                <w:rFonts w:ascii="Book Antiqua" w:hAnsi="Book Antiqua"/>
                <w:sz w:val="20"/>
                <w:szCs w:val="20"/>
                <w:lang w:val="uk-UA"/>
              </w:rPr>
              <w:t>04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.0</w:t>
            </w:r>
            <w:r w:rsidR="00512A7F">
              <w:rPr>
                <w:rFonts w:ascii="Book Antiqua" w:hAnsi="Book Antiqua"/>
                <w:sz w:val="20"/>
                <w:szCs w:val="20"/>
                <w:lang w:val="uk-UA"/>
              </w:rPr>
              <w:t>9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.2023 р.      по </w:t>
            </w:r>
            <w:r w:rsidR="00512A7F">
              <w:rPr>
                <w:rFonts w:ascii="Book Antiqua" w:hAnsi="Book Antiqua"/>
                <w:sz w:val="20"/>
                <w:szCs w:val="20"/>
                <w:lang w:val="uk-UA"/>
              </w:rPr>
              <w:t>15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.0</w:t>
            </w:r>
            <w:r w:rsidR="00512A7F">
              <w:rPr>
                <w:rFonts w:ascii="Book Antiqua" w:hAnsi="Book Antiqua"/>
                <w:sz w:val="20"/>
                <w:szCs w:val="20"/>
                <w:lang w:val="uk-UA"/>
              </w:rPr>
              <w:t>9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.2023 р.</w:t>
            </w:r>
          </w:p>
        </w:tc>
        <w:tc>
          <w:tcPr>
            <w:tcW w:w="2268" w:type="dxa"/>
          </w:tcPr>
          <w:p w:rsidR="00464A5C" w:rsidRPr="00E91010" w:rsidRDefault="00464A5C" w:rsidP="00D53DCD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C00A26" w:rsidRPr="00E91010" w:rsidTr="00485CA8">
        <w:trPr>
          <w:trHeight w:val="72"/>
        </w:trPr>
        <w:tc>
          <w:tcPr>
            <w:tcW w:w="567" w:type="dxa"/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22-Ш</w:t>
            </w:r>
          </w:p>
        </w:tc>
        <w:tc>
          <w:tcPr>
            <w:tcW w:w="1275" w:type="dxa"/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18.10.2021</w:t>
            </w:r>
          </w:p>
        </w:tc>
        <w:tc>
          <w:tcPr>
            <w:tcW w:w="3686" w:type="dxa"/>
          </w:tcPr>
          <w:p w:rsidR="00C00A26" w:rsidRPr="00A60847" w:rsidRDefault="00C00A26" w:rsidP="00A60847">
            <w:pPr>
              <w:rPr>
                <w:lang w:val="uk-UA"/>
              </w:rPr>
            </w:pPr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 xml:space="preserve">Договір укладено </w:t>
            </w:r>
            <w:r w:rsidR="00A60847" w:rsidRPr="00A60847">
              <w:rPr>
                <w:rFonts w:ascii="Book Antiqua" w:hAnsi="Book Antiqua"/>
                <w:sz w:val="20"/>
                <w:szCs w:val="20"/>
                <w:lang w:val="uk-UA"/>
              </w:rPr>
              <w:t>03.07.</w:t>
            </w:r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2023 р.</w:t>
            </w:r>
          </w:p>
        </w:tc>
        <w:tc>
          <w:tcPr>
            <w:tcW w:w="1701" w:type="dxa"/>
          </w:tcPr>
          <w:p w:rsidR="00C00A26" w:rsidRPr="00A60847" w:rsidRDefault="00C00A26" w:rsidP="00C00A26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з 25.09.2023 р.      по 06.10.2023 р.</w:t>
            </w:r>
          </w:p>
        </w:tc>
        <w:tc>
          <w:tcPr>
            <w:tcW w:w="2268" w:type="dxa"/>
          </w:tcPr>
          <w:p w:rsidR="00C00A26" w:rsidRPr="00A60847" w:rsidRDefault="00C00A26" w:rsidP="00E512DE"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ТОВ «Міжнародна реабілітаційна клініка «</w:t>
            </w:r>
            <w:proofErr w:type="spellStart"/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C00A26" w:rsidRPr="00E91010" w:rsidTr="00485CA8">
        <w:trPr>
          <w:trHeight w:val="72"/>
        </w:trPr>
        <w:tc>
          <w:tcPr>
            <w:tcW w:w="567" w:type="dxa"/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</w:t>
            </w:r>
          </w:p>
        </w:tc>
        <w:tc>
          <w:tcPr>
            <w:tcW w:w="1277" w:type="dxa"/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24-Г</w:t>
            </w:r>
          </w:p>
        </w:tc>
        <w:tc>
          <w:tcPr>
            <w:tcW w:w="1275" w:type="dxa"/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14.01.2022</w:t>
            </w:r>
          </w:p>
        </w:tc>
        <w:tc>
          <w:tcPr>
            <w:tcW w:w="3686" w:type="dxa"/>
          </w:tcPr>
          <w:p w:rsidR="00C00A26" w:rsidRPr="00540F81" w:rsidRDefault="00D847D3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(15.03.2023 р.)  про перенесення реабілітації  на наступний 2024 рік</w:t>
            </w:r>
          </w:p>
        </w:tc>
        <w:tc>
          <w:tcPr>
            <w:tcW w:w="1701" w:type="dxa"/>
          </w:tcPr>
          <w:p w:rsidR="00C00A26" w:rsidRPr="00E91010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00A26" w:rsidRPr="00E91010" w:rsidRDefault="00C00A26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C00A26" w:rsidRPr="00E91010" w:rsidTr="00485CA8">
        <w:trPr>
          <w:trHeight w:val="72"/>
        </w:trPr>
        <w:tc>
          <w:tcPr>
            <w:tcW w:w="567" w:type="dxa"/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</w:tcPr>
          <w:p w:rsidR="00C00A26" w:rsidRPr="00D45504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45504">
              <w:rPr>
                <w:rFonts w:ascii="Book Antiqua" w:hAnsi="Book Antiqua"/>
                <w:sz w:val="20"/>
                <w:szCs w:val="20"/>
                <w:lang w:val="uk-UA"/>
              </w:rPr>
              <w:t>25-Г</w:t>
            </w:r>
          </w:p>
        </w:tc>
        <w:tc>
          <w:tcPr>
            <w:tcW w:w="1275" w:type="dxa"/>
          </w:tcPr>
          <w:p w:rsidR="00C00A26" w:rsidRPr="00D45504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45504"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</w:tcPr>
          <w:p w:rsidR="00C00A26" w:rsidRPr="00D45504" w:rsidRDefault="00054521"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05</w:t>
            </w:r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.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0.2023 р.</w:t>
            </w:r>
          </w:p>
        </w:tc>
        <w:tc>
          <w:tcPr>
            <w:tcW w:w="1701" w:type="dxa"/>
          </w:tcPr>
          <w:p w:rsidR="00C00A26" w:rsidRPr="00E91010" w:rsidRDefault="00BE7AB3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</w:t>
            </w:r>
            <w:r w:rsidR="00D45504">
              <w:rPr>
                <w:rFonts w:ascii="Book Antiqua" w:hAnsi="Book Antiqua"/>
                <w:sz w:val="20"/>
                <w:szCs w:val="20"/>
                <w:lang w:val="uk-UA"/>
              </w:rPr>
              <w:t xml:space="preserve"> 04.12.2023 р. по 15.12.2023 р.</w:t>
            </w:r>
          </w:p>
        </w:tc>
        <w:tc>
          <w:tcPr>
            <w:tcW w:w="2268" w:type="dxa"/>
          </w:tcPr>
          <w:p w:rsidR="00C00A26" w:rsidRPr="00E91010" w:rsidRDefault="006B5060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ТОВ «Міжнародна реабілітаційна клініка «</w:t>
            </w:r>
            <w:proofErr w:type="spellStart"/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C00A26" w:rsidRPr="00E91010" w:rsidTr="00485CA8">
        <w:trPr>
          <w:trHeight w:val="72"/>
        </w:trPr>
        <w:tc>
          <w:tcPr>
            <w:tcW w:w="567" w:type="dxa"/>
          </w:tcPr>
          <w:p w:rsidR="00C00A26" w:rsidRPr="00D847D3" w:rsidRDefault="00D847D3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5</w:t>
            </w:r>
          </w:p>
        </w:tc>
        <w:tc>
          <w:tcPr>
            <w:tcW w:w="1277" w:type="dxa"/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26-Ц</w:t>
            </w:r>
          </w:p>
        </w:tc>
        <w:tc>
          <w:tcPr>
            <w:tcW w:w="1275" w:type="dxa"/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</w:tcPr>
          <w:p w:rsidR="00C00A26" w:rsidRDefault="00D847D3"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Написана  заява (15.03.2023 р.)  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lastRenderedPageBreak/>
              <w:t>про перенесення реабілітації  на наступний 2024 рік</w:t>
            </w:r>
          </w:p>
        </w:tc>
        <w:tc>
          <w:tcPr>
            <w:tcW w:w="1701" w:type="dxa"/>
          </w:tcPr>
          <w:p w:rsidR="00C00A26" w:rsidRPr="00E91010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00A26" w:rsidRPr="00E91010" w:rsidRDefault="00C00A26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C00A26" w:rsidRPr="00E91010" w:rsidTr="00485CA8">
        <w:trPr>
          <w:trHeight w:val="72"/>
        </w:trPr>
        <w:tc>
          <w:tcPr>
            <w:tcW w:w="567" w:type="dxa"/>
          </w:tcPr>
          <w:p w:rsidR="00C00A26" w:rsidRPr="00D847D3" w:rsidRDefault="00D847D3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1277" w:type="dxa"/>
          </w:tcPr>
          <w:p w:rsidR="00C00A26" w:rsidRPr="00DE225A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27-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О</w:t>
            </w:r>
          </w:p>
        </w:tc>
        <w:tc>
          <w:tcPr>
            <w:tcW w:w="1275" w:type="dxa"/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</w:tcPr>
          <w:p w:rsidR="00C00A26" w:rsidRPr="00540F81" w:rsidRDefault="00D847D3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(15.03.2023 р.)  про перенесення реабілітації  на наступний 2024 рік</w:t>
            </w:r>
          </w:p>
        </w:tc>
        <w:tc>
          <w:tcPr>
            <w:tcW w:w="1701" w:type="dxa"/>
          </w:tcPr>
          <w:p w:rsidR="00C00A26" w:rsidRPr="00E91010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00A26" w:rsidRPr="00E91010" w:rsidRDefault="00C00A26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45504" w:rsidRPr="00E91010" w:rsidTr="00485CA8">
        <w:trPr>
          <w:trHeight w:val="72"/>
        </w:trPr>
        <w:tc>
          <w:tcPr>
            <w:tcW w:w="567" w:type="dxa"/>
          </w:tcPr>
          <w:p w:rsidR="00D45504" w:rsidRPr="00D45504" w:rsidRDefault="00D4550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77" w:type="dxa"/>
          </w:tcPr>
          <w:p w:rsidR="00D45504" w:rsidRPr="00D45504" w:rsidRDefault="00D4550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45504">
              <w:rPr>
                <w:rFonts w:ascii="Book Antiqua" w:hAnsi="Book Antiqua"/>
                <w:sz w:val="20"/>
                <w:szCs w:val="20"/>
                <w:lang w:val="uk-UA"/>
              </w:rPr>
              <w:t>28-Д</w:t>
            </w:r>
          </w:p>
        </w:tc>
        <w:tc>
          <w:tcPr>
            <w:tcW w:w="1275" w:type="dxa"/>
          </w:tcPr>
          <w:p w:rsidR="00D45504" w:rsidRPr="00D45504" w:rsidRDefault="00D4550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45504">
              <w:rPr>
                <w:rFonts w:ascii="Book Antiqua" w:hAnsi="Book Antiqua"/>
                <w:sz w:val="20"/>
                <w:szCs w:val="20"/>
                <w:lang w:val="uk-UA"/>
              </w:rPr>
              <w:t>02.01.2023</w:t>
            </w:r>
          </w:p>
        </w:tc>
        <w:tc>
          <w:tcPr>
            <w:tcW w:w="3686" w:type="dxa"/>
          </w:tcPr>
          <w:p w:rsidR="00D45504" w:rsidRDefault="00D45504">
            <w:r w:rsidRPr="00902641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45504" w:rsidRPr="00E91010" w:rsidRDefault="00BE7AB3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20.11.2023 р. по 29.11.2023 р.</w:t>
            </w:r>
          </w:p>
        </w:tc>
        <w:tc>
          <w:tcPr>
            <w:tcW w:w="2268" w:type="dxa"/>
          </w:tcPr>
          <w:p w:rsidR="00D45504" w:rsidRPr="006B5060" w:rsidRDefault="00D45504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ТОВ «Міжнародний центр реабілітації та нейрофізіології»</w:t>
            </w:r>
          </w:p>
        </w:tc>
      </w:tr>
      <w:tr w:rsidR="00D45504" w:rsidRPr="00E91010" w:rsidTr="00485CA8">
        <w:trPr>
          <w:trHeight w:val="72"/>
        </w:trPr>
        <w:tc>
          <w:tcPr>
            <w:tcW w:w="567" w:type="dxa"/>
          </w:tcPr>
          <w:p w:rsidR="00D45504" w:rsidRPr="006B5060" w:rsidRDefault="00D45504" w:rsidP="00464A5C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77" w:type="dxa"/>
          </w:tcPr>
          <w:p w:rsidR="00D45504" w:rsidRPr="00D45504" w:rsidRDefault="00D4550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45504">
              <w:rPr>
                <w:rFonts w:ascii="Book Antiqua" w:hAnsi="Book Antiqua"/>
                <w:sz w:val="20"/>
                <w:szCs w:val="20"/>
                <w:lang w:val="uk-UA"/>
              </w:rPr>
              <w:t>29-М</w:t>
            </w:r>
          </w:p>
        </w:tc>
        <w:tc>
          <w:tcPr>
            <w:tcW w:w="1275" w:type="dxa"/>
          </w:tcPr>
          <w:p w:rsidR="00D45504" w:rsidRPr="00D45504" w:rsidRDefault="00D4550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45504">
              <w:rPr>
                <w:rFonts w:ascii="Book Antiqua" w:hAnsi="Book Antiqua"/>
                <w:sz w:val="20"/>
                <w:szCs w:val="20"/>
                <w:lang w:val="uk-UA"/>
              </w:rPr>
              <w:t>06.01.2023</w:t>
            </w:r>
          </w:p>
        </w:tc>
        <w:tc>
          <w:tcPr>
            <w:tcW w:w="3686" w:type="dxa"/>
          </w:tcPr>
          <w:p w:rsidR="00D45504" w:rsidRDefault="00054521"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03.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0.2023 р.</w:t>
            </w:r>
          </w:p>
        </w:tc>
        <w:tc>
          <w:tcPr>
            <w:tcW w:w="1701" w:type="dxa"/>
          </w:tcPr>
          <w:p w:rsidR="00D45504" w:rsidRPr="00E91010" w:rsidRDefault="00BE7AB3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30.10.2023 р.  по 15.11.2023 р.</w:t>
            </w:r>
          </w:p>
        </w:tc>
        <w:tc>
          <w:tcPr>
            <w:tcW w:w="2268" w:type="dxa"/>
          </w:tcPr>
          <w:p w:rsidR="00D45504" w:rsidRPr="00E91010" w:rsidRDefault="00D45504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ТОВ «Дніпро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Преміум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 Клінік»</w:t>
            </w:r>
          </w:p>
        </w:tc>
      </w:tr>
      <w:tr w:rsidR="00D45504" w:rsidRPr="00E91010" w:rsidTr="00485CA8">
        <w:trPr>
          <w:trHeight w:val="72"/>
        </w:trPr>
        <w:tc>
          <w:tcPr>
            <w:tcW w:w="567" w:type="dxa"/>
          </w:tcPr>
          <w:p w:rsidR="00D45504" w:rsidRPr="00BE7AB3" w:rsidRDefault="00D45504" w:rsidP="00464A5C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77" w:type="dxa"/>
          </w:tcPr>
          <w:p w:rsidR="00D45504" w:rsidRPr="00D45504" w:rsidRDefault="00D4550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45504">
              <w:rPr>
                <w:rFonts w:ascii="Book Antiqua" w:hAnsi="Book Antiqua"/>
                <w:sz w:val="20"/>
                <w:szCs w:val="20"/>
                <w:lang w:val="uk-UA"/>
              </w:rPr>
              <w:t>30-Я</w:t>
            </w:r>
          </w:p>
        </w:tc>
        <w:tc>
          <w:tcPr>
            <w:tcW w:w="1275" w:type="dxa"/>
          </w:tcPr>
          <w:p w:rsidR="00D45504" w:rsidRPr="00D45504" w:rsidRDefault="00D4550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45504">
              <w:rPr>
                <w:rFonts w:ascii="Book Antiqua" w:hAnsi="Book Antiqua"/>
                <w:sz w:val="20"/>
                <w:szCs w:val="20"/>
                <w:lang w:val="uk-UA"/>
              </w:rPr>
              <w:t>14.02.2023</w:t>
            </w:r>
          </w:p>
        </w:tc>
        <w:tc>
          <w:tcPr>
            <w:tcW w:w="3686" w:type="dxa"/>
          </w:tcPr>
          <w:p w:rsidR="00D45504" w:rsidRDefault="00BE7AB3" w:rsidP="00BE7AB3"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03.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0.2023 р.</w:t>
            </w:r>
          </w:p>
        </w:tc>
        <w:tc>
          <w:tcPr>
            <w:tcW w:w="1701" w:type="dxa"/>
          </w:tcPr>
          <w:p w:rsidR="00D45504" w:rsidRPr="00E91010" w:rsidRDefault="00D4550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З 23.10.2023 р. </w:t>
            </w:r>
            <w:r w:rsidRPr="00BE7AB3">
              <w:rPr>
                <w:rFonts w:ascii="Book Antiqua" w:hAnsi="Book Antiqua"/>
                <w:sz w:val="20"/>
                <w:szCs w:val="20"/>
                <w:lang w:val="uk-UA"/>
              </w:rPr>
              <w:t>по 03.11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.2023 р. </w:t>
            </w:r>
          </w:p>
        </w:tc>
        <w:tc>
          <w:tcPr>
            <w:tcW w:w="2268" w:type="dxa"/>
          </w:tcPr>
          <w:p w:rsidR="00D45504" w:rsidRPr="00E91010" w:rsidRDefault="00D45504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C00A26" w:rsidRPr="00E91010" w:rsidTr="00485CA8">
        <w:trPr>
          <w:trHeight w:val="72"/>
        </w:trPr>
        <w:tc>
          <w:tcPr>
            <w:tcW w:w="567" w:type="dxa"/>
          </w:tcPr>
          <w:p w:rsidR="00C00A26" w:rsidRPr="00D45504" w:rsidRDefault="00D847D3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45504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31-Г</w:t>
            </w:r>
          </w:p>
        </w:tc>
        <w:tc>
          <w:tcPr>
            <w:tcW w:w="1275" w:type="dxa"/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07.03.2023</w:t>
            </w:r>
          </w:p>
        </w:tc>
        <w:tc>
          <w:tcPr>
            <w:tcW w:w="3686" w:type="dxa"/>
          </w:tcPr>
          <w:p w:rsidR="00C00A26" w:rsidRDefault="00C00A26">
            <w:r w:rsidRPr="00C94CA4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701" w:type="dxa"/>
          </w:tcPr>
          <w:p w:rsidR="00C00A26" w:rsidRPr="00E91010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00A26" w:rsidRPr="00E91010" w:rsidRDefault="00C00A26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C00A26" w:rsidRPr="00E91010" w:rsidTr="00485CA8">
        <w:trPr>
          <w:trHeight w:val="72"/>
        </w:trPr>
        <w:tc>
          <w:tcPr>
            <w:tcW w:w="567" w:type="dxa"/>
          </w:tcPr>
          <w:p w:rsidR="00C00A26" w:rsidRPr="00D45504" w:rsidRDefault="00D847D3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45504"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1277" w:type="dxa"/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32-А</w:t>
            </w:r>
          </w:p>
        </w:tc>
        <w:tc>
          <w:tcPr>
            <w:tcW w:w="1275" w:type="dxa"/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09.03.2023</w:t>
            </w:r>
          </w:p>
        </w:tc>
        <w:tc>
          <w:tcPr>
            <w:tcW w:w="3686" w:type="dxa"/>
          </w:tcPr>
          <w:p w:rsidR="00C00A26" w:rsidRDefault="00C00A26">
            <w:r w:rsidRPr="00C94CA4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701" w:type="dxa"/>
          </w:tcPr>
          <w:p w:rsidR="00C00A26" w:rsidRPr="00E91010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00A26" w:rsidRPr="00E91010" w:rsidRDefault="00C00A26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C00A26" w:rsidRPr="00E91010" w:rsidTr="00485CA8">
        <w:trPr>
          <w:trHeight w:val="72"/>
        </w:trPr>
        <w:tc>
          <w:tcPr>
            <w:tcW w:w="567" w:type="dxa"/>
          </w:tcPr>
          <w:p w:rsidR="00C00A26" w:rsidRPr="00D847D3" w:rsidRDefault="00D847D3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9</w:t>
            </w:r>
          </w:p>
        </w:tc>
        <w:tc>
          <w:tcPr>
            <w:tcW w:w="1277" w:type="dxa"/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33-К</w:t>
            </w:r>
          </w:p>
        </w:tc>
        <w:tc>
          <w:tcPr>
            <w:tcW w:w="1275" w:type="dxa"/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19.04.2023</w:t>
            </w:r>
          </w:p>
        </w:tc>
        <w:tc>
          <w:tcPr>
            <w:tcW w:w="3686" w:type="dxa"/>
          </w:tcPr>
          <w:p w:rsidR="00C00A26" w:rsidRDefault="00C00A26" w:rsidP="009B4EE2">
            <w:r w:rsidRPr="00C94CA4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701" w:type="dxa"/>
          </w:tcPr>
          <w:p w:rsidR="00C00A26" w:rsidRPr="00E91010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00A26" w:rsidRPr="00E91010" w:rsidRDefault="00C00A26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C00A26" w:rsidRPr="00E91010" w:rsidTr="00485CA8">
        <w:trPr>
          <w:trHeight w:val="72"/>
        </w:trPr>
        <w:tc>
          <w:tcPr>
            <w:tcW w:w="567" w:type="dxa"/>
          </w:tcPr>
          <w:p w:rsidR="00C00A26" w:rsidRPr="00D847D3" w:rsidRDefault="00D847D3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7" w:type="dxa"/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34-Г</w:t>
            </w:r>
          </w:p>
        </w:tc>
        <w:tc>
          <w:tcPr>
            <w:tcW w:w="1275" w:type="dxa"/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08.06.2023</w:t>
            </w:r>
          </w:p>
        </w:tc>
        <w:tc>
          <w:tcPr>
            <w:tcW w:w="3686" w:type="dxa"/>
          </w:tcPr>
          <w:p w:rsidR="00C00A26" w:rsidRDefault="00C00A26" w:rsidP="00B340BF">
            <w:r w:rsidRPr="00C94CA4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701" w:type="dxa"/>
          </w:tcPr>
          <w:p w:rsidR="00C00A26" w:rsidRPr="00E91010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00A26" w:rsidRPr="00E91010" w:rsidRDefault="00C00A26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29263C" w:rsidRPr="00E91010" w:rsidTr="00485CA8">
        <w:trPr>
          <w:trHeight w:val="72"/>
        </w:trPr>
        <w:tc>
          <w:tcPr>
            <w:tcW w:w="567" w:type="dxa"/>
          </w:tcPr>
          <w:p w:rsidR="0029263C" w:rsidRPr="00D847D3" w:rsidRDefault="00D847D3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11</w:t>
            </w:r>
          </w:p>
        </w:tc>
        <w:tc>
          <w:tcPr>
            <w:tcW w:w="1277" w:type="dxa"/>
          </w:tcPr>
          <w:p w:rsidR="0029263C" w:rsidRDefault="0029263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35-Щ</w:t>
            </w:r>
          </w:p>
        </w:tc>
        <w:tc>
          <w:tcPr>
            <w:tcW w:w="1275" w:type="dxa"/>
          </w:tcPr>
          <w:p w:rsidR="0029263C" w:rsidRDefault="0029263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30.06.2023</w:t>
            </w:r>
          </w:p>
        </w:tc>
        <w:tc>
          <w:tcPr>
            <w:tcW w:w="3686" w:type="dxa"/>
          </w:tcPr>
          <w:p w:rsidR="0029263C" w:rsidRPr="00C94CA4" w:rsidRDefault="0029263C" w:rsidP="00B340BF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C94CA4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701" w:type="dxa"/>
          </w:tcPr>
          <w:p w:rsidR="0029263C" w:rsidRPr="00E91010" w:rsidRDefault="0029263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29263C" w:rsidRPr="00E91010" w:rsidRDefault="0029263C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A8642F" w:rsidRPr="00E91010" w:rsidTr="00485CA8">
        <w:trPr>
          <w:trHeight w:val="72"/>
        </w:trPr>
        <w:tc>
          <w:tcPr>
            <w:tcW w:w="567" w:type="dxa"/>
          </w:tcPr>
          <w:p w:rsidR="00A8642F" w:rsidRPr="00D847D3" w:rsidRDefault="00D847D3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7" w:type="dxa"/>
          </w:tcPr>
          <w:p w:rsidR="00A8642F" w:rsidRDefault="00A8642F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36-П</w:t>
            </w:r>
          </w:p>
        </w:tc>
        <w:tc>
          <w:tcPr>
            <w:tcW w:w="1275" w:type="dxa"/>
          </w:tcPr>
          <w:p w:rsidR="00A8642F" w:rsidRDefault="00A8642F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10.07.2023</w:t>
            </w:r>
          </w:p>
        </w:tc>
        <w:tc>
          <w:tcPr>
            <w:tcW w:w="3686" w:type="dxa"/>
          </w:tcPr>
          <w:p w:rsidR="00A8642F" w:rsidRPr="00C94CA4" w:rsidRDefault="00A8642F" w:rsidP="00B857E8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C94CA4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701" w:type="dxa"/>
          </w:tcPr>
          <w:p w:rsidR="00A8642F" w:rsidRPr="00E91010" w:rsidRDefault="00A8642F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8642F" w:rsidRPr="00E91010" w:rsidRDefault="00A8642F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B5A45" w:rsidRPr="00E91010" w:rsidTr="00485CA8">
        <w:trPr>
          <w:trHeight w:val="72"/>
        </w:trPr>
        <w:tc>
          <w:tcPr>
            <w:tcW w:w="567" w:type="dxa"/>
          </w:tcPr>
          <w:p w:rsidR="007B5A45" w:rsidRPr="00D847D3" w:rsidRDefault="00D847D3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7" w:type="dxa"/>
          </w:tcPr>
          <w:p w:rsidR="007B5A45" w:rsidRDefault="007B5A45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37-Б</w:t>
            </w:r>
          </w:p>
        </w:tc>
        <w:tc>
          <w:tcPr>
            <w:tcW w:w="1275" w:type="dxa"/>
          </w:tcPr>
          <w:p w:rsidR="007B5A45" w:rsidRDefault="007B5A45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12.07.2023</w:t>
            </w:r>
          </w:p>
        </w:tc>
        <w:tc>
          <w:tcPr>
            <w:tcW w:w="3686" w:type="dxa"/>
          </w:tcPr>
          <w:p w:rsidR="007B5A45" w:rsidRPr="00C94CA4" w:rsidRDefault="007B5A45" w:rsidP="00B857E8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C94CA4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701" w:type="dxa"/>
          </w:tcPr>
          <w:p w:rsidR="007B5A45" w:rsidRPr="00E91010" w:rsidRDefault="007B5A45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B5A45" w:rsidRPr="00E91010" w:rsidRDefault="007B5A45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04A3D" w:rsidRPr="00E91010" w:rsidTr="00485CA8">
        <w:trPr>
          <w:trHeight w:val="72"/>
        </w:trPr>
        <w:tc>
          <w:tcPr>
            <w:tcW w:w="567" w:type="dxa"/>
          </w:tcPr>
          <w:p w:rsidR="00B04A3D" w:rsidRPr="00B04A3D" w:rsidRDefault="00B04A3D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7" w:type="dxa"/>
          </w:tcPr>
          <w:p w:rsidR="00B04A3D" w:rsidRDefault="00B04A3D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38-П</w:t>
            </w:r>
          </w:p>
        </w:tc>
        <w:tc>
          <w:tcPr>
            <w:tcW w:w="1275" w:type="dxa"/>
          </w:tcPr>
          <w:p w:rsidR="00B04A3D" w:rsidRDefault="00B04A3D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03.10.2023</w:t>
            </w:r>
          </w:p>
        </w:tc>
        <w:tc>
          <w:tcPr>
            <w:tcW w:w="3686" w:type="dxa"/>
          </w:tcPr>
          <w:p w:rsidR="00B04A3D" w:rsidRPr="00C94CA4" w:rsidRDefault="00B04A3D" w:rsidP="00B857E8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C94CA4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701" w:type="dxa"/>
          </w:tcPr>
          <w:p w:rsidR="00B04A3D" w:rsidRPr="00E91010" w:rsidRDefault="00B04A3D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B04A3D" w:rsidRPr="00E91010" w:rsidRDefault="00B04A3D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</w:tbl>
    <w:p w:rsidR="00E91010" w:rsidRPr="00D45504" w:rsidRDefault="00E91010" w:rsidP="00E91010">
      <w:pPr>
        <w:spacing w:line="240" w:lineRule="auto"/>
        <w:ind w:firstLine="851"/>
        <w:rPr>
          <w:rFonts w:ascii="Book Antiqua" w:hAnsi="Book Antiqua"/>
        </w:rPr>
      </w:pPr>
    </w:p>
    <w:sectPr w:rsidR="00E91010" w:rsidRPr="00D45504" w:rsidSect="0065754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520"/>
    <w:rsid w:val="000052E8"/>
    <w:rsid w:val="00007CE8"/>
    <w:rsid w:val="00054521"/>
    <w:rsid w:val="000B5D51"/>
    <w:rsid w:val="00103CD0"/>
    <w:rsid w:val="001679B2"/>
    <w:rsid w:val="0017212C"/>
    <w:rsid w:val="00173DAE"/>
    <w:rsid w:val="00180ED5"/>
    <w:rsid w:val="001C26DD"/>
    <w:rsid w:val="001C2B2A"/>
    <w:rsid w:val="0020593A"/>
    <w:rsid w:val="002134D8"/>
    <w:rsid w:val="002153B5"/>
    <w:rsid w:val="002442B8"/>
    <w:rsid w:val="0029263C"/>
    <w:rsid w:val="002C0B7B"/>
    <w:rsid w:val="002C3140"/>
    <w:rsid w:val="002C6DC2"/>
    <w:rsid w:val="002E374D"/>
    <w:rsid w:val="002F4E61"/>
    <w:rsid w:val="00302E2E"/>
    <w:rsid w:val="00326181"/>
    <w:rsid w:val="0036065C"/>
    <w:rsid w:val="0036712F"/>
    <w:rsid w:val="003A5313"/>
    <w:rsid w:val="00400F04"/>
    <w:rsid w:val="00432BD5"/>
    <w:rsid w:val="004636CA"/>
    <w:rsid w:val="00464A5C"/>
    <w:rsid w:val="00485CA8"/>
    <w:rsid w:val="00495488"/>
    <w:rsid w:val="004B4664"/>
    <w:rsid w:val="00512A7F"/>
    <w:rsid w:val="00525EDD"/>
    <w:rsid w:val="005329A7"/>
    <w:rsid w:val="005875F0"/>
    <w:rsid w:val="005A3F90"/>
    <w:rsid w:val="005A4D6F"/>
    <w:rsid w:val="005C11A7"/>
    <w:rsid w:val="005D0FA4"/>
    <w:rsid w:val="005F2668"/>
    <w:rsid w:val="005F2DE2"/>
    <w:rsid w:val="00613989"/>
    <w:rsid w:val="00622B80"/>
    <w:rsid w:val="00624B4A"/>
    <w:rsid w:val="00625D71"/>
    <w:rsid w:val="006372F8"/>
    <w:rsid w:val="006374CF"/>
    <w:rsid w:val="00657542"/>
    <w:rsid w:val="006A1A00"/>
    <w:rsid w:val="006B5060"/>
    <w:rsid w:val="006D2968"/>
    <w:rsid w:val="006F791A"/>
    <w:rsid w:val="00706F98"/>
    <w:rsid w:val="007223F2"/>
    <w:rsid w:val="00793F01"/>
    <w:rsid w:val="007A1A48"/>
    <w:rsid w:val="007B5A45"/>
    <w:rsid w:val="00822EAF"/>
    <w:rsid w:val="008407BD"/>
    <w:rsid w:val="00884745"/>
    <w:rsid w:val="008978A6"/>
    <w:rsid w:val="008A1C3A"/>
    <w:rsid w:val="008D3E6C"/>
    <w:rsid w:val="009131CD"/>
    <w:rsid w:val="00913D8B"/>
    <w:rsid w:val="00931CD8"/>
    <w:rsid w:val="009803B9"/>
    <w:rsid w:val="00982EAC"/>
    <w:rsid w:val="00A25BD4"/>
    <w:rsid w:val="00A34520"/>
    <w:rsid w:val="00A60847"/>
    <w:rsid w:val="00A8642F"/>
    <w:rsid w:val="00B04A3D"/>
    <w:rsid w:val="00B167B2"/>
    <w:rsid w:val="00B2039A"/>
    <w:rsid w:val="00B361F9"/>
    <w:rsid w:val="00B4482A"/>
    <w:rsid w:val="00B652C8"/>
    <w:rsid w:val="00B70224"/>
    <w:rsid w:val="00BD75F4"/>
    <w:rsid w:val="00BE7AB3"/>
    <w:rsid w:val="00C00A26"/>
    <w:rsid w:val="00C13D9B"/>
    <w:rsid w:val="00C24EFF"/>
    <w:rsid w:val="00C254DF"/>
    <w:rsid w:val="00C34D68"/>
    <w:rsid w:val="00C64BDF"/>
    <w:rsid w:val="00C74304"/>
    <w:rsid w:val="00CB255F"/>
    <w:rsid w:val="00CD33BE"/>
    <w:rsid w:val="00CE720E"/>
    <w:rsid w:val="00CF7AFD"/>
    <w:rsid w:val="00D45504"/>
    <w:rsid w:val="00D7508F"/>
    <w:rsid w:val="00D847D3"/>
    <w:rsid w:val="00D864FF"/>
    <w:rsid w:val="00D87212"/>
    <w:rsid w:val="00D935D7"/>
    <w:rsid w:val="00DB4CCC"/>
    <w:rsid w:val="00DE225A"/>
    <w:rsid w:val="00E246EE"/>
    <w:rsid w:val="00E85647"/>
    <w:rsid w:val="00E86F87"/>
    <w:rsid w:val="00E91010"/>
    <w:rsid w:val="00ED6397"/>
    <w:rsid w:val="00F44EB1"/>
    <w:rsid w:val="00F46BCE"/>
    <w:rsid w:val="00F51959"/>
    <w:rsid w:val="00F612E3"/>
    <w:rsid w:val="00F73E7F"/>
    <w:rsid w:val="00F847F4"/>
    <w:rsid w:val="00F91630"/>
    <w:rsid w:val="00F918B4"/>
    <w:rsid w:val="00F94102"/>
    <w:rsid w:val="00FA4670"/>
    <w:rsid w:val="00FB06B8"/>
    <w:rsid w:val="00FD2D7B"/>
    <w:rsid w:val="00FE06F8"/>
    <w:rsid w:val="00FE6AE4"/>
    <w:rsid w:val="00FE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1790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regp2</cp:lastModifiedBy>
  <cp:revision>3</cp:revision>
  <cp:lastPrinted>2023-08-10T05:44:00Z</cp:lastPrinted>
  <dcterms:created xsi:type="dcterms:W3CDTF">2023-10-13T06:11:00Z</dcterms:created>
  <dcterms:modified xsi:type="dcterms:W3CDTF">2023-10-13T06:11:00Z</dcterms:modified>
</cp:coreProperties>
</file>