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0.5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0787516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BF207B">
        <w:rPr>
          <w:b/>
          <w:bCs/>
          <w:sz w:val="32"/>
          <w:szCs w:val="32"/>
        </w:rPr>
        <w:t xml:space="preserve">   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D911C2">
        <w:rPr>
          <w:b/>
          <w:bCs/>
          <w:sz w:val="32"/>
          <w:szCs w:val="32"/>
        </w:rPr>
        <w:t>І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257EA" w:rsidRDefault="00D36302" w:rsidP="00D36302">
      <w:pPr>
        <w:jc w:val="both"/>
        <w:rPr>
          <w:bCs/>
          <w:color w:val="000000"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F758E0" w:rsidRPr="00834C5C" w:rsidRDefault="00F758E0" w:rsidP="00F758E0">
      <w:pPr>
        <w:jc w:val="both"/>
        <w:rPr>
          <w:b/>
          <w:sz w:val="32"/>
          <w:szCs w:val="32"/>
        </w:rPr>
      </w:pPr>
      <w:r w:rsidRPr="00834C5C">
        <w:rPr>
          <w:b/>
          <w:sz w:val="32"/>
          <w:szCs w:val="32"/>
        </w:rPr>
        <w:t xml:space="preserve">від </w:t>
      </w:r>
      <w:r w:rsidR="00BF207B">
        <w:rPr>
          <w:b/>
          <w:sz w:val="32"/>
          <w:szCs w:val="32"/>
        </w:rPr>
        <w:t>___________</w:t>
      </w:r>
      <w:r w:rsidRPr="00834C5C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   </w:t>
      </w:r>
      <w:r w:rsidRPr="00834C5C">
        <w:rPr>
          <w:b/>
          <w:sz w:val="32"/>
          <w:szCs w:val="32"/>
        </w:rPr>
        <w:t xml:space="preserve">№ </w:t>
      </w:r>
      <w:r w:rsidR="00BF207B">
        <w:rPr>
          <w:b/>
          <w:sz w:val="32"/>
          <w:szCs w:val="32"/>
        </w:rPr>
        <w:t>__________</w:t>
      </w:r>
    </w:p>
    <w:p w:rsidR="00EB2FE5" w:rsidRDefault="00EB2FE5" w:rsidP="00D90758">
      <w:pPr>
        <w:jc w:val="both"/>
        <w:rPr>
          <w:sz w:val="28"/>
          <w:szCs w:val="28"/>
        </w:rPr>
      </w:pPr>
    </w:p>
    <w:p w:rsidR="002257EA" w:rsidRPr="00A3615E" w:rsidRDefault="002257EA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="002E293C">
        <w:rPr>
          <w:sz w:val="28"/>
          <w:szCs w:val="28"/>
        </w:rPr>
        <w:t>проє</w:t>
      </w:r>
      <w:r w:rsidRPr="000F06CE">
        <w:rPr>
          <w:sz w:val="28"/>
          <w:szCs w:val="28"/>
        </w:rPr>
        <w:t xml:space="preserve">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BF207B">
        <w:rPr>
          <w:sz w:val="28"/>
          <w:szCs w:val="28"/>
        </w:rPr>
        <w:t>на 2024</w:t>
      </w:r>
      <w:r w:rsidR="002257EA">
        <w:rPr>
          <w:sz w:val="28"/>
          <w:szCs w:val="28"/>
        </w:rPr>
        <w:t xml:space="preserve"> рік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2257EA" w:rsidRDefault="002257EA" w:rsidP="00E751CE">
      <w:pPr>
        <w:jc w:val="center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313778" w:rsidRDefault="00F51D61" w:rsidP="00BF207B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85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</w:t>
      </w:r>
      <w:r w:rsidR="002257EA">
        <w:rPr>
          <w:sz w:val="28"/>
          <w:szCs w:val="28"/>
        </w:rPr>
        <w:t xml:space="preserve">Затвердити </w:t>
      </w:r>
      <w:r w:rsidRPr="000F06CE">
        <w:rPr>
          <w:sz w:val="28"/>
          <w:szCs w:val="28"/>
        </w:rPr>
        <w:t>пл</w:t>
      </w:r>
      <w:r w:rsidR="002E293C">
        <w:rPr>
          <w:sz w:val="28"/>
          <w:szCs w:val="28"/>
        </w:rPr>
        <w:t>ан діяльності з підготовки проє</w:t>
      </w:r>
      <w:r w:rsidRPr="000F06CE">
        <w:rPr>
          <w:sz w:val="28"/>
          <w:szCs w:val="28"/>
        </w:rPr>
        <w:t xml:space="preserve">ктів регуляторних актів на </w:t>
      </w:r>
      <w:r w:rsidR="0000062E">
        <w:rPr>
          <w:sz w:val="28"/>
          <w:szCs w:val="28"/>
        </w:rPr>
        <w:t>202</w:t>
      </w:r>
      <w:r w:rsidR="00BF207B">
        <w:rPr>
          <w:sz w:val="28"/>
          <w:szCs w:val="28"/>
        </w:rPr>
        <w:t>4</w:t>
      </w:r>
      <w:r w:rsidR="002257EA">
        <w:rPr>
          <w:sz w:val="28"/>
          <w:szCs w:val="28"/>
        </w:rPr>
        <w:t xml:space="preserve"> рік (додається).</w:t>
      </w:r>
    </w:p>
    <w:p w:rsidR="00BF207B" w:rsidRDefault="00BF207B" w:rsidP="00BF207B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851"/>
        <w:jc w:val="both"/>
        <w:rPr>
          <w:sz w:val="28"/>
          <w:szCs w:val="28"/>
        </w:rPr>
      </w:pPr>
    </w:p>
    <w:p w:rsidR="00063FEB" w:rsidRDefault="0000062E" w:rsidP="00BF207B">
      <w:pPr>
        <w:widowControl w:val="0"/>
        <w:tabs>
          <w:tab w:val="left" w:pos="0"/>
          <w:tab w:val="left" w:pos="284"/>
          <w:tab w:val="left" w:pos="42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778">
        <w:rPr>
          <w:sz w:val="28"/>
          <w:szCs w:val="28"/>
        </w:rPr>
        <w:t xml:space="preserve">. </w:t>
      </w:r>
      <w:r w:rsidR="00F51D61"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="00F51D61"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="00F51D61"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BF207B" w:rsidRPr="00F51D61" w:rsidRDefault="00BF207B" w:rsidP="00BF207B">
      <w:pPr>
        <w:widowControl w:val="0"/>
        <w:tabs>
          <w:tab w:val="left" w:pos="0"/>
          <w:tab w:val="left" w:pos="284"/>
          <w:tab w:val="left" w:pos="426"/>
        </w:tabs>
        <w:ind w:firstLine="993"/>
        <w:jc w:val="both"/>
        <w:rPr>
          <w:sz w:val="28"/>
          <w:szCs w:val="28"/>
        </w:rPr>
      </w:pPr>
    </w:p>
    <w:p w:rsidR="001A25ED" w:rsidRDefault="0000062E" w:rsidP="00BF207B">
      <w:pPr>
        <w:tabs>
          <w:tab w:val="left" w:pos="0"/>
        </w:tabs>
        <w:ind w:right="-121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5ED">
        <w:rPr>
          <w:sz w:val="28"/>
          <w:szCs w:val="28"/>
        </w:rPr>
        <w:t>.</w:t>
      </w:r>
      <w:r w:rsidR="001A25ED" w:rsidRPr="0045524E">
        <w:rPr>
          <w:sz w:val="28"/>
          <w:szCs w:val="28"/>
        </w:rPr>
        <w:t xml:space="preserve"> </w:t>
      </w:r>
      <w:r w:rsidR="001A25ED" w:rsidRPr="000F06CE">
        <w:rPr>
          <w:sz w:val="28"/>
          <w:szCs w:val="28"/>
        </w:rPr>
        <w:t>Відповідальність</w:t>
      </w:r>
      <w:r w:rsidR="00384648">
        <w:rPr>
          <w:sz w:val="28"/>
          <w:szCs w:val="28"/>
        </w:rPr>
        <w:t xml:space="preserve"> за роботу</w:t>
      </w:r>
      <w:r w:rsidR="001A25ED" w:rsidRPr="000F06CE">
        <w:rPr>
          <w:sz w:val="28"/>
          <w:szCs w:val="28"/>
        </w:rPr>
        <w:t xml:space="preserve">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="001A25ED"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BF207B" w:rsidRPr="00BF207B" w:rsidRDefault="00BF207B" w:rsidP="00BF207B">
      <w:pPr>
        <w:tabs>
          <w:tab w:val="left" w:pos="0"/>
        </w:tabs>
        <w:ind w:right="-121" w:firstLine="993"/>
        <w:jc w:val="both"/>
        <w:rPr>
          <w:sz w:val="28"/>
          <w:szCs w:val="28"/>
        </w:rPr>
      </w:pPr>
    </w:p>
    <w:p w:rsidR="001A25ED" w:rsidRDefault="0000062E" w:rsidP="00BF207B">
      <w:pPr>
        <w:widowControl w:val="0"/>
        <w:tabs>
          <w:tab w:val="left" w:pos="284"/>
          <w:tab w:val="left" w:pos="426"/>
          <w:tab w:val="left" w:pos="621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5ED" w:rsidRPr="000F06CE">
        <w:rPr>
          <w:sz w:val="28"/>
          <w:szCs w:val="28"/>
        </w:rPr>
        <w:t xml:space="preserve">. </w:t>
      </w:r>
      <w:r w:rsidR="001A25ED">
        <w:rPr>
          <w:sz w:val="28"/>
          <w:szCs w:val="28"/>
        </w:rPr>
        <w:t>Загальне керівництво за виконання</w:t>
      </w:r>
      <w:r w:rsidR="00D8310D">
        <w:rPr>
          <w:sz w:val="28"/>
          <w:szCs w:val="28"/>
        </w:rPr>
        <w:t>м</w:t>
      </w:r>
      <w:r w:rsidR="001A25ED">
        <w:rPr>
          <w:sz w:val="28"/>
          <w:szCs w:val="28"/>
        </w:rPr>
        <w:t xml:space="preserve"> цього</w:t>
      </w:r>
      <w:r w:rsidR="001A25ED" w:rsidRPr="000F06CE">
        <w:rPr>
          <w:sz w:val="28"/>
          <w:szCs w:val="28"/>
        </w:rPr>
        <w:t xml:space="preserve"> рішення покласти на </w:t>
      </w:r>
      <w:r w:rsidR="0091783C">
        <w:rPr>
          <w:sz w:val="28"/>
          <w:szCs w:val="28"/>
        </w:rPr>
        <w:t>секретаря міської ради.</w:t>
      </w:r>
    </w:p>
    <w:p w:rsidR="00BF207B" w:rsidRPr="000F06CE" w:rsidRDefault="00BF207B" w:rsidP="00BF207B">
      <w:pPr>
        <w:widowControl w:val="0"/>
        <w:tabs>
          <w:tab w:val="left" w:pos="284"/>
          <w:tab w:val="left" w:pos="426"/>
          <w:tab w:val="left" w:pos="621"/>
        </w:tabs>
        <w:ind w:firstLine="993"/>
        <w:jc w:val="both"/>
        <w:rPr>
          <w:sz w:val="28"/>
          <w:szCs w:val="28"/>
        </w:rPr>
      </w:pPr>
    </w:p>
    <w:p w:rsidR="00D36302" w:rsidRDefault="001A25ED" w:rsidP="00BF207B">
      <w:pPr>
        <w:ind w:firstLine="993"/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</w:t>
      </w:r>
      <w:r w:rsidR="0000062E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</w:t>
      </w:r>
      <w:r w:rsidR="00D911C2">
        <w:rPr>
          <w:sz w:val="28"/>
          <w:szCs w:val="28"/>
        </w:rPr>
        <w:t>пості</w:t>
      </w:r>
      <w:r w:rsidR="00D911C2" w:rsidRPr="00D911C2">
        <w:rPr>
          <w:sz w:val="28"/>
          <w:szCs w:val="28"/>
        </w:rPr>
        <w:t xml:space="preserve">йну </w:t>
      </w:r>
      <w:r w:rsidRPr="00BA2463">
        <w:rPr>
          <w:sz w:val="28"/>
          <w:szCs w:val="28"/>
        </w:rPr>
        <w:t xml:space="preserve">депутатську комісію з </w:t>
      </w:r>
      <w:r w:rsidR="00EA3C9B" w:rsidRPr="00EA3C9B">
        <w:rPr>
          <w:sz w:val="28"/>
          <w:szCs w:val="28"/>
        </w:rPr>
        <w:t xml:space="preserve">питань законності, депутатської етики, </w:t>
      </w:r>
      <w:r w:rsidR="00D911C2">
        <w:rPr>
          <w:sz w:val="28"/>
          <w:szCs w:val="28"/>
        </w:rPr>
        <w:t>охорони громадського порядку,</w:t>
      </w:r>
      <w:r w:rsidR="00EA3C9B" w:rsidRPr="00EA3C9B">
        <w:rPr>
          <w:sz w:val="28"/>
          <w:szCs w:val="28"/>
        </w:rPr>
        <w:t xml:space="preserve"> зв'язків з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BF207B" w:rsidRDefault="00BF207B" w:rsidP="00BF207B">
      <w:pPr>
        <w:ind w:firstLine="993"/>
        <w:jc w:val="both"/>
        <w:rPr>
          <w:sz w:val="28"/>
          <w:szCs w:val="28"/>
        </w:rPr>
      </w:pPr>
    </w:p>
    <w:p w:rsidR="00BF207B" w:rsidRPr="000F06CE" w:rsidRDefault="00BF207B" w:rsidP="00BF207B">
      <w:pPr>
        <w:ind w:firstLine="993"/>
        <w:jc w:val="both"/>
        <w:rPr>
          <w:sz w:val="28"/>
          <w:szCs w:val="28"/>
        </w:rPr>
      </w:pPr>
    </w:p>
    <w:p w:rsidR="00EA018E" w:rsidRDefault="0000062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07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Анатолій  ВЕРШИНА</w:t>
      </w:r>
    </w:p>
    <w:p w:rsidR="002257EA" w:rsidRDefault="002257EA" w:rsidP="002257EA">
      <w:pPr>
        <w:spacing w:line="240" w:lineRule="exact"/>
        <w:jc w:val="both"/>
      </w:pPr>
    </w:p>
    <w:p w:rsidR="00610073" w:rsidRDefault="00610073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eastAsia="zh-CN"/>
        </w:rPr>
      </w:pPr>
    </w:p>
    <w:sectPr w:rsidR="00610073" w:rsidSect="00BF207B">
      <w:headerReference w:type="default" r:id="rId10"/>
      <w:pgSz w:w="11906" w:h="16838"/>
      <w:pgMar w:top="284" w:right="851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8" w:rsidRDefault="00313778" w:rsidP="0032105D">
      <w:r>
        <w:separator/>
      </w:r>
    </w:p>
  </w:endnote>
  <w:endnote w:type="continuationSeparator" w:id="1">
    <w:p w:rsidR="00313778" w:rsidRDefault="00313778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8" w:rsidRDefault="00313778" w:rsidP="0032105D">
      <w:r>
        <w:separator/>
      </w:r>
    </w:p>
  </w:footnote>
  <w:footnote w:type="continuationSeparator" w:id="1">
    <w:p w:rsidR="00313778" w:rsidRDefault="00313778" w:rsidP="0032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938"/>
      <w:docPartObj>
        <w:docPartGallery w:val="Page Numbers (Top of Page)"/>
        <w:docPartUnique/>
      </w:docPartObj>
    </w:sdtPr>
    <w:sdtContent>
      <w:p w:rsidR="00313778" w:rsidRDefault="009955F5">
        <w:pPr>
          <w:pStyle w:val="af1"/>
          <w:jc w:val="center"/>
        </w:pPr>
        <w:r>
          <w:fldChar w:fldCharType="begin"/>
        </w:r>
        <w:r w:rsidR="00B10E94">
          <w:instrText xml:space="preserve"> PAGE   \* MERGEFORMAT </w:instrText>
        </w:r>
        <w:r>
          <w:fldChar w:fldCharType="separate"/>
        </w:r>
        <w:r w:rsidR="00BF207B">
          <w:rPr>
            <w:noProof/>
          </w:rPr>
          <w:t>2</w:t>
        </w:r>
        <w:r>
          <w:fldChar w:fldCharType="end"/>
        </w:r>
      </w:p>
    </w:sdtContent>
  </w:sdt>
  <w:p w:rsidR="00313778" w:rsidRDefault="0031377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062E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268F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5A11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57EA"/>
    <w:rsid w:val="00227AB0"/>
    <w:rsid w:val="00230047"/>
    <w:rsid w:val="00230A63"/>
    <w:rsid w:val="0023309B"/>
    <w:rsid w:val="00236EB4"/>
    <w:rsid w:val="00243647"/>
    <w:rsid w:val="00243C8B"/>
    <w:rsid w:val="002471CC"/>
    <w:rsid w:val="00251E67"/>
    <w:rsid w:val="00254195"/>
    <w:rsid w:val="002709F0"/>
    <w:rsid w:val="0027363F"/>
    <w:rsid w:val="002740C1"/>
    <w:rsid w:val="00275F72"/>
    <w:rsid w:val="00276B20"/>
    <w:rsid w:val="00277285"/>
    <w:rsid w:val="002858EC"/>
    <w:rsid w:val="0029722B"/>
    <w:rsid w:val="002A4C3F"/>
    <w:rsid w:val="002B17E3"/>
    <w:rsid w:val="002B1EB6"/>
    <w:rsid w:val="002B72D9"/>
    <w:rsid w:val="002C1B43"/>
    <w:rsid w:val="002C399B"/>
    <w:rsid w:val="002C3DEE"/>
    <w:rsid w:val="002C79F4"/>
    <w:rsid w:val="002D6C32"/>
    <w:rsid w:val="002D7147"/>
    <w:rsid w:val="002E293C"/>
    <w:rsid w:val="002E420F"/>
    <w:rsid w:val="002E7458"/>
    <w:rsid w:val="002F01F6"/>
    <w:rsid w:val="002F0B24"/>
    <w:rsid w:val="0030006A"/>
    <w:rsid w:val="00306F0D"/>
    <w:rsid w:val="0031150D"/>
    <w:rsid w:val="00311DA2"/>
    <w:rsid w:val="00313778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5CD2"/>
    <w:rsid w:val="003F2D80"/>
    <w:rsid w:val="003F609C"/>
    <w:rsid w:val="004016EE"/>
    <w:rsid w:val="00402393"/>
    <w:rsid w:val="00405266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A5FE5"/>
    <w:rsid w:val="004B4FF2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07D7"/>
    <w:rsid w:val="00566766"/>
    <w:rsid w:val="0057660B"/>
    <w:rsid w:val="005809BE"/>
    <w:rsid w:val="00583B62"/>
    <w:rsid w:val="005B6B41"/>
    <w:rsid w:val="005C02F8"/>
    <w:rsid w:val="005C1099"/>
    <w:rsid w:val="005C6271"/>
    <w:rsid w:val="005C6B64"/>
    <w:rsid w:val="005D3C55"/>
    <w:rsid w:val="005D5D28"/>
    <w:rsid w:val="005D7947"/>
    <w:rsid w:val="005E52A0"/>
    <w:rsid w:val="005E5328"/>
    <w:rsid w:val="005E749B"/>
    <w:rsid w:val="005E75C5"/>
    <w:rsid w:val="005F2EB0"/>
    <w:rsid w:val="00601676"/>
    <w:rsid w:val="00603599"/>
    <w:rsid w:val="00606F54"/>
    <w:rsid w:val="00610073"/>
    <w:rsid w:val="00620A05"/>
    <w:rsid w:val="00622523"/>
    <w:rsid w:val="00625DEF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3FE1"/>
    <w:rsid w:val="006C4853"/>
    <w:rsid w:val="006C492B"/>
    <w:rsid w:val="006D3344"/>
    <w:rsid w:val="006D5778"/>
    <w:rsid w:val="006E17F5"/>
    <w:rsid w:val="006F182F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7F3E9F"/>
    <w:rsid w:val="007F47AE"/>
    <w:rsid w:val="008013D8"/>
    <w:rsid w:val="008029AF"/>
    <w:rsid w:val="00806136"/>
    <w:rsid w:val="0081114C"/>
    <w:rsid w:val="008258D7"/>
    <w:rsid w:val="0082779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2C"/>
    <w:rsid w:val="008B138E"/>
    <w:rsid w:val="008B35BF"/>
    <w:rsid w:val="008B3D17"/>
    <w:rsid w:val="008B5BC3"/>
    <w:rsid w:val="008C144D"/>
    <w:rsid w:val="008C6D6E"/>
    <w:rsid w:val="008D0029"/>
    <w:rsid w:val="008E7A33"/>
    <w:rsid w:val="008F1383"/>
    <w:rsid w:val="008F28FD"/>
    <w:rsid w:val="008F2E27"/>
    <w:rsid w:val="00902297"/>
    <w:rsid w:val="00902786"/>
    <w:rsid w:val="0091783C"/>
    <w:rsid w:val="00920429"/>
    <w:rsid w:val="009330B1"/>
    <w:rsid w:val="00942A7D"/>
    <w:rsid w:val="00946FC0"/>
    <w:rsid w:val="00951115"/>
    <w:rsid w:val="0095228D"/>
    <w:rsid w:val="0095638E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55F5"/>
    <w:rsid w:val="00996DEC"/>
    <w:rsid w:val="009A1D84"/>
    <w:rsid w:val="009A2646"/>
    <w:rsid w:val="009A5C14"/>
    <w:rsid w:val="009B6666"/>
    <w:rsid w:val="009B7DE8"/>
    <w:rsid w:val="009D3908"/>
    <w:rsid w:val="009E3D8E"/>
    <w:rsid w:val="009F373A"/>
    <w:rsid w:val="00A0142B"/>
    <w:rsid w:val="00A1270F"/>
    <w:rsid w:val="00A21851"/>
    <w:rsid w:val="00A24859"/>
    <w:rsid w:val="00A35092"/>
    <w:rsid w:val="00A3615E"/>
    <w:rsid w:val="00A371AB"/>
    <w:rsid w:val="00A447CA"/>
    <w:rsid w:val="00A47CAC"/>
    <w:rsid w:val="00A531E1"/>
    <w:rsid w:val="00A53BE1"/>
    <w:rsid w:val="00A62CC2"/>
    <w:rsid w:val="00A64EEE"/>
    <w:rsid w:val="00A66692"/>
    <w:rsid w:val="00A75B05"/>
    <w:rsid w:val="00A8528A"/>
    <w:rsid w:val="00A93EF6"/>
    <w:rsid w:val="00AA4384"/>
    <w:rsid w:val="00AB24B6"/>
    <w:rsid w:val="00AB2AF5"/>
    <w:rsid w:val="00AB4841"/>
    <w:rsid w:val="00AB7A57"/>
    <w:rsid w:val="00AC1B9D"/>
    <w:rsid w:val="00AC3F9A"/>
    <w:rsid w:val="00AC5DF7"/>
    <w:rsid w:val="00AC6CB8"/>
    <w:rsid w:val="00AD1B07"/>
    <w:rsid w:val="00AD2089"/>
    <w:rsid w:val="00AD21FF"/>
    <w:rsid w:val="00AD5C55"/>
    <w:rsid w:val="00AD5C81"/>
    <w:rsid w:val="00AD61A2"/>
    <w:rsid w:val="00AF732E"/>
    <w:rsid w:val="00B01971"/>
    <w:rsid w:val="00B0626D"/>
    <w:rsid w:val="00B07299"/>
    <w:rsid w:val="00B10E94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C7C8A"/>
    <w:rsid w:val="00BD158C"/>
    <w:rsid w:val="00BE0983"/>
    <w:rsid w:val="00BE333E"/>
    <w:rsid w:val="00BE33A2"/>
    <w:rsid w:val="00BF0F82"/>
    <w:rsid w:val="00BF17FD"/>
    <w:rsid w:val="00BF207B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8598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57C6"/>
    <w:rsid w:val="00D46F9E"/>
    <w:rsid w:val="00D617D5"/>
    <w:rsid w:val="00D707C3"/>
    <w:rsid w:val="00D8310D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74D6"/>
    <w:rsid w:val="00DD2CFE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A5A12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4641C"/>
    <w:rsid w:val="00F51D61"/>
    <w:rsid w:val="00F51E0E"/>
    <w:rsid w:val="00F64A31"/>
    <w:rsid w:val="00F657EC"/>
    <w:rsid w:val="00F66358"/>
    <w:rsid w:val="00F758E0"/>
    <w:rsid w:val="00F82ED0"/>
    <w:rsid w:val="00F90194"/>
    <w:rsid w:val="00F97B35"/>
    <w:rsid w:val="00FA4559"/>
    <w:rsid w:val="00FA471E"/>
    <w:rsid w:val="00FC39AD"/>
    <w:rsid w:val="00FC661E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7FA7-B555-497D-90E6-A09A606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2</cp:revision>
  <cp:lastPrinted>2022-12-16T06:57:00Z</cp:lastPrinted>
  <dcterms:created xsi:type="dcterms:W3CDTF">2023-11-06T12:52:00Z</dcterms:created>
  <dcterms:modified xsi:type="dcterms:W3CDTF">2023-11-06T12:52:00Z</dcterms:modified>
</cp:coreProperties>
</file>