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2E365C" w:rsidP="002E365C">
      <w:pPr>
        <w:ind w:right="99"/>
        <w:rPr>
          <w:sz w:val="12"/>
          <w:szCs w:val="12"/>
        </w:rPr>
      </w:pPr>
      <w:r>
        <w:rPr>
          <w:lang w:val="uk-UA"/>
        </w:rPr>
        <w:t xml:space="preserve">                                                                         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52.45pt" o:ole="" filled="t">
            <v:fill color2="black"/>
            <v:imagedata r:id="rId6" o:title=""/>
          </v:shape>
          <o:OLEObject Type="Embed" ProgID="Word.Picture.8" ShapeID="_x0000_i1025" DrawAspect="Content" ObjectID="_1763792805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CF1392">
        <w:rPr>
          <w:b/>
          <w:bCs/>
          <w:color w:val="000000"/>
          <w:sz w:val="32"/>
          <w:szCs w:val="32"/>
          <w:lang w:val="uk-UA"/>
        </w:rPr>
        <w:t>46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  <w:r w:rsidR="00A65EA1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A65EA1" w:rsidRPr="00CF6789" w:rsidRDefault="00A65EA1" w:rsidP="00A65EA1">
      <w:pPr>
        <w:jc w:val="center"/>
        <w:rPr>
          <w:bCs/>
          <w:color w:val="000000"/>
          <w:sz w:val="20"/>
          <w:szCs w:val="20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CF6789" w:rsidRDefault="009D6426" w:rsidP="00D237D7">
      <w:pPr>
        <w:jc w:val="center"/>
        <w:rPr>
          <w:bCs/>
          <w:sz w:val="20"/>
          <w:szCs w:val="20"/>
          <w:lang w:val="uk-UA"/>
        </w:rPr>
      </w:pPr>
    </w:p>
    <w:p w:rsidR="00981C67" w:rsidRPr="00A65EA1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A3F0F">
        <w:rPr>
          <w:b/>
          <w:bCs/>
          <w:sz w:val="32"/>
          <w:szCs w:val="32"/>
          <w:lang w:val="uk-UA"/>
        </w:rPr>
        <w:t>05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</w:t>
      </w:r>
      <w:r w:rsidR="00B43495" w:rsidRPr="00D61FEF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2A3F0F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F27140" w:rsidRPr="00AA0452">
        <w:rPr>
          <w:b/>
          <w:bCs/>
          <w:color w:val="000000" w:themeColor="text1"/>
          <w:sz w:val="32"/>
          <w:szCs w:val="32"/>
          <w:lang w:val="uk-UA"/>
        </w:rPr>
        <w:t>№136</w:t>
      </w:r>
      <w:r w:rsidR="00F27140">
        <w:rPr>
          <w:b/>
          <w:bCs/>
          <w:color w:val="000000" w:themeColor="text1"/>
          <w:sz w:val="32"/>
          <w:szCs w:val="32"/>
          <w:lang w:val="uk-UA"/>
        </w:rPr>
        <w:t>6</w:t>
      </w:r>
      <w:r w:rsidR="00F27140" w:rsidRPr="00AA0452">
        <w:rPr>
          <w:b/>
          <w:bCs/>
          <w:color w:val="000000" w:themeColor="text1"/>
          <w:sz w:val="32"/>
          <w:szCs w:val="32"/>
          <w:lang w:val="uk-UA"/>
        </w:rPr>
        <w:t>-46/</w:t>
      </w:r>
      <w:r w:rsidR="00F27140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981C67" w:rsidRPr="00CF6789" w:rsidRDefault="00981C67" w:rsidP="007C11DE">
      <w:pPr>
        <w:jc w:val="both"/>
        <w:rPr>
          <w:lang w:val="uk-UA"/>
        </w:rPr>
      </w:pPr>
    </w:p>
    <w:p w:rsidR="00B43495" w:rsidRPr="00A65EA1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</w:t>
      </w:r>
    </w:p>
    <w:p w:rsidR="00981C67" w:rsidRPr="00B43495" w:rsidRDefault="00981C67" w:rsidP="00B43495">
      <w:pPr>
        <w:rPr>
          <w:lang w:val="uk-UA"/>
        </w:rPr>
      </w:pPr>
      <w:r>
        <w:rPr>
          <w:lang w:val="uk-UA"/>
        </w:rPr>
        <w:t xml:space="preserve">щодо </w:t>
      </w:r>
      <w:r w:rsidR="00B43495" w:rsidRPr="00FF68B5">
        <w:rPr>
          <w:lang w:val="uk-UA"/>
        </w:rPr>
        <w:t xml:space="preserve"> </w:t>
      </w:r>
      <w:r>
        <w:rPr>
          <w:lang w:val="uk-UA"/>
        </w:rPr>
        <w:t xml:space="preserve">відведення земельних ділянок </w:t>
      </w:r>
    </w:p>
    <w:p w:rsidR="00B43495" w:rsidRDefault="00B43495" w:rsidP="00B43495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B43495" w:rsidRDefault="00B43495" w:rsidP="00B43495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981C67" w:rsidRPr="00CF6789" w:rsidRDefault="00981C67" w:rsidP="009D6426">
      <w:pPr>
        <w:jc w:val="both"/>
        <w:rPr>
          <w:lang w:val="uk-UA"/>
        </w:rPr>
      </w:pPr>
    </w:p>
    <w:p w:rsidR="00981C67" w:rsidRDefault="00981C67">
      <w:pPr>
        <w:ind w:firstLine="833"/>
        <w:jc w:val="both"/>
        <w:rPr>
          <w:color w:val="00000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 w:rsidR="009E53EB">
        <w:rPr>
          <w:lang w:val="uk-UA"/>
        </w:rPr>
        <w:t xml:space="preserve">, ст.12, </w:t>
      </w:r>
      <w:r w:rsidR="009E53EB" w:rsidRPr="00640566">
        <w:rPr>
          <w:lang w:val="uk-UA"/>
        </w:rPr>
        <w:t xml:space="preserve">ст.ст.134-139 </w:t>
      </w:r>
      <w:r w:rsidR="00070A18" w:rsidRPr="00640566">
        <w:rPr>
          <w:lang w:val="uk-UA"/>
        </w:rPr>
        <w:t xml:space="preserve"> </w:t>
      </w:r>
      <w:r w:rsidRPr="00640566">
        <w:rPr>
          <w:lang w:val="uk-UA"/>
        </w:rPr>
        <w:t>Земельного кодексу України</w:t>
      </w:r>
      <w:r w:rsidRPr="008C7C38">
        <w:rPr>
          <w:color w:val="000000"/>
          <w:lang w:val="uk-UA"/>
        </w:rPr>
        <w:t xml:space="preserve">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9E53EB" w:rsidRPr="00DF1866">
        <w:rPr>
          <w:color w:val="000000" w:themeColor="text1"/>
          <w:szCs w:val="22"/>
          <w:lang w:val="uk-UA"/>
        </w:rPr>
        <w:t xml:space="preserve">Законами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"Про державну реєстрацію речових прав на нерухоме майно та їх обтяжень"</w:t>
      </w:r>
      <w:r w:rsidR="00B43495">
        <w:rPr>
          <w:color w:val="000000"/>
          <w:szCs w:val="22"/>
          <w:lang w:val="uk-UA"/>
        </w:rPr>
        <w:t xml:space="preserve">, </w:t>
      </w:r>
      <w:proofErr w:type="spellStart"/>
      <w:r w:rsidR="009E53EB" w:rsidRPr="00640566">
        <w:t>Постановою</w:t>
      </w:r>
      <w:proofErr w:type="spellEnd"/>
      <w:r w:rsidR="009E53EB" w:rsidRPr="00640566">
        <w:t xml:space="preserve"> КМУ </w:t>
      </w:r>
      <w:proofErr w:type="spellStart"/>
      <w:r w:rsidR="009E53EB" w:rsidRPr="00640566">
        <w:t>від</w:t>
      </w:r>
      <w:proofErr w:type="spellEnd"/>
      <w:r w:rsidR="009E53EB" w:rsidRPr="00640566">
        <w:t xml:space="preserve"> 17.10.2012р. №1051 "Про </w:t>
      </w:r>
      <w:proofErr w:type="spellStart"/>
      <w:r w:rsidR="009E53EB" w:rsidRPr="00640566">
        <w:t>затвердження</w:t>
      </w:r>
      <w:proofErr w:type="spellEnd"/>
      <w:r w:rsidR="009E53EB" w:rsidRPr="00640566">
        <w:t xml:space="preserve"> Порядку </w:t>
      </w:r>
      <w:proofErr w:type="spellStart"/>
      <w:r w:rsidR="009E53EB" w:rsidRPr="00640566">
        <w:t>ведення</w:t>
      </w:r>
      <w:proofErr w:type="spellEnd"/>
      <w:r w:rsidR="009E53EB" w:rsidRPr="00640566">
        <w:t xml:space="preserve"> Державного земельного кадастру"</w:t>
      </w:r>
      <w:r w:rsidR="00640566" w:rsidRPr="00640566">
        <w:rPr>
          <w:lang w:val="uk-UA"/>
        </w:rPr>
        <w:t xml:space="preserve">, </w:t>
      </w:r>
      <w:proofErr w:type="gramStart"/>
      <w:r w:rsidR="00740039" w:rsidRPr="008C7C38">
        <w:rPr>
          <w:color w:val="000000"/>
          <w:lang w:val="uk-UA"/>
        </w:rPr>
        <w:t>р</w:t>
      </w:r>
      <w:proofErr w:type="gramEnd"/>
      <w:r w:rsidR="00740039" w:rsidRPr="008C7C38">
        <w:rPr>
          <w:color w:val="000000"/>
          <w:lang w:val="uk-UA"/>
        </w:rPr>
        <w:t xml:space="preserve">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 w:rsidR="009E53EB" w:rsidRPr="00640566">
        <w:rPr>
          <w:lang w:val="uk-UA"/>
        </w:rPr>
        <w:t xml:space="preserve">рішенням 31 сесії </w:t>
      </w:r>
      <w:r w:rsidR="009E53EB" w:rsidRPr="00640566">
        <w:rPr>
          <w:lang w:val="en-US"/>
        </w:rPr>
        <w:t>VIII</w:t>
      </w:r>
      <w:r w:rsidR="009E53EB" w:rsidRPr="00640566">
        <w:rPr>
          <w:lang w:val="uk-UA"/>
        </w:rPr>
        <w:t xml:space="preserve"> скликання від 13.12.2022р. №829-31/</w:t>
      </w:r>
      <w:r w:rsidR="009E53EB" w:rsidRPr="00640566">
        <w:rPr>
          <w:lang w:val="en-US"/>
        </w:rPr>
        <w:t>VIII</w:t>
      </w:r>
      <w:r w:rsidR="009E53EB" w:rsidRPr="00640566">
        <w:rPr>
          <w:lang w:val="uk-UA"/>
        </w:rPr>
        <w:t xml:space="preserve"> "Про перейменування вулиць та провулків міста Павлоград",</w:t>
      </w:r>
      <w:r w:rsidR="009E53EB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ро</w:t>
      </w:r>
      <w:r w:rsidR="00640566">
        <w:rPr>
          <w:color w:val="000000"/>
          <w:lang w:val="uk-UA"/>
        </w:rPr>
        <w:t xml:space="preserve">зглянувши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 w:rsidR="00640566">
        <w:rPr>
          <w:color w:val="000000"/>
          <w:lang w:val="uk-UA"/>
        </w:rPr>
        <w:t>кти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E53EB" w:rsidRDefault="009E53EB">
      <w:pPr>
        <w:ind w:firstLine="833"/>
        <w:jc w:val="both"/>
        <w:rPr>
          <w:color w:val="000000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CF6789" w:rsidRDefault="00195EC2" w:rsidP="00BE311B">
      <w:pPr>
        <w:jc w:val="center"/>
        <w:rPr>
          <w:sz w:val="16"/>
          <w:szCs w:val="16"/>
          <w:lang w:val="uk-UA"/>
        </w:rPr>
      </w:pPr>
    </w:p>
    <w:p w:rsidR="00DE18EC" w:rsidRPr="000C3209" w:rsidRDefault="00981C67" w:rsidP="00517972">
      <w:pPr>
        <w:pStyle w:val="af5"/>
        <w:numPr>
          <w:ilvl w:val="0"/>
          <w:numId w:val="4"/>
        </w:numPr>
        <w:jc w:val="both"/>
        <w:rPr>
          <w:color w:val="000000" w:themeColor="text1"/>
          <w:sz w:val="10"/>
          <w:szCs w:val="10"/>
          <w:lang w:val="uk-UA"/>
        </w:rPr>
      </w:pPr>
      <w:r w:rsidRPr="00517972">
        <w:rPr>
          <w:color w:val="000000" w:themeColor="text1"/>
          <w:lang w:val="uk-UA"/>
        </w:rPr>
        <w:t xml:space="preserve">Затвердити </w:t>
      </w:r>
      <w:proofErr w:type="spellStart"/>
      <w:r w:rsidRPr="00517972">
        <w:rPr>
          <w:color w:val="000000" w:themeColor="text1"/>
          <w:lang w:val="uk-UA"/>
        </w:rPr>
        <w:t>про</w:t>
      </w:r>
      <w:r w:rsidR="00960706" w:rsidRPr="00517972">
        <w:rPr>
          <w:color w:val="000000" w:themeColor="text1"/>
          <w:lang w:val="uk-UA"/>
        </w:rPr>
        <w:t>є</w:t>
      </w:r>
      <w:r w:rsidRPr="00517972">
        <w:rPr>
          <w:color w:val="000000" w:themeColor="text1"/>
          <w:lang w:val="uk-UA"/>
        </w:rPr>
        <w:t>кт</w:t>
      </w:r>
      <w:proofErr w:type="spellEnd"/>
      <w:r w:rsidRPr="00517972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0C3209" w:rsidRPr="00CF6789" w:rsidRDefault="000C3209" w:rsidP="000C3209">
      <w:pPr>
        <w:pStyle w:val="af5"/>
        <w:ind w:left="1020"/>
        <w:jc w:val="both"/>
        <w:rPr>
          <w:color w:val="000000" w:themeColor="text1"/>
          <w:sz w:val="12"/>
          <w:szCs w:val="12"/>
          <w:lang w:val="uk-UA"/>
        </w:rPr>
      </w:pPr>
    </w:p>
    <w:p w:rsidR="00DD0E62" w:rsidRDefault="00F93D2D" w:rsidP="00DD0E6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 </w:t>
      </w:r>
      <w:proofErr w:type="spellStart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AA0452">
        <w:rPr>
          <w:kern w:val="2"/>
          <w:shd w:val="clear" w:color="auto" w:fill="FFFFFF"/>
          <w:lang w:val="uk-UA"/>
        </w:rPr>
        <w:t>хххххххх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                            ріг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 w:rsidR="002F04A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Леоніда</w:t>
      </w:r>
      <w:proofErr w:type="spellEnd"/>
      <w:r w:rsidR="002F04A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Каденюка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443D9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та Промислової (права сторона)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площею 0,</w:t>
      </w:r>
      <w:r w:rsidR="00443D9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8360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га, </w:t>
      </w:r>
      <w:r w:rsidR="00DD0E62" w:rsidRPr="00491E6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>1212400000:03:01</w:t>
      </w:r>
      <w:r w:rsidR="00DD0E62">
        <w:rPr>
          <w:color w:val="000000" w:themeColor="text1"/>
          <w:kern w:val="1"/>
          <w:shd w:val="clear" w:color="auto" w:fill="FFFFFF"/>
          <w:lang w:val="uk-UA"/>
        </w:rPr>
        <w:t>7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>:00</w:t>
      </w:r>
      <w:r w:rsidR="00DD0E62">
        <w:rPr>
          <w:color w:val="000000" w:themeColor="text1"/>
          <w:kern w:val="1"/>
          <w:shd w:val="clear" w:color="auto" w:fill="FFFFFF"/>
          <w:lang w:val="uk-UA"/>
        </w:rPr>
        <w:t>28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 xml:space="preserve">, цільове призначення - </w:t>
      </w:r>
      <w:r w:rsidR="00DD0E62" w:rsidRPr="00491E6A">
        <w:rPr>
          <w:color w:val="000000" w:themeColor="text1"/>
          <w:lang w:val="uk-UA"/>
        </w:rPr>
        <w:t>багатоповерхове житло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>, вид цільового призначення земель (КВЦПЗ) - 02.03 - (для будівництва і обслуговування багатоквартирного житлового будинку),</w:t>
      </w:r>
      <w:r w:rsidR="00DD0E62" w:rsidRPr="00723A32">
        <w:rPr>
          <w:color w:val="FF0000"/>
          <w:kern w:val="1"/>
          <w:shd w:val="clear" w:color="auto" w:fill="FFFFFF"/>
          <w:lang w:val="uk-UA"/>
        </w:rPr>
        <w:t xml:space="preserve"> 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 xml:space="preserve">землі житлової та громадської забудови. </w:t>
      </w:r>
    </w:p>
    <w:p w:rsidR="00CF6789" w:rsidRPr="00CF6789" w:rsidRDefault="00CF6789" w:rsidP="00DD0E62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D0E62" w:rsidRDefault="00F93D2D" w:rsidP="00DD0E62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795BF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AA0452">
        <w:rPr>
          <w:kern w:val="2"/>
          <w:shd w:val="clear" w:color="auto" w:fill="FFFFFF"/>
          <w:lang w:val="uk-UA"/>
        </w:rPr>
        <w:t>хххххххх</w:t>
      </w:r>
      <w:proofErr w:type="spellEnd"/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</w:t>
      </w:r>
      <w:r w:rsidR="00CF678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                          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на </w:t>
      </w:r>
      <w:proofErr w:type="spellStart"/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 w:rsidR="00E90C6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Кравченка</w:t>
      </w:r>
      <w:proofErr w:type="spellEnd"/>
      <w:r w:rsidR="00E90C6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64697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 районі житлового будинку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 xml:space="preserve"> №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2а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, площею 0,00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4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7 га, кадастровий номер 1212400000:0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3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:0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18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:00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42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, цільове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призначення </w:t>
      </w:r>
      <w:r w:rsidR="00CF678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-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646975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для </w:t>
      </w:r>
      <w:r w:rsidR="0064697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будівництва і обслуговування будівель торгівлі (магазину)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ового призначення земель (КВЦПЗ)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CF678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-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03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07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CF678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-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(для 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будівництва і обслуговування будівель торгівлі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), землі 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житлової та громадської забудови</w:t>
      </w:r>
      <w:r w:rsidR="00DD0E62" w:rsidRPr="000F65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F6789" w:rsidRPr="00CF6789" w:rsidRDefault="00CF6789" w:rsidP="00DD0E62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0F65CF" w:rsidRDefault="000F65CF" w:rsidP="00E448F5">
      <w:pPr>
        <w:tabs>
          <w:tab w:val="left" w:pos="-1470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>Павлоградській</w:t>
      </w:r>
      <w:proofErr w:type="spellEnd"/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і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зазначен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і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в п.</w:t>
      </w:r>
      <w:r w:rsidR="00D61FEF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цього рішення.</w:t>
      </w:r>
    </w:p>
    <w:p w:rsidR="00CF6789" w:rsidRPr="00CF6789" w:rsidRDefault="00CF6789" w:rsidP="00E448F5">
      <w:pPr>
        <w:tabs>
          <w:tab w:val="left" w:pos="-1470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757590" w:rsidRDefault="000F65CF" w:rsidP="00E448F5">
      <w:pPr>
        <w:ind w:firstLine="709"/>
        <w:jc w:val="both"/>
        <w:rPr>
          <w:color w:val="000000" w:themeColor="text1"/>
          <w:kern w:val="1"/>
          <w:lang w:val="uk-UA"/>
        </w:rPr>
      </w:pPr>
      <w:r>
        <w:rPr>
          <w:color w:val="000000" w:themeColor="text1"/>
          <w:lang w:val="uk-UA"/>
        </w:rPr>
        <w:t>3</w:t>
      </w:r>
      <w:r w:rsidR="00981C67" w:rsidRPr="00173B84">
        <w:rPr>
          <w:color w:val="000000" w:themeColor="text1"/>
        </w:rPr>
        <w:t xml:space="preserve">. </w:t>
      </w:r>
      <w:r w:rsidR="00757590" w:rsidRPr="00173B8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CF6789" w:rsidRPr="00CF6789" w:rsidRDefault="00CF6789" w:rsidP="00E448F5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471BA8" w:rsidRDefault="000F65CF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="00981C67" w:rsidRPr="00173B8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CF6789" w:rsidRPr="00CF6789" w:rsidRDefault="00CF6789" w:rsidP="00E448F5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26113" w:rsidRDefault="000F65CF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926113" w:rsidRPr="00173B8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F6789" w:rsidRDefault="00CF6789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F6789" w:rsidRDefault="00CF6789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F6789" w:rsidRDefault="00CF6789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F6789" w:rsidRDefault="00CF6789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F6789" w:rsidRDefault="00CF6789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F6789" w:rsidRDefault="00CF6789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F6789" w:rsidRDefault="00CF6789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981C67" w:rsidRPr="00173B84" w:rsidRDefault="000F65CF" w:rsidP="00E448F5">
      <w:pPr>
        <w:pStyle w:val="a1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981C67" w:rsidRPr="00173B84">
        <w:rPr>
          <w:color w:val="000000" w:themeColor="text1"/>
          <w:sz w:val="24"/>
        </w:rPr>
        <w:t xml:space="preserve">. Контроль по виконанню даного рішення покласти на постійну депутатську комісію </w:t>
      </w:r>
      <w:r w:rsidR="00CF6789">
        <w:rPr>
          <w:color w:val="000000" w:themeColor="text1"/>
          <w:sz w:val="24"/>
        </w:rPr>
        <w:t xml:space="preserve">            </w:t>
      </w:r>
      <w:r w:rsidR="00981C67" w:rsidRPr="00173B84">
        <w:rPr>
          <w:color w:val="000000" w:themeColor="text1"/>
          <w:sz w:val="24"/>
        </w:rPr>
        <w:t>з питань екології, землеустрою, архітектури, генерального планування та благоустрою</w:t>
      </w:r>
      <w:r w:rsidR="00AE718D" w:rsidRPr="00173B84">
        <w:rPr>
          <w:color w:val="000000" w:themeColor="text1"/>
          <w:sz w:val="24"/>
        </w:rPr>
        <w:t>.</w:t>
      </w:r>
      <w:r w:rsidR="00981C67" w:rsidRPr="00173B84">
        <w:rPr>
          <w:color w:val="000000" w:themeColor="text1"/>
          <w:sz w:val="24"/>
        </w:rPr>
        <w:t xml:space="preserve"> </w:t>
      </w:r>
      <w:r w:rsidR="002E293C" w:rsidRPr="00173B84">
        <w:rPr>
          <w:color w:val="000000" w:themeColor="text1"/>
          <w:sz w:val="24"/>
        </w:rPr>
        <w:t xml:space="preserve"> </w:t>
      </w:r>
    </w:p>
    <w:p w:rsidR="00E448F5" w:rsidRPr="00CF6789" w:rsidRDefault="00E448F5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173B8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173B84">
        <w:rPr>
          <w:color w:val="000000" w:themeColor="text1"/>
        </w:rPr>
        <w:t>Міський</w:t>
      </w:r>
      <w:proofErr w:type="spellEnd"/>
      <w:r w:rsidRPr="00173B84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173B84">
        <w:rPr>
          <w:color w:val="000000" w:themeColor="text1"/>
        </w:rPr>
        <w:t>Анатолій</w:t>
      </w:r>
      <w:proofErr w:type="spellEnd"/>
      <w:r w:rsidRPr="00173B84">
        <w:rPr>
          <w:color w:val="000000" w:themeColor="text1"/>
        </w:rPr>
        <w:t xml:space="preserve"> ВЕРШИНА</w:t>
      </w:r>
    </w:p>
    <w:p w:rsidR="00E448F5" w:rsidRPr="00CF6789" w:rsidRDefault="00E448F5" w:rsidP="00D960B9">
      <w:pPr>
        <w:rPr>
          <w:color w:val="000000" w:themeColor="text1"/>
          <w:lang w:val="uk-UA"/>
        </w:rPr>
      </w:pPr>
    </w:p>
    <w:sectPr w:rsidR="00E448F5" w:rsidRPr="00CF6789" w:rsidSect="000C3209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C6854"/>
    <w:multiLevelType w:val="hybridMultilevel"/>
    <w:tmpl w:val="0A301F8C"/>
    <w:lvl w:ilvl="0" w:tplc="72187BF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1A75DB5"/>
    <w:multiLevelType w:val="multilevel"/>
    <w:tmpl w:val="9AE8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227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0A18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3A5B"/>
    <w:rsid w:val="000B4CF9"/>
    <w:rsid w:val="000C094F"/>
    <w:rsid w:val="000C0C1D"/>
    <w:rsid w:val="000C0CD2"/>
    <w:rsid w:val="000C0DCA"/>
    <w:rsid w:val="000C3209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0F65CF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428"/>
    <w:rsid w:val="00173B84"/>
    <w:rsid w:val="00174B9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930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07391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3F0F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5C"/>
    <w:rsid w:val="002E36A5"/>
    <w:rsid w:val="002E3EED"/>
    <w:rsid w:val="002E3F13"/>
    <w:rsid w:val="002E65B4"/>
    <w:rsid w:val="002E75B1"/>
    <w:rsid w:val="002E78F4"/>
    <w:rsid w:val="002F04AD"/>
    <w:rsid w:val="002F1AF1"/>
    <w:rsid w:val="002F4802"/>
    <w:rsid w:val="002F4807"/>
    <w:rsid w:val="00302A32"/>
    <w:rsid w:val="00302C56"/>
    <w:rsid w:val="00306240"/>
    <w:rsid w:val="00306EAD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4B0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C3CE0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2213F"/>
    <w:rsid w:val="004236F7"/>
    <w:rsid w:val="00424743"/>
    <w:rsid w:val="004259D7"/>
    <w:rsid w:val="004303B1"/>
    <w:rsid w:val="004315AE"/>
    <w:rsid w:val="00433A36"/>
    <w:rsid w:val="00437A3B"/>
    <w:rsid w:val="004438F5"/>
    <w:rsid w:val="00443D90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17972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7E4"/>
    <w:rsid w:val="00590F49"/>
    <w:rsid w:val="005918DB"/>
    <w:rsid w:val="00591E29"/>
    <w:rsid w:val="00592F3A"/>
    <w:rsid w:val="00594717"/>
    <w:rsid w:val="005A17F5"/>
    <w:rsid w:val="005A323E"/>
    <w:rsid w:val="005B100A"/>
    <w:rsid w:val="005B1F1D"/>
    <w:rsid w:val="005B4E29"/>
    <w:rsid w:val="005B5BBA"/>
    <w:rsid w:val="005B7594"/>
    <w:rsid w:val="005C2A8A"/>
    <w:rsid w:val="005D509A"/>
    <w:rsid w:val="005D5F7C"/>
    <w:rsid w:val="005D625B"/>
    <w:rsid w:val="005D6A4F"/>
    <w:rsid w:val="005E02BB"/>
    <w:rsid w:val="005E1D26"/>
    <w:rsid w:val="005E4310"/>
    <w:rsid w:val="005E5D3D"/>
    <w:rsid w:val="005F0C29"/>
    <w:rsid w:val="005F4604"/>
    <w:rsid w:val="005F4F56"/>
    <w:rsid w:val="005F54B7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5EE9"/>
    <w:rsid w:val="006269B4"/>
    <w:rsid w:val="00626B4A"/>
    <w:rsid w:val="00632B4C"/>
    <w:rsid w:val="00633C83"/>
    <w:rsid w:val="0063485E"/>
    <w:rsid w:val="00640566"/>
    <w:rsid w:val="006407C8"/>
    <w:rsid w:val="00642C1D"/>
    <w:rsid w:val="006438C2"/>
    <w:rsid w:val="00643FFF"/>
    <w:rsid w:val="0064653B"/>
    <w:rsid w:val="00646975"/>
    <w:rsid w:val="00646996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D73BD"/>
    <w:rsid w:val="006E3B0C"/>
    <w:rsid w:val="006E501C"/>
    <w:rsid w:val="006E69B0"/>
    <w:rsid w:val="006E73A7"/>
    <w:rsid w:val="006F139E"/>
    <w:rsid w:val="006F162A"/>
    <w:rsid w:val="006F3A1D"/>
    <w:rsid w:val="006F3AB9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70A18"/>
    <w:rsid w:val="00774AE9"/>
    <w:rsid w:val="00777226"/>
    <w:rsid w:val="00784A3D"/>
    <w:rsid w:val="00792D4F"/>
    <w:rsid w:val="0079381D"/>
    <w:rsid w:val="00795BF4"/>
    <w:rsid w:val="007A165F"/>
    <w:rsid w:val="007A584B"/>
    <w:rsid w:val="007A619D"/>
    <w:rsid w:val="007A623B"/>
    <w:rsid w:val="007A6C88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3F3A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33BB"/>
    <w:rsid w:val="00824C23"/>
    <w:rsid w:val="008268F6"/>
    <w:rsid w:val="0083048C"/>
    <w:rsid w:val="00834ABE"/>
    <w:rsid w:val="00836737"/>
    <w:rsid w:val="008374F1"/>
    <w:rsid w:val="00840862"/>
    <w:rsid w:val="0084347E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41FA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246B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2F5C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C7911"/>
    <w:rsid w:val="009D6426"/>
    <w:rsid w:val="009D74E6"/>
    <w:rsid w:val="009D7BB1"/>
    <w:rsid w:val="009E186A"/>
    <w:rsid w:val="009E2F3E"/>
    <w:rsid w:val="009E33EE"/>
    <w:rsid w:val="009E4E89"/>
    <w:rsid w:val="009E53EB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0773D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5EA1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0452"/>
    <w:rsid w:val="00AA5013"/>
    <w:rsid w:val="00AA562A"/>
    <w:rsid w:val="00AB194E"/>
    <w:rsid w:val="00AB3675"/>
    <w:rsid w:val="00AB3F2D"/>
    <w:rsid w:val="00AB5B33"/>
    <w:rsid w:val="00AB606F"/>
    <w:rsid w:val="00AC677E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3495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443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071C"/>
    <w:rsid w:val="00BF489F"/>
    <w:rsid w:val="00BF4B1B"/>
    <w:rsid w:val="00BF4C72"/>
    <w:rsid w:val="00BF534B"/>
    <w:rsid w:val="00BF5FEE"/>
    <w:rsid w:val="00BF6E68"/>
    <w:rsid w:val="00BF7CEF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4009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392"/>
    <w:rsid w:val="00CF1E10"/>
    <w:rsid w:val="00CF2125"/>
    <w:rsid w:val="00CF2893"/>
    <w:rsid w:val="00CF57F5"/>
    <w:rsid w:val="00CF6789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1FEF"/>
    <w:rsid w:val="00D62552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0E62"/>
    <w:rsid w:val="00DD1764"/>
    <w:rsid w:val="00DD189F"/>
    <w:rsid w:val="00DD1B40"/>
    <w:rsid w:val="00DD318F"/>
    <w:rsid w:val="00DD6631"/>
    <w:rsid w:val="00DD7655"/>
    <w:rsid w:val="00DE0331"/>
    <w:rsid w:val="00DE18EC"/>
    <w:rsid w:val="00DE64F5"/>
    <w:rsid w:val="00DE698B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3D3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48F5"/>
    <w:rsid w:val="00E46ECB"/>
    <w:rsid w:val="00E47493"/>
    <w:rsid w:val="00E50158"/>
    <w:rsid w:val="00E512DE"/>
    <w:rsid w:val="00E53E3F"/>
    <w:rsid w:val="00E544A5"/>
    <w:rsid w:val="00E55235"/>
    <w:rsid w:val="00E55500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0C61"/>
    <w:rsid w:val="00E9290E"/>
    <w:rsid w:val="00E92966"/>
    <w:rsid w:val="00E967D0"/>
    <w:rsid w:val="00E96F62"/>
    <w:rsid w:val="00E97DCC"/>
    <w:rsid w:val="00EA095D"/>
    <w:rsid w:val="00EA0AD1"/>
    <w:rsid w:val="00EA3F7F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2867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2714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380A"/>
    <w:rsid w:val="00F743AD"/>
    <w:rsid w:val="00F802C3"/>
    <w:rsid w:val="00F80ADF"/>
    <w:rsid w:val="00F86D42"/>
    <w:rsid w:val="00F90EC8"/>
    <w:rsid w:val="00F93D2D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B4142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68B5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1595-E510-4A29-BBEE-8BD6DC9F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12231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104</cp:revision>
  <cp:lastPrinted>2021-12-01T10:11:00Z</cp:lastPrinted>
  <dcterms:created xsi:type="dcterms:W3CDTF">2008-02-28T09:54:00Z</dcterms:created>
  <dcterms:modified xsi:type="dcterms:W3CDTF">2023-12-11T07:40:00Z</dcterms:modified>
</cp:coreProperties>
</file>