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</w:t>
      </w:r>
      <w:r w:rsidR="006A04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C4E0D" w:rsidRPr="006C4E0D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Послуги </w:t>
      </w:r>
      <w:proofErr w:type="spellStart"/>
      <w:r w:rsidR="006C4E0D" w:rsidRPr="006C4E0D">
        <w:rPr>
          <w:rFonts w:ascii="Times New Roman" w:eastAsia="Times New Roman" w:hAnsi="Times New Roman" w:cs="Times New Roman"/>
          <w:b/>
          <w:sz w:val="24"/>
          <w:szCs w:val="24"/>
        </w:rPr>
        <w:t>дорозгортання</w:t>
      </w:r>
      <w:proofErr w:type="spellEnd"/>
      <w:r w:rsidR="006C4E0D" w:rsidRPr="006C4E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4E0D" w:rsidRPr="006C4E0D">
        <w:rPr>
          <w:rFonts w:ascii="Times New Roman" w:eastAsia="Times New Roman" w:hAnsi="Times New Roman" w:cs="Times New Roman"/>
          <w:b/>
          <w:sz w:val="24"/>
          <w:szCs w:val="24"/>
        </w:rPr>
        <w:t>геоінформаційної</w:t>
      </w:r>
      <w:proofErr w:type="spellEnd"/>
      <w:r w:rsidR="006C4E0D" w:rsidRPr="006C4E0D"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системи Павлоградської міської територіальної громади - створення та наповнення модулю «Земельний кадастр» та «Адресний реєстр» (ДК 021:2015: 72260000-5 Послуги, пов’язані з програмним забезпеченням)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2E0E" w:rsidRPr="00F34AAD" w:rsidRDefault="00AF2E0E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82B" w:rsidRPr="005373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E0D" w:rsidRPr="006C4E0D">
        <w:rPr>
          <w:rFonts w:ascii="Times New Roman" w:eastAsia="Times New Roman" w:hAnsi="Times New Roman" w:cs="Times New Roman"/>
          <w:sz w:val="24"/>
          <w:szCs w:val="24"/>
        </w:rPr>
        <w:t xml:space="preserve">Послуги </w:t>
      </w:r>
      <w:proofErr w:type="spellStart"/>
      <w:r w:rsidR="006C4E0D" w:rsidRPr="006C4E0D">
        <w:rPr>
          <w:rFonts w:ascii="Times New Roman" w:eastAsia="Times New Roman" w:hAnsi="Times New Roman" w:cs="Times New Roman"/>
          <w:sz w:val="24"/>
          <w:szCs w:val="24"/>
        </w:rPr>
        <w:t>дорозгортання</w:t>
      </w:r>
      <w:proofErr w:type="spellEnd"/>
      <w:r w:rsidR="006C4E0D" w:rsidRPr="006C4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4E0D" w:rsidRPr="006C4E0D">
        <w:rPr>
          <w:rFonts w:ascii="Times New Roman" w:eastAsia="Times New Roman" w:hAnsi="Times New Roman" w:cs="Times New Roman"/>
          <w:sz w:val="24"/>
          <w:szCs w:val="24"/>
        </w:rPr>
        <w:t>геоінформаційної</w:t>
      </w:r>
      <w:proofErr w:type="spellEnd"/>
      <w:r w:rsidR="006C4E0D" w:rsidRPr="006C4E0D">
        <w:rPr>
          <w:rFonts w:ascii="Times New Roman" w:eastAsia="Times New Roman" w:hAnsi="Times New Roman" w:cs="Times New Roman"/>
          <w:sz w:val="24"/>
          <w:szCs w:val="24"/>
        </w:rPr>
        <w:t xml:space="preserve"> системи Павлоградської міської територіальної громади - створення та наповнення модулю «Земельний кадастр» та «Адресний реєстр» (ДК 021:2015: 72260000-5 Послуги, пов’язані з програмним забезпеченням)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, 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6C4E0D" w:rsidRPr="006C4E0D">
        <w:rPr>
          <w:rFonts w:ascii="Times New Roman" w:eastAsia="Times New Roman" w:hAnsi="Times New Roman" w:cs="Times New Roman"/>
          <w:sz w:val="24"/>
          <w:szCs w:val="24"/>
        </w:rPr>
        <w:t>UA-2023-06-02-012945-a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3AD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E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0404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00404" w:rsidRPr="00F00404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A74CE9">
        <w:rPr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6C4E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0404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00404" w:rsidRPr="00F00404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A86D62" w:rsidRPr="00A86D62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D56E40" w:rsidRPr="00D5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2105B7">
        <w:rPr>
          <w:rFonts w:ascii="Times New Roman" w:eastAsia="Times New Roman" w:hAnsi="Times New Roman" w:cs="Times New Roman"/>
          <w:sz w:val="24"/>
          <w:szCs w:val="24"/>
        </w:rPr>
        <w:t>31.08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5D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31682B" w:rsidRPr="00292561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FF5D84">
        <w:rPr>
          <w:rFonts w:ascii="Times New Roman" w:eastAsia="Times New Roman" w:hAnsi="Times New Roman" w:cs="Times New Roman"/>
          <w:sz w:val="24"/>
          <w:szCs w:val="24"/>
        </w:rPr>
        <w:t>послуг</w:t>
      </w:r>
      <w:bookmarkStart w:id="0" w:name="_GoBack"/>
      <w:bookmarkEnd w:id="0"/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з урахуванням </w:t>
      </w:r>
      <w:r w:rsidR="002105B7">
        <w:rPr>
          <w:rFonts w:ascii="Times New Roman" w:eastAsia="Times New Roman" w:hAnsi="Times New Roman" w:cs="Times New Roman"/>
          <w:sz w:val="24"/>
          <w:szCs w:val="24"/>
        </w:rPr>
        <w:t>того, що</w:t>
      </w:r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 xml:space="preserve"> у Замовника вже наявна </w:t>
      </w:r>
      <w:proofErr w:type="spellStart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>Геоінформаційна</w:t>
      </w:r>
      <w:proofErr w:type="spellEnd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 xml:space="preserve"> система містобудівного кадастру Павлоградської міської територіальної громади, яка створена на основі програмного забезпечення ESRI </w:t>
      </w:r>
      <w:proofErr w:type="spellStart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>ArcGIS</w:t>
      </w:r>
      <w:proofErr w:type="spellEnd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 xml:space="preserve">, закупленого Виконавчим комітетом Павлоградської міської ради у 2021 році (ліцензія №677847-1 </w:t>
      </w:r>
      <w:proofErr w:type="spellStart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>ArcGIS</w:t>
      </w:r>
      <w:proofErr w:type="spellEnd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>Enterprise</w:t>
      </w:r>
      <w:proofErr w:type="spellEnd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>Workgroup</w:t>
      </w:r>
      <w:proofErr w:type="spellEnd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 xml:space="preserve"> Standard </w:t>
      </w:r>
      <w:proofErr w:type="spellStart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>Cores</w:t>
      </w:r>
      <w:proofErr w:type="spellEnd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>Perpetual</w:t>
      </w:r>
      <w:proofErr w:type="spellEnd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>License</w:t>
      </w:r>
      <w:proofErr w:type="spellEnd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 xml:space="preserve"> (1шт) від 11 жовтня 2021 року, термін дії ліцензії необмежений) і метою цієї закупівлі є </w:t>
      </w:r>
      <w:proofErr w:type="spellStart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>дорозгортання</w:t>
      </w:r>
      <w:proofErr w:type="spellEnd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 xml:space="preserve"> вже існуючої у замовника </w:t>
      </w:r>
      <w:proofErr w:type="spellStart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>геоінформаційної</w:t>
      </w:r>
      <w:proofErr w:type="spellEnd"/>
      <w:r w:rsidR="0073690B" w:rsidRPr="0073690B">
        <w:rPr>
          <w:rFonts w:ascii="Times New Roman" w:eastAsia="Times New Roman" w:hAnsi="Times New Roman" w:cs="Times New Roman"/>
          <w:sz w:val="24"/>
          <w:szCs w:val="24"/>
        </w:rPr>
        <w:t xml:space="preserve"> системи двома модулями “Земельний кадастр” та “Адресний реєстр”,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2E0E" w:rsidRPr="00F67A5C" w:rsidRDefault="0001282C" w:rsidP="00F6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технічних та якісних х</w:t>
      </w:r>
      <w:r w:rsidR="002105B7">
        <w:rPr>
          <w:rFonts w:ascii="Times New Roman" w:eastAsia="Times New Roman" w:hAnsi="Times New Roman" w:cs="Times New Roman"/>
          <w:sz w:val="24"/>
          <w:szCs w:val="24"/>
        </w:rPr>
        <w:t>арактеристик предмета закупівлі, які зазначені в Додатку 4 Тендерної документації</w:t>
      </w:r>
    </w:p>
    <w:sectPr w:rsidR="00AF2E0E" w:rsidRPr="00F67A5C" w:rsidSect="00C80682">
      <w:pgSz w:w="11906" w:h="16838"/>
      <w:pgMar w:top="851" w:right="850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9C"/>
    <w:multiLevelType w:val="hybridMultilevel"/>
    <w:tmpl w:val="A5589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B60"/>
    <w:multiLevelType w:val="multilevel"/>
    <w:tmpl w:val="188E7496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1C00E2"/>
    <w:multiLevelType w:val="multilevel"/>
    <w:tmpl w:val="1AB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723BD"/>
    <w:multiLevelType w:val="hybridMultilevel"/>
    <w:tmpl w:val="582AD9DC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abstractNum w:abstractNumId="5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762BC"/>
    <w:multiLevelType w:val="hybridMultilevel"/>
    <w:tmpl w:val="147E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0764A4"/>
    <w:rsid w:val="000926FA"/>
    <w:rsid w:val="00143EC4"/>
    <w:rsid w:val="00173895"/>
    <w:rsid w:val="002105B7"/>
    <w:rsid w:val="00223374"/>
    <w:rsid w:val="00283666"/>
    <w:rsid w:val="00292561"/>
    <w:rsid w:val="002A15E0"/>
    <w:rsid w:val="003159DD"/>
    <w:rsid w:val="0031682B"/>
    <w:rsid w:val="00410097"/>
    <w:rsid w:val="004576F9"/>
    <w:rsid w:val="004B5239"/>
    <w:rsid w:val="004C59F5"/>
    <w:rsid w:val="005373AD"/>
    <w:rsid w:val="00595325"/>
    <w:rsid w:val="005B5E8A"/>
    <w:rsid w:val="00604899"/>
    <w:rsid w:val="00625322"/>
    <w:rsid w:val="00653119"/>
    <w:rsid w:val="006A04CB"/>
    <w:rsid w:val="006C4E0D"/>
    <w:rsid w:val="00705D0F"/>
    <w:rsid w:val="0073690B"/>
    <w:rsid w:val="008968C0"/>
    <w:rsid w:val="008D0A09"/>
    <w:rsid w:val="008E581A"/>
    <w:rsid w:val="008F0F0E"/>
    <w:rsid w:val="008F7147"/>
    <w:rsid w:val="00931EF7"/>
    <w:rsid w:val="00A34840"/>
    <w:rsid w:val="00A74CE9"/>
    <w:rsid w:val="00A86D62"/>
    <w:rsid w:val="00AF2E0E"/>
    <w:rsid w:val="00AF3EE6"/>
    <w:rsid w:val="00B1656F"/>
    <w:rsid w:val="00B70092"/>
    <w:rsid w:val="00C80682"/>
    <w:rsid w:val="00CF3216"/>
    <w:rsid w:val="00D178A1"/>
    <w:rsid w:val="00D56E40"/>
    <w:rsid w:val="00D63313"/>
    <w:rsid w:val="00D64E9F"/>
    <w:rsid w:val="00D93FAF"/>
    <w:rsid w:val="00DE1B71"/>
    <w:rsid w:val="00E97114"/>
    <w:rsid w:val="00F00404"/>
    <w:rsid w:val="00F34AAD"/>
    <w:rsid w:val="00F61AD6"/>
    <w:rsid w:val="00F67A5C"/>
    <w:rsid w:val="00F81D22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A7F0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4</cp:revision>
  <dcterms:created xsi:type="dcterms:W3CDTF">2024-01-11T13:18:00Z</dcterms:created>
  <dcterms:modified xsi:type="dcterms:W3CDTF">2024-01-11T14:24:00Z</dcterms:modified>
</cp:coreProperties>
</file>